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DE0" w:rsidRDefault="00BA6DE0" w:rsidP="00BA6DE0">
      <w:pPr>
        <w:pStyle w:val="Heading1"/>
      </w:pPr>
      <w:r w:rsidRPr="00B424F9">
        <w:t>Lambda expressions</w:t>
      </w:r>
    </w:p>
    <w:p w:rsidR="00BA6DE0" w:rsidRPr="00B11280" w:rsidRDefault="00BA6DE0" w:rsidP="00BA6DE0">
      <w:hyperlink r:id="rId5" w:history="1">
        <w:r>
          <w:rPr>
            <w:rStyle w:val="Hyperlink"/>
          </w:rPr>
          <w:t>https://www.tutorialspoint.com/java8/java8_lambda_expressions.htm</w:t>
        </w:r>
      </w:hyperlink>
      <w:r>
        <w:t xml:space="preserve"> </w:t>
      </w:r>
    </w:p>
    <w:p w:rsidR="00BA6DE0" w:rsidRDefault="00BA6DE0" w:rsidP="00BA6DE0">
      <w:r>
        <w:t>T</w:t>
      </w:r>
      <w:r w:rsidRPr="00B424F9">
        <w:t>he important characteristics of a lambda expression</w:t>
      </w:r>
      <w:r>
        <w:t xml:space="preserve">: </w:t>
      </w:r>
    </w:p>
    <w:p w:rsidR="00BA6DE0" w:rsidRDefault="00BA6DE0" w:rsidP="00BA6DE0">
      <w:pPr>
        <w:pStyle w:val="ListParagraph"/>
        <w:numPr>
          <w:ilvl w:val="0"/>
          <w:numId w:val="3"/>
        </w:numPr>
      </w:pPr>
      <w:r>
        <w:t>Optional type declaration − No need to declare the type of a parameter. The compiler can inference the same from the value of the parameter.</w:t>
      </w:r>
    </w:p>
    <w:p w:rsidR="00BA6DE0" w:rsidRDefault="00BA6DE0" w:rsidP="00BA6DE0">
      <w:pPr>
        <w:pStyle w:val="ListParagraph"/>
        <w:numPr>
          <w:ilvl w:val="0"/>
          <w:numId w:val="3"/>
        </w:numPr>
      </w:pPr>
      <w:r>
        <w:t>Optional parenthesis around parameter − No need to declare a single parameter in parenthesis. For multiple parameters, parentheses are required.</w:t>
      </w:r>
    </w:p>
    <w:p w:rsidR="00BA6DE0" w:rsidRDefault="00BA6DE0" w:rsidP="00BA6DE0">
      <w:pPr>
        <w:pStyle w:val="ListParagraph"/>
        <w:numPr>
          <w:ilvl w:val="0"/>
          <w:numId w:val="3"/>
        </w:numPr>
      </w:pPr>
      <w:r>
        <w:t>Optional curly braces − No need to use curly braces in expression body if the body contains a single statement.</w:t>
      </w:r>
    </w:p>
    <w:p w:rsidR="00BA6DE0" w:rsidRDefault="00BA6DE0" w:rsidP="00BA6DE0">
      <w:pPr>
        <w:pStyle w:val="ListParagraph"/>
        <w:numPr>
          <w:ilvl w:val="0"/>
          <w:numId w:val="3"/>
        </w:numPr>
      </w:pPr>
      <w:r>
        <w:t>Optional return keyword − The compiler automatically returns the value if the body has a single expression to return the value. Curly braces are required to indicate that expression returns a value.</w:t>
      </w:r>
    </w:p>
    <w:p w:rsidR="00BA6DE0" w:rsidRDefault="00BA6DE0" w:rsidP="00BA6DE0">
      <w:r w:rsidRPr="00CE16E7">
        <w:t>Using lambda expression, you can refer to any final variable or effectively final variable (which is assigned only once). Lambda expression throws a compilation error, if a variable is assigned a value the second time.</w:t>
      </w:r>
    </w:p>
    <w:p w:rsidR="00BA6DE0" w:rsidRDefault="00BA6DE0" w:rsidP="00BA6DE0">
      <w:pPr>
        <w:pStyle w:val="Heading1"/>
      </w:pPr>
      <w:r>
        <w:t xml:space="preserve">Method references </w:t>
      </w:r>
    </w:p>
    <w:p w:rsidR="00BA6DE0" w:rsidRDefault="00BA6DE0" w:rsidP="00BA6DE0">
      <w:r>
        <w:t>Help to point to methods by their names. A method reference is described using "::" symbol. A method reference can be used to point the following types of methods −</w:t>
      </w:r>
    </w:p>
    <w:p w:rsidR="00BA6DE0" w:rsidRDefault="00BA6DE0" w:rsidP="00BA6DE0">
      <w:pPr>
        <w:pStyle w:val="ListParagraph"/>
        <w:numPr>
          <w:ilvl w:val="0"/>
          <w:numId w:val="4"/>
        </w:numPr>
      </w:pPr>
      <w:r>
        <w:t>Static methods</w:t>
      </w:r>
    </w:p>
    <w:p w:rsidR="00BA6DE0" w:rsidRDefault="00BA6DE0" w:rsidP="00BA6DE0">
      <w:pPr>
        <w:pStyle w:val="ListParagraph"/>
        <w:numPr>
          <w:ilvl w:val="0"/>
          <w:numId w:val="4"/>
        </w:numPr>
      </w:pPr>
      <w:r>
        <w:t>Instance methods</w:t>
      </w:r>
    </w:p>
    <w:p w:rsidR="00BA6DE0" w:rsidRDefault="00BA6DE0" w:rsidP="00BA6DE0">
      <w:pPr>
        <w:pStyle w:val="ListParagraph"/>
        <w:numPr>
          <w:ilvl w:val="0"/>
          <w:numId w:val="4"/>
        </w:numPr>
      </w:pPr>
      <w:r>
        <w:t>Constructors using new operator</w:t>
      </w:r>
    </w:p>
    <w:p w:rsidR="00BA6DE0" w:rsidRDefault="00BA6DE0" w:rsidP="00BA6DE0">
      <w:pPr>
        <w:pStyle w:val="Heading1"/>
      </w:pPr>
      <w:r w:rsidRPr="00643BC0">
        <w:t>Stream</w:t>
      </w:r>
    </w:p>
    <w:p w:rsidR="00BA6DE0" w:rsidRDefault="00BA6DE0" w:rsidP="00BA6DE0">
      <w:r w:rsidRPr="00F67BAF">
        <w:t>Stream represents a sequence of objects from a source, which supports aggregate operations</w:t>
      </w:r>
    </w:p>
    <w:p w:rsidR="00BA6DE0" w:rsidRDefault="00BA6DE0" w:rsidP="00BA6DE0">
      <w:r>
        <w:t>T</w:t>
      </w:r>
      <w:r w:rsidRPr="00AF04FB">
        <w:t>he characteristics of a Stream</w:t>
      </w:r>
      <w:r>
        <w:t>:</w:t>
      </w:r>
    </w:p>
    <w:p w:rsidR="00BA6DE0" w:rsidRDefault="00BA6DE0" w:rsidP="00BA6DE0">
      <w:pPr>
        <w:pStyle w:val="ListParagraph"/>
        <w:numPr>
          <w:ilvl w:val="0"/>
          <w:numId w:val="5"/>
        </w:numPr>
      </w:pPr>
      <w:r w:rsidRPr="000033EC">
        <w:rPr>
          <w:rStyle w:val="Heading2Char"/>
        </w:rPr>
        <w:t>Sequence of elements</w:t>
      </w:r>
      <w:r>
        <w:t xml:space="preserve"> − A stream provides a set of elements of specific type in a sequential manner. A stream gets/computes elements on demand. It never stores the elements.</w:t>
      </w:r>
    </w:p>
    <w:p w:rsidR="00BA6DE0" w:rsidRDefault="00BA6DE0" w:rsidP="00BA6DE0">
      <w:pPr>
        <w:pStyle w:val="ListParagraph"/>
        <w:numPr>
          <w:ilvl w:val="0"/>
          <w:numId w:val="5"/>
        </w:numPr>
      </w:pPr>
      <w:r w:rsidRPr="000033EC">
        <w:rPr>
          <w:rStyle w:val="Heading2Char"/>
        </w:rPr>
        <w:t>Source</w:t>
      </w:r>
      <w:r>
        <w:t xml:space="preserve"> − Stream takes Collections, Arrays, or I/O resources as input source.</w:t>
      </w:r>
    </w:p>
    <w:p w:rsidR="00BA6DE0" w:rsidRDefault="00BA6DE0" w:rsidP="00BA6DE0">
      <w:pPr>
        <w:pStyle w:val="ListParagraph"/>
        <w:numPr>
          <w:ilvl w:val="0"/>
          <w:numId w:val="5"/>
        </w:numPr>
      </w:pPr>
      <w:r w:rsidRPr="000033EC">
        <w:rPr>
          <w:rStyle w:val="Heading2Char"/>
        </w:rPr>
        <w:t>Aggregate operations</w:t>
      </w:r>
      <w:r>
        <w:t xml:space="preserve"> − Stream supports aggregate operations like filter, map, limit, reduce, find, match, and so on.</w:t>
      </w:r>
    </w:p>
    <w:p w:rsidR="00BA6DE0" w:rsidRDefault="00BA6DE0" w:rsidP="00BA6DE0">
      <w:pPr>
        <w:pStyle w:val="ListParagraph"/>
        <w:numPr>
          <w:ilvl w:val="0"/>
          <w:numId w:val="5"/>
        </w:numPr>
      </w:pPr>
      <w:r w:rsidRPr="000033EC">
        <w:rPr>
          <w:rStyle w:val="Heading2Char"/>
        </w:rPr>
        <w:t>Pipelining</w:t>
      </w:r>
      <w:r>
        <w:t xml:space="preserve"> − Most of the stream operations return stream itself so that their result can be pipelined.</w:t>
      </w:r>
    </w:p>
    <w:p w:rsidR="00BA6DE0" w:rsidRDefault="00BA6DE0" w:rsidP="00BA6DE0">
      <w:pPr>
        <w:pStyle w:val="ListParagraph"/>
        <w:numPr>
          <w:ilvl w:val="0"/>
          <w:numId w:val="5"/>
        </w:numPr>
      </w:pPr>
      <w:r w:rsidRPr="00A80EC1">
        <w:t>Automatic iterations</w:t>
      </w:r>
    </w:p>
    <w:p w:rsidR="00BA6DE0" w:rsidRPr="00F67BAF" w:rsidRDefault="00BA6DE0" w:rsidP="00BA6DE0">
      <w:pPr>
        <w:pStyle w:val="Heading2"/>
      </w:pPr>
      <w:r w:rsidRPr="00A80EC1">
        <w:t>Generating Streams</w:t>
      </w:r>
    </w:p>
    <w:p w:rsidR="00BA6DE0" w:rsidRDefault="00BA6DE0" w:rsidP="00BA6DE0">
      <w:pPr>
        <w:pStyle w:val="ListParagraph"/>
        <w:numPr>
          <w:ilvl w:val="0"/>
          <w:numId w:val="6"/>
        </w:numPr>
      </w:pPr>
      <w:r w:rsidRPr="00A80EC1">
        <w:rPr>
          <w:rStyle w:val="Heading3Char"/>
        </w:rPr>
        <w:t>stream()</w:t>
      </w:r>
      <w:r>
        <w:t xml:space="preserve"> − Returns a sequential stream considering collection as its source.</w:t>
      </w:r>
    </w:p>
    <w:p w:rsidR="00BA6DE0" w:rsidRDefault="00BA6DE0" w:rsidP="00BA6DE0">
      <w:pPr>
        <w:pStyle w:val="ListParagraph"/>
        <w:numPr>
          <w:ilvl w:val="0"/>
          <w:numId w:val="6"/>
        </w:numPr>
      </w:pPr>
      <w:r w:rsidRPr="00A80EC1">
        <w:rPr>
          <w:rStyle w:val="Heading3Char"/>
        </w:rPr>
        <w:t>parallelStream()</w:t>
      </w:r>
      <w:r>
        <w:t xml:space="preserve"> − Returns a parallel Stream considering collection as its source.</w:t>
      </w:r>
    </w:p>
    <w:p w:rsidR="00BA6DE0" w:rsidRDefault="00BA6DE0" w:rsidP="00BA6DE0">
      <w:pPr>
        <w:pStyle w:val="ListParagraph"/>
        <w:numPr>
          <w:ilvl w:val="1"/>
          <w:numId w:val="6"/>
        </w:numPr>
      </w:pPr>
      <w:r>
        <w:lastRenderedPageBreak/>
        <w:t>They should be used when the output of the operation is not needed to be dependent on the order of elements present in source collection (i.e. on which the stream is created)</w:t>
      </w:r>
    </w:p>
    <w:p w:rsidR="00BA6DE0" w:rsidRDefault="00BA6DE0" w:rsidP="00BA6DE0">
      <w:pPr>
        <w:pStyle w:val="ListParagraph"/>
        <w:numPr>
          <w:ilvl w:val="1"/>
          <w:numId w:val="6"/>
        </w:numPr>
      </w:pPr>
      <w:r>
        <w:t>Parallel Streams can be used in case of aggregate functions</w:t>
      </w:r>
    </w:p>
    <w:p w:rsidR="00BA6DE0" w:rsidRDefault="00BA6DE0" w:rsidP="00BA6DE0">
      <w:pPr>
        <w:pStyle w:val="ListParagraph"/>
        <w:numPr>
          <w:ilvl w:val="1"/>
          <w:numId w:val="6"/>
        </w:numPr>
      </w:pPr>
      <w:r>
        <w:t>Parallel Streams quickly iterate over the large-sized collections</w:t>
      </w:r>
    </w:p>
    <w:p w:rsidR="00BA6DE0" w:rsidRDefault="00BA6DE0" w:rsidP="00BA6DE0">
      <w:pPr>
        <w:pStyle w:val="ListParagraph"/>
        <w:numPr>
          <w:ilvl w:val="1"/>
          <w:numId w:val="6"/>
        </w:numPr>
      </w:pPr>
      <w:r>
        <w:t>Parallel Streams can be used if developers have performance implications with the Sequential Streams</w:t>
      </w:r>
    </w:p>
    <w:p w:rsidR="00BA6DE0" w:rsidRDefault="00BA6DE0" w:rsidP="00BA6DE0">
      <w:pPr>
        <w:pStyle w:val="ListParagraph"/>
        <w:numPr>
          <w:ilvl w:val="1"/>
          <w:numId w:val="6"/>
        </w:numPr>
      </w:pPr>
      <w:r>
        <w:t>If the environment is not multi-threaded, then Parallel Stream creates thread and can affect the new requests coming in</w:t>
      </w:r>
    </w:p>
    <w:p w:rsidR="00BA6DE0" w:rsidRDefault="00BA6DE0" w:rsidP="00BA6DE0">
      <w:pPr>
        <w:pStyle w:val="Heading2"/>
      </w:pPr>
      <w:r w:rsidRPr="006D7B8E">
        <w:t>Collections and Streams</w:t>
      </w:r>
    </w:p>
    <w:p w:rsidR="00BA6DE0" w:rsidRPr="006D7B8E" w:rsidRDefault="00BA6DE0" w:rsidP="00BA6DE0">
      <w:r w:rsidRPr="006D7B8E">
        <w:t>Both are conceptually two different things which are used for two different purposes. If the collections are used to store the data then the streams are used to perform operations on that data</w:t>
      </w:r>
    </w:p>
    <w:p w:rsidR="00BA6DE0" w:rsidRDefault="00BA6DE0" w:rsidP="00BA6DE0">
      <w:r w:rsidRPr="0098145F">
        <w:drawing>
          <wp:inline distT="0" distB="0" distL="0" distR="0" wp14:anchorId="18CBFD91" wp14:editId="64CB5D5E">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rsidR="00BA6DE0" w:rsidRDefault="00BA6DE0" w:rsidP="00BA6DE0">
      <w:pPr>
        <w:pStyle w:val="Heading1"/>
      </w:pPr>
      <w:r>
        <w:t>QA</w:t>
      </w:r>
    </w:p>
    <w:p w:rsidR="00BA6DE0" w:rsidRDefault="00BA6DE0" w:rsidP="00BA6DE0">
      <w:pPr>
        <w:pStyle w:val="Heading2"/>
      </w:pPr>
      <w:r w:rsidRPr="005E739B">
        <w:t>Describe and compare fail-fast and fail-safe iterators.</w:t>
      </w:r>
    </w:p>
    <w:p w:rsidR="00BA6DE0" w:rsidRDefault="00BA6DE0" w:rsidP="00BA6DE0">
      <w:pPr>
        <w:pStyle w:val="ListParagraph"/>
        <w:numPr>
          <w:ilvl w:val="0"/>
          <w:numId w:val="7"/>
        </w:numPr>
      </w:pPr>
      <w:r>
        <w:t>Fail-fast iterators operate directly on the collection itself. During iteration, fail-fast iterators fail as soon as they realize that the collection has been modified (i.e., upon realizing that a member has been added, modified, or removed) and will throw a ConcurrentModificationException. Some examples include ArrayList, HashSet, and HashMap (most JDK1.4 collections are implemented to be fail-fast).</w:t>
      </w:r>
    </w:p>
    <w:p w:rsidR="00BA6DE0" w:rsidRPr="00BA6DE0" w:rsidRDefault="00BA6DE0" w:rsidP="00A93609">
      <w:pPr>
        <w:pStyle w:val="ListParagraph"/>
        <w:numPr>
          <w:ilvl w:val="0"/>
          <w:numId w:val="7"/>
        </w:numPr>
      </w:pPr>
      <w:r>
        <w:t>Fail-safe iterates operate on a cloned copy of the collection and therefore do not throw an exception if the collection is modified during iteration. Examples would include iterators returned by ConcurrentHashMap or CopyOnWriteArrayList.</w:t>
      </w:r>
      <w:bookmarkStart w:id="0" w:name="_GoBack"/>
      <w:bookmarkEnd w:id="0"/>
    </w:p>
    <w:p w:rsidR="001C33F0" w:rsidRPr="00075895" w:rsidRDefault="007B44C6" w:rsidP="00A93609">
      <w:pPr>
        <w:pStyle w:val="Heading2"/>
        <w:rPr>
          <w:rFonts w:ascii="Times New Roman" w:hAnsi="Times New Roman" w:cs="Times New Roman"/>
          <w:sz w:val="24"/>
          <w:szCs w:val="24"/>
          <w:shd w:val="clear" w:color="auto" w:fill="FFFFFF"/>
        </w:rPr>
      </w:pPr>
      <w:r w:rsidRPr="00075895">
        <w:rPr>
          <w:rFonts w:ascii="Times New Roman" w:hAnsi="Times New Roman" w:cs="Times New Roman"/>
          <w:sz w:val="24"/>
          <w:szCs w:val="24"/>
          <w:shd w:val="clear" w:color="auto" w:fill="FFFFFF"/>
        </w:rPr>
        <w:t>Do arguments in Java get passed by reference or by value?</w:t>
      </w:r>
    </w:p>
    <w:p w:rsidR="007B44C6" w:rsidRPr="00075895" w:rsidRDefault="00252ACF" w:rsidP="00252ACF">
      <w:pPr>
        <w:pStyle w:val="ListParagraph"/>
        <w:numPr>
          <w:ilvl w:val="0"/>
          <w:numId w:val="1"/>
        </w:numPr>
        <w:rPr>
          <w:rFonts w:ascii="Times New Roman" w:hAnsi="Times New Roman" w:cs="Times New Roman"/>
          <w:sz w:val="24"/>
          <w:szCs w:val="24"/>
        </w:rPr>
      </w:pPr>
      <w:r w:rsidRPr="00075895">
        <w:rPr>
          <w:rFonts w:ascii="Times New Roman" w:hAnsi="Times New Roman" w:cs="Times New Roman"/>
          <w:color w:val="212529"/>
          <w:sz w:val="24"/>
          <w:szCs w:val="24"/>
          <w:shd w:val="clear" w:color="auto" w:fill="FFFFFF"/>
        </w:rPr>
        <w:t>In Java, for primitive types, parameters are pass-by-value; For object types, </w:t>
      </w:r>
      <w:r w:rsidRPr="00075895">
        <w:rPr>
          <w:rStyle w:val="HTMLCode"/>
          <w:rFonts w:ascii="Times New Roman" w:eastAsiaTheme="minorHAnsi" w:hAnsi="Times New Roman" w:cs="Times New Roman"/>
          <w:color w:val="E83E8C"/>
          <w:sz w:val="24"/>
          <w:szCs w:val="24"/>
          <w:shd w:val="clear" w:color="auto" w:fill="FFFFFF"/>
        </w:rPr>
        <w:t>object reference is pass-by-value</w:t>
      </w:r>
      <w:r w:rsidRPr="00075895">
        <w:rPr>
          <w:rFonts w:ascii="Times New Roman" w:hAnsi="Times New Roman" w:cs="Times New Roman"/>
          <w:color w:val="212529"/>
          <w:sz w:val="24"/>
          <w:szCs w:val="24"/>
          <w:shd w:val="clear" w:color="auto" w:fill="FFFFFF"/>
        </w:rPr>
        <w:t>, however, Java is allowed to modify object’s fields via object reference.</w:t>
      </w:r>
    </w:p>
    <w:p w:rsidR="001968A6" w:rsidRPr="00075895" w:rsidRDefault="001968A6" w:rsidP="00A93609">
      <w:pPr>
        <w:pStyle w:val="Heading2"/>
        <w:rPr>
          <w:rFonts w:ascii="Times New Roman" w:hAnsi="Times New Roman" w:cs="Times New Roman"/>
          <w:sz w:val="24"/>
          <w:szCs w:val="24"/>
        </w:rPr>
      </w:pPr>
      <w:r w:rsidRPr="00075895">
        <w:rPr>
          <w:rFonts w:ascii="Times New Roman" w:hAnsi="Times New Roman" w:cs="Times New Roman"/>
          <w:sz w:val="24"/>
          <w:szCs w:val="24"/>
        </w:rPr>
        <w:lastRenderedPageBreak/>
        <w:t>Differences Between Static Binding And Dynamic Binding In Java?</w:t>
      </w:r>
    </w:p>
    <w:p w:rsidR="00A17804" w:rsidRPr="00075895" w:rsidRDefault="00A17804" w:rsidP="001968A6">
      <w:pPr>
        <w:rPr>
          <w:rFonts w:ascii="Times New Roman" w:hAnsi="Times New Roman" w:cs="Times New Roman"/>
          <w:sz w:val="24"/>
          <w:szCs w:val="24"/>
        </w:rPr>
      </w:pPr>
      <w:r w:rsidRPr="00075895">
        <w:rPr>
          <w:rFonts w:ascii="Times New Roman" w:hAnsi="Times New Roman" w:cs="Times New Roman"/>
          <w:noProof/>
          <w:sz w:val="24"/>
          <w:szCs w:val="24"/>
        </w:rPr>
        <w:drawing>
          <wp:inline distT="0" distB="0" distL="0" distR="0" wp14:anchorId="747D76D1" wp14:editId="0C441635">
            <wp:extent cx="594360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1740"/>
                    </a:xfrm>
                    <a:prstGeom prst="rect">
                      <a:avLst/>
                    </a:prstGeom>
                  </pic:spPr>
                </pic:pic>
              </a:graphicData>
            </a:graphic>
          </wp:inline>
        </w:drawing>
      </w:r>
    </w:p>
    <w:p w:rsidR="00C64582" w:rsidRPr="00075895" w:rsidRDefault="00C64582" w:rsidP="00A93609">
      <w:pPr>
        <w:pStyle w:val="Heading2"/>
        <w:rPr>
          <w:rFonts w:ascii="Times New Roman" w:hAnsi="Times New Roman" w:cs="Times New Roman"/>
          <w:sz w:val="24"/>
          <w:szCs w:val="24"/>
          <w:shd w:val="clear" w:color="auto" w:fill="FFFFFF"/>
        </w:rPr>
      </w:pPr>
      <w:r w:rsidRPr="00075895">
        <w:rPr>
          <w:rFonts w:ascii="Times New Roman" w:hAnsi="Times New Roman" w:cs="Times New Roman"/>
          <w:sz w:val="24"/>
          <w:szCs w:val="24"/>
          <w:shd w:val="clear" w:color="auto" w:fill="FFFFFF"/>
        </w:rPr>
        <w:t xml:space="preserve">What is ForkJoinPool </w:t>
      </w:r>
    </w:p>
    <w:p w:rsidR="00A17804" w:rsidRPr="00075895" w:rsidRDefault="00A17804" w:rsidP="001968A6">
      <w:pPr>
        <w:rPr>
          <w:rFonts w:ascii="Times New Roman" w:hAnsi="Times New Roman" w:cs="Times New Roman"/>
          <w:color w:val="000000"/>
          <w:sz w:val="24"/>
          <w:szCs w:val="24"/>
          <w:shd w:val="clear" w:color="auto" w:fill="FFFFFF"/>
        </w:rPr>
      </w:pPr>
      <w:r w:rsidRPr="00075895">
        <w:rPr>
          <w:rFonts w:ascii="Times New Roman" w:hAnsi="Times New Roman" w:cs="Times New Roman"/>
          <w:color w:val="000000"/>
          <w:sz w:val="24"/>
          <w:szCs w:val="24"/>
          <w:shd w:val="clear" w:color="auto" w:fill="FFFFFF"/>
        </w:rPr>
        <w:t>The fork/join framework provides support for parallel programming by splitting up a task into smaller tasks to process them using the available CPU cores.</w:t>
      </w:r>
    </w:p>
    <w:p w:rsidR="00A93609" w:rsidRPr="00075895" w:rsidRDefault="00A93609" w:rsidP="001968A6">
      <w:pPr>
        <w:rPr>
          <w:rFonts w:ascii="Times New Roman" w:hAnsi="Times New Roman" w:cs="Times New Roman"/>
          <w:sz w:val="24"/>
          <w:szCs w:val="24"/>
        </w:rPr>
      </w:pPr>
      <w:r w:rsidRPr="00075895">
        <w:rPr>
          <w:rFonts w:ascii="Times New Roman" w:hAnsi="Times New Roman" w:cs="Times New Roman"/>
          <w:sz w:val="24"/>
          <w:szCs w:val="24"/>
        </w:rPr>
        <w:t>Difference between ConcurrentHashMap and Collections.synchronizedMap</w:t>
      </w:r>
    </w:p>
    <w:p w:rsidR="00A17804" w:rsidRPr="00075895" w:rsidRDefault="00A93609" w:rsidP="001968A6">
      <w:pPr>
        <w:rPr>
          <w:rFonts w:ascii="Times New Roman" w:hAnsi="Times New Roman" w:cs="Times New Roman"/>
          <w:sz w:val="24"/>
          <w:szCs w:val="24"/>
        </w:rPr>
      </w:pPr>
      <w:r w:rsidRPr="00075895">
        <w:rPr>
          <w:rFonts w:ascii="Times New Roman" w:hAnsi="Times New Roman" w:cs="Times New Roman"/>
          <w:noProof/>
          <w:sz w:val="24"/>
          <w:szCs w:val="24"/>
        </w:rPr>
        <w:drawing>
          <wp:inline distT="0" distB="0" distL="0" distR="0" wp14:anchorId="3D638AF9" wp14:editId="1C79D9E0">
            <wp:extent cx="5617616" cy="830828"/>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7616" cy="830828"/>
                    </a:xfrm>
                    <a:prstGeom prst="rect">
                      <a:avLst/>
                    </a:prstGeom>
                  </pic:spPr>
                </pic:pic>
              </a:graphicData>
            </a:graphic>
          </wp:inline>
        </w:drawing>
      </w:r>
    </w:p>
    <w:p w:rsidR="00A93609" w:rsidRPr="00075895" w:rsidRDefault="00BF3EA5" w:rsidP="00BF3EA5">
      <w:pPr>
        <w:pStyle w:val="Heading2"/>
        <w:rPr>
          <w:rFonts w:ascii="Times New Roman" w:hAnsi="Times New Roman" w:cs="Times New Roman"/>
          <w:sz w:val="24"/>
          <w:szCs w:val="24"/>
        </w:rPr>
      </w:pPr>
      <w:r w:rsidRPr="00075895">
        <w:rPr>
          <w:rFonts w:ascii="Times New Roman" w:hAnsi="Times New Roman" w:cs="Times New Roman"/>
          <w:sz w:val="24"/>
          <w:szCs w:val="24"/>
        </w:rPr>
        <w:t>What is difference between CountDownLatch and CyclicBarrier in Java?</w:t>
      </w:r>
    </w:p>
    <w:p w:rsidR="00BF3EA5" w:rsidRPr="00075895" w:rsidRDefault="00BF3EA5" w:rsidP="00BF3EA5">
      <w:pPr>
        <w:ind w:firstLine="720"/>
        <w:rPr>
          <w:rFonts w:ascii="Times New Roman" w:hAnsi="Times New Roman" w:cs="Times New Roman"/>
          <w:sz w:val="24"/>
          <w:szCs w:val="24"/>
        </w:rPr>
      </w:pPr>
      <w:r w:rsidRPr="00075895">
        <w:rPr>
          <w:rFonts w:ascii="Times New Roman" w:hAnsi="Times New Roman" w:cs="Times New Roman"/>
          <w:sz w:val="24"/>
          <w:szCs w:val="24"/>
        </w:rPr>
        <w:t>Both CyclicBarrier and CountDownLatch are used to implement a scenario where one Thread waits for one or more Thread to complete their job before starts processing. The differences are:</w:t>
      </w:r>
    </w:p>
    <w:p w:rsidR="00BF3EA5" w:rsidRPr="00075895" w:rsidRDefault="00BF3EA5" w:rsidP="00BF3EA5">
      <w:pPr>
        <w:rPr>
          <w:rFonts w:ascii="Times New Roman" w:hAnsi="Times New Roman" w:cs="Times New Roman"/>
          <w:sz w:val="24"/>
          <w:szCs w:val="24"/>
        </w:rPr>
      </w:pPr>
      <w:r w:rsidRPr="00075895">
        <w:rPr>
          <w:rFonts w:ascii="Times New Roman" w:hAnsi="Times New Roman" w:cs="Times New Roman"/>
          <w:sz w:val="24"/>
          <w:szCs w:val="24"/>
        </w:rPr>
        <w:t>1) CyclicBarrier is resulable, CountDownLatch is not.</w:t>
      </w:r>
    </w:p>
    <w:p w:rsidR="00BF3EA5" w:rsidRPr="00075895" w:rsidRDefault="00BF3EA5" w:rsidP="00BF3EA5">
      <w:pPr>
        <w:rPr>
          <w:rFonts w:ascii="Times New Roman" w:hAnsi="Times New Roman" w:cs="Times New Roman"/>
          <w:sz w:val="24"/>
          <w:szCs w:val="24"/>
        </w:rPr>
      </w:pPr>
      <w:r w:rsidRPr="00075895">
        <w:rPr>
          <w:rFonts w:ascii="Times New Roman" w:hAnsi="Times New Roman" w:cs="Times New Roman"/>
          <w:sz w:val="24"/>
          <w:szCs w:val="24"/>
        </w:rPr>
        <w:t>2) Both CyclicBarrier and CountDownLatch wait for fixed number of threads.</w:t>
      </w:r>
    </w:p>
    <w:p w:rsidR="00A93609" w:rsidRPr="00075895" w:rsidRDefault="00BF3EA5" w:rsidP="00BF3EA5">
      <w:pPr>
        <w:rPr>
          <w:rFonts w:ascii="Times New Roman" w:hAnsi="Times New Roman" w:cs="Times New Roman"/>
          <w:sz w:val="24"/>
          <w:szCs w:val="24"/>
        </w:rPr>
      </w:pPr>
      <w:r w:rsidRPr="00075895">
        <w:rPr>
          <w:rFonts w:ascii="Times New Roman" w:hAnsi="Times New Roman" w:cs="Times New Roman"/>
          <w:sz w:val="24"/>
          <w:szCs w:val="24"/>
        </w:rPr>
        <w:t>3) CountDownLatch is advanceable but CyclicBarrier is not.</w:t>
      </w:r>
    </w:p>
    <w:p w:rsidR="00F77E54" w:rsidRPr="00075895" w:rsidRDefault="00F77E54" w:rsidP="0056715A">
      <w:pPr>
        <w:pStyle w:val="Heading2"/>
        <w:rPr>
          <w:shd w:val="clear" w:color="auto" w:fill="FFFFFF"/>
        </w:rPr>
      </w:pPr>
      <w:r w:rsidRPr="00075895">
        <w:rPr>
          <w:shd w:val="clear" w:color="auto" w:fill="FFFFFF"/>
        </w:rPr>
        <w:t>Annotations</w:t>
      </w:r>
    </w:p>
    <w:p w:rsidR="00A93609" w:rsidRPr="00075895" w:rsidRDefault="00F77E54" w:rsidP="00F77E54">
      <w:pPr>
        <w:pStyle w:val="ListParagraph"/>
        <w:numPr>
          <w:ilvl w:val="0"/>
          <w:numId w:val="1"/>
        </w:numPr>
        <w:rPr>
          <w:rFonts w:ascii="Times New Roman" w:hAnsi="Times New Roman" w:cs="Times New Roman"/>
          <w:sz w:val="24"/>
          <w:szCs w:val="24"/>
        </w:rPr>
      </w:pPr>
      <w:r w:rsidRPr="00075895">
        <w:rPr>
          <w:rFonts w:ascii="Times New Roman" w:hAnsi="Times New Roman" w:cs="Times New Roman"/>
          <w:sz w:val="24"/>
          <w:szCs w:val="24"/>
          <w:shd w:val="clear" w:color="auto" w:fill="FFFFFF"/>
        </w:rPr>
        <w:t xml:space="preserve"> are used to provide supplement information about a program.</w:t>
      </w:r>
    </w:p>
    <w:p w:rsidR="00F77E54" w:rsidRPr="00F77E54" w:rsidRDefault="00F77E54" w:rsidP="00F77E54">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F77E54">
        <w:rPr>
          <w:rFonts w:ascii="Times New Roman" w:eastAsia="Times New Roman" w:hAnsi="Times New Roman" w:cs="Times New Roman"/>
          <w:sz w:val="24"/>
          <w:szCs w:val="24"/>
        </w:rPr>
        <w:t>Annotations start with ‘</w:t>
      </w:r>
      <w:r w:rsidRPr="00075895">
        <w:rPr>
          <w:rFonts w:ascii="Times New Roman" w:eastAsia="Times New Roman" w:hAnsi="Times New Roman" w:cs="Times New Roman"/>
          <w:b/>
          <w:bCs/>
          <w:sz w:val="24"/>
          <w:szCs w:val="24"/>
          <w:bdr w:val="none" w:sz="0" w:space="0" w:color="auto" w:frame="1"/>
        </w:rPr>
        <w:t>@</w:t>
      </w:r>
      <w:r w:rsidRPr="00F77E54">
        <w:rPr>
          <w:rFonts w:ascii="Times New Roman" w:eastAsia="Times New Roman" w:hAnsi="Times New Roman" w:cs="Times New Roman"/>
          <w:sz w:val="24"/>
          <w:szCs w:val="24"/>
        </w:rPr>
        <w:t>’.</w:t>
      </w:r>
    </w:p>
    <w:p w:rsidR="00F77E54" w:rsidRPr="00F77E54" w:rsidRDefault="00F77E54" w:rsidP="00F77E54">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F77E54">
        <w:rPr>
          <w:rFonts w:ascii="Times New Roman" w:eastAsia="Times New Roman" w:hAnsi="Times New Roman" w:cs="Times New Roman"/>
          <w:sz w:val="24"/>
          <w:szCs w:val="24"/>
        </w:rPr>
        <w:t>Annotations do not change action of a compiled program.</w:t>
      </w:r>
    </w:p>
    <w:p w:rsidR="00F77E54" w:rsidRPr="00F77E54" w:rsidRDefault="00F77E54" w:rsidP="00F77E54">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F77E54">
        <w:rPr>
          <w:rFonts w:ascii="Times New Roman" w:eastAsia="Times New Roman" w:hAnsi="Times New Roman" w:cs="Times New Roman"/>
          <w:sz w:val="24"/>
          <w:szCs w:val="24"/>
        </w:rPr>
        <w:t>Annotations help to associate </w:t>
      </w:r>
      <w:r w:rsidRPr="00075895">
        <w:rPr>
          <w:rFonts w:ascii="Times New Roman" w:eastAsia="Times New Roman" w:hAnsi="Times New Roman" w:cs="Times New Roman"/>
          <w:i/>
          <w:iCs/>
          <w:sz w:val="24"/>
          <w:szCs w:val="24"/>
          <w:bdr w:val="none" w:sz="0" w:space="0" w:color="auto" w:frame="1"/>
        </w:rPr>
        <w:t>metadata</w:t>
      </w:r>
      <w:r w:rsidRPr="00F77E54">
        <w:rPr>
          <w:rFonts w:ascii="Times New Roman" w:eastAsia="Times New Roman" w:hAnsi="Times New Roman" w:cs="Times New Roman"/>
          <w:sz w:val="24"/>
          <w:szCs w:val="24"/>
        </w:rPr>
        <w:t> (information) to the program elements i.e. instance variables, constructors, methods, classes,</w:t>
      </w:r>
    </w:p>
    <w:p w:rsidR="00F77E54" w:rsidRPr="00075895" w:rsidRDefault="00137E7B" w:rsidP="00137E7B">
      <w:pPr>
        <w:pStyle w:val="Heading2"/>
        <w:rPr>
          <w:sz w:val="24"/>
          <w:szCs w:val="24"/>
        </w:rPr>
      </w:pPr>
      <w:r w:rsidRPr="00075895">
        <w:rPr>
          <w:sz w:val="24"/>
          <w:szCs w:val="24"/>
        </w:rPr>
        <w:t>What are different types of spring auto-wiring modes</w:t>
      </w:r>
    </w:p>
    <w:p w:rsidR="00137E7B" w:rsidRPr="00075895" w:rsidRDefault="00137E7B" w:rsidP="00137E7B">
      <w:pPr>
        <w:rPr>
          <w:rFonts w:ascii="Times New Roman" w:hAnsi="Times New Roman" w:cs="Times New Roman"/>
          <w:sz w:val="24"/>
          <w:szCs w:val="24"/>
        </w:rPr>
      </w:pPr>
      <w:r w:rsidRPr="00075895">
        <w:rPr>
          <w:rFonts w:ascii="Times New Roman" w:hAnsi="Times New Roman" w:cs="Times New Roman"/>
          <w:sz w:val="24"/>
          <w:szCs w:val="24"/>
        </w:rPr>
        <w:t>no: Default, no auto wiring, set it manually via “ref” attribute</w:t>
      </w:r>
    </w:p>
    <w:p w:rsidR="00137E7B" w:rsidRPr="00075895" w:rsidRDefault="00137E7B" w:rsidP="00137E7B">
      <w:pPr>
        <w:rPr>
          <w:rFonts w:ascii="Times New Roman" w:hAnsi="Times New Roman" w:cs="Times New Roman"/>
          <w:sz w:val="24"/>
          <w:szCs w:val="24"/>
        </w:rPr>
      </w:pPr>
      <w:r w:rsidRPr="00075895">
        <w:rPr>
          <w:rFonts w:ascii="Times New Roman" w:hAnsi="Times New Roman" w:cs="Times New Roman"/>
          <w:sz w:val="24"/>
          <w:szCs w:val="24"/>
        </w:rPr>
        <w:lastRenderedPageBreak/>
        <w:t>byName: Auto wiring by property name. If the name of a bean is same as the name of other bean property, auto wire it.</w:t>
      </w:r>
    </w:p>
    <w:p w:rsidR="00137E7B" w:rsidRPr="00075895" w:rsidRDefault="00137E7B" w:rsidP="00137E7B">
      <w:pPr>
        <w:rPr>
          <w:rFonts w:ascii="Times New Roman" w:hAnsi="Times New Roman" w:cs="Times New Roman"/>
          <w:sz w:val="24"/>
          <w:szCs w:val="24"/>
        </w:rPr>
      </w:pPr>
      <w:r w:rsidRPr="00075895">
        <w:rPr>
          <w:rFonts w:ascii="Times New Roman" w:hAnsi="Times New Roman" w:cs="Times New Roman"/>
          <w:sz w:val="24"/>
          <w:szCs w:val="24"/>
        </w:rPr>
        <w:t>byType: Auto wiring by property data type. If data type of a bean is compatible with the data type of other bean property, auto wire it.</w:t>
      </w:r>
    </w:p>
    <w:p w:rsidR="00137E7B" w:rsidRPr="00075895" w:rsidRDefault="00137E7B" w:rsidP="00137E7B">
      <w:pPr>
        <w:rPr>
          <w:rFonts w:ascii="Times New Roman" w:hAnsi="Times New Roman" w:cs="Times New Roman"/>
          <w:sz w:val="24"/>
          <w:szCs w:val="24"/>
        </w:rPr>
      </w:pPr>
      <w:r w:rsidRPr="00075895">
        <w:rPr>
          <w:rFonts w:ascii="Times New Roman" w:hAnsi="Times New Roman" w:cs="Times New Roman"/>
          <w:sz w:val="24"/>
          <w:szCs w:val="24"/>
        </w:rPr>
        <w:t>constructor: byType mode in constructor argument.</w:t>
      </w:r>
    </w:p>
    <w:p w:rsidR="00A93609" w:rsidRPr="00075895" w:rsidRDefault="00137E7B" w:rsidP="00137E7B">
      <w:pPr>
        <w:rPr>
          <w:rFonts w:ascii="Times New Roman" w:hAnsi="Times New Roman" w:cs="Times New Roman"/>
          <w:sz w:val="24"/>
          <w:szCs w:val="24"/>
        </w:rPr>
      </w:pPr>
      <w:r w:rsidRPr="00075895">
        <w:rPr>
          <w:rFonts w:ascii="Times New Roman" w:hAnsi="Times New Roman" w:cs="Times New Roman"/>
          <w:sz w:val="24"/>
          <w:szCs w:val="24"/>
        </w:rPr>
        <w:t>autodetect: If a default constructor is found, use “autowired by constructor”; Otherwise, use “autowire by type”.</w:t>
      </w:r>
    </w:p>
    <w:p w:rsidR="00143C43" w:rsidRPr="00075895" w:rsidRDefault="00143C43" w:rsidP="00143C43">
      <w:pPr>
        <w:pStyle w:val="Heading2"/>
        <w:rPr>
          <w:sz w:val="24"/>
          <w:szCs w:val="24"/>
        </w:rPr>
      </w:pPr>
      <w:r w:rsidRPr="00075895">
        <w:rPr>
          <w:sz w:val="24"/>
          <w:szCs w:val="24"/>
        </w:rPr>
        <w:t>Map() VS FlatMap()</w:t>
      </w:r>
    </w:p>
    <w:p w:rsidR="00075895" w:rsidRPr="00075895" w:rsidRDefault="00143C43" w:rsidP="001968A6">
      <w:pPr>
        <w:rPr>
          <w:rFonts w:ascii="Trebuchet MS" w:hAnsi="Trebuchet MS"/>
          <w:color w:val="000000"/>
          <w:sz w:val="24"/>
          <w:szCs w:val="24"/>
          <w:shd w:val="clear" w:color="auto" w:fill="FFFFFF"/>
        </w:rPr>
      </w:pPr>
      <w:r w:rsidRPr="00075895">
        <w:rPr>
          <w:rFonts w:ascii="Trebuchet MS" w:hAnsi="Trebuchet MS"/>
          <w:color w:val="000000"/>
          <w:sz w:val="24"/>
          <w:szCs w:val="24"/>
          <w:shd w:val="clear" w:color="auto" w:fill="FFFFFF"/>
        </w:rPr>
        <w:t>when you use </w:t>
      </w:r>
      <w:hyperlink r:id="rId9" w:tgtFrame="_blank" w:history="1">
        <w:r w:rsidRPr="00075895">
          <w:rPr>
            <w:rStyle w:val="Hyperlink"/>
            <w:rFonts w:ascii="Trebuchet MS" w:hAnsi="Trebuchet MS"/>
            <w:color w:val="660099"/>
            <w:sz w:val="24"/>
            <w:szCs w:val="24"/>
          </w:rPr>
          <w:t>map()</w:t>
        </w:r>
      </w:hyperlink>
      <w:r w:rsidRPr="00075895">
        <w:rPr>
          <w:rFonts w:ascii="Trebuchet MS" w:hAnsi="Trebuchet MS"/>
          <w:color w:val="000000"/>
          <w:sz w:val="24"/>
          <w:szCs w:val="24"/>
          <w:shd w:val="clear" w:color="auto" w:fill="FFFFFF"/>
        </w:rPr>
        <w:t>, it applies a function on each element of stream and stores the value returned by the function into a new Stream.</w:t>
      </w:r>
    </w:p>
    <w:p w:rsidR="00143C43" w:rsidRPr="00075895" w:rsidRDefault="00075895" w:rsidP="001968A6">
      <w:pPr>
        <w:rPr>
          <w:rFonts w:ascii="Times New Roman" w:hAnsi="Times New Roman" w:cs="Times New Roman"/>
          <w:sz w:val="24"/>
          <w:szCs w:val="24"/>
        </w:rPr>
      </w:pPr>
      <w:r w:rsidRPr="00075895">
        <w:rPr>
          <w:rFonts w:ascii="Trebuchet MS" w:hAnsi="Trebuchet MS"/>
          <w:color w:val="000000"/>
          <w:sz w:val="24"/>
          <w:szCs w:val="24"/>
          <w:shd w:val="clear" w:color="auto" w:fill="FFFFFF"/>
        </w:rPr>
        <w:t xml:space="preserve">FlatMap() </w:t>
      </w:r>
      <w:r w:rsidRPr="00075895">
        <w:rPr>
          <w:rFonts w:ascii="Arial" w:hAnsi="Arial" w:cs="Arial"/>
          <w:color w:val="333333"/>
          <w:sz w:val="24"/>
          <w:szCs w:val="24"/>
          <w:shd w:val="clear" w:color="auto" w:fill="FFFFFF"/>
        </w:rPr>
        <w:t> returns a Stream of values</w:t>
      </w:r>
      <w:r w:rsidR="00143C43" w:rsidRPr="00075895">
        <w:rPr>
          <w:rFonts w:ascii="Trebuchet MS" w:hAnsi="Trebuchet MS"/>
          <w:color w:val="000000"/>
          <w:sz w:val="24"/>
          <w:szCs w:val="24"/>
        </w:rPr>
        <w:br/>
      </w: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1968A6" w:rsidRPr="00075895" w:rsidRDefault="001968A6" w:rsidP="001968A6">
      <w:pPr>
        <w:rPr>
          <w:rFonts w:ascii="Times New Roman" w:hAnsi="Times New Roman" w:cs="Times New Roman"/>
          <w:sz w:val="24"/>
          <w:szCs w:val="24"/>
        </w:rPr>
      </w:pPr>
    </w:p>
    <w:sectPr w:rsidR="001968A6" w:rsidRPr="0007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F08EA"/>
    <w:multiLevelType w:val="hybridMultilevel"/>
    <w:tmpl w:val="6ABC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E45B5"/>
    <w:multiLevelType w:val="hybridMultilevel"/>
    <w:tmpl w:val="CCB2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B7CA7"/>
    <w:multiLevelType w:val="multilevel"/>
    <w:tmpl w:val="D6F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003E2"/>
    <w:multiLevelType w:val="hybridMultilevel"/>
    <w:tmpl w:val="59C0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149B3"/>
    <w:multiLevelType w:val="hybridMultilevel"/>
    <w:tmpl w:val="EB78FE7C"/>
    <w:lvl w:ilvl="0" w:tplc="B698538E">
      <w:numFmt w:val="bullet"/>
      <w:lvlText w:val="-"/>
      <w:lvlJc w:val="left"/>
      <w:pPr>
        <w:ind w:left="720" w:hanging="360"/>
      </w:pPr>
      <w:rPr>
        <w:rFonts w:ascii="Arial" w:eastAsiaTheme="minorHAnsi" w:hAnsi="Arial" w:cs="Arial" w:hint="default"/>
        <w:color w:val="37474F"/>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57A5E"/>
    <w:multiLevelType w:val="hybridMultilevel"/>
    <w:tmpl w:val="89CA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D757D"/>
    <w:multiLevelType w:val="hybridMultilevel"/>
    <w:tmpl w:val="3D32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54"/>
    <w:rsid w:val="000033EC"/>
    <w:rsid w:val="00030D62"/>
    <w:rsid w:val="00075895"/>
    <w:rsid w:val="000E571F"/>
    <w:rsid w:val="00137E7B"/>
    <w:rsid w:val="00143C43"/>
    <w:rsid w:val="001968A6"/>
    <w:rsid w:val="001C33F0"/>
    <w:rsid w:val="00252ACF"/>
    <w:rsid w:val="0056715A"/>
    <w:rsid w:val="005E739B"/>
    <w:rsid w:val="00643BC0"/>
    <w:rsid w:val="006C6B8D"/>
    <w:rsid w:val="006D7B8E"/>
    <w:rsid w:val="007906AE"/>
    <w:rsid w:val="007B44C6"/>
    <w:rsid w:val="0098145F"/>
    <w:rsid w:val="009B3095"/>
    <w:rsid w:val="00A17804"/>
    <w:rsid w:val="00A6673B"/>
    <w:rsid w:val="00A80EC1"/>
    <w:rsid w:val="00A93609"/>
    <w:rsid w:val="00AF04FB"/>
    <w:rsid w:val="00B11280"/>
    <w:rsid w:val="00B424F9"/>
    <w:rsid w:val="00BA6DE0"/>
    <w:rsid w:val="00BB5C54"/>
    <w:rsid w:val="00BF3EA5"/>
    <w:rsid w:val="00C64582"/>
    <w:rsid w:val="00CE16E7"/>
    <w:rsid w:val="00E32347"/>
    <w:rsid w:val="00F67BAF"/>
    <w:rsid w:val="00F7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6A9F"/>
  <w15:chartTrackingRefBased/>
  <w15:docId w15:val="{FAC9EAC5-60CC-4556-8E99-2DBB389B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6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6D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4C6"/>
    <w:pPr>
      <w:ind w:left="720"/>
      <w:contextualSpacing/>
    </w:pPr>
  </w:style>
  <w:style w:type="character" w:styleId="HTMLCode">
    <w:name w:val="HTML Code"/>
    <w:basedOn w:val="DefaultParagraphFont"/>
    <w:uiPriority w:val="99"/>
    <w:semiHidden/>
    <w:unhideWhenUsed/>
    <w:rsid w:val="00252A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36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360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77E54"/>
    <w:rPr>
      <w:b/>
      <w:bCs/>
    </w:rPr>
  </w:style>
  <w:style w:type="character" w:styleId="Emphasis">
    <w:name w:val="Emphasis"/>
    <w:basedOn w:val="DefaultParagraphFont"/>
    <w:uiPriority w:val="20"/>
    <w:qFormat/>
    <w:rsid w:val="00F77E54"/>
    <w:rPr>
      <w:i/>
      <w:iCs/>
    </w:rPr>
  </w:style>
  <w:style w:type="character" w:styleId="Hyperlink">
    <w:name w:val="Hyperlink"/>
    <w:basedOn w:val="DefaultParagraphFont"/>
    <w:uiPriority w:val="99"/>
    <w:semiHidden/>
    <w:unhideWhenUsed/>
    <w:rsid w:val="00143C43"/>
    <w:rPr>
      <w:color w:val="0000FF"/>
      <w:u w:val="single"/>
    </w:rPr>
  </w:style>
  <w:style w:type="character" w:customStyle="1" w:styleId="Heading3Char">
    <w:name w:val="Heading 3 Char"/>
    <w:basedOn w:val="DefaultParagraphFont"/>
    <w:link w:val="Heading3"/>
    <w:uiPriority w:val="9"/>
    <w:rsid w:val="00BA6D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78329">
      <w:bodyDiv w:val="1"/>
      <w:marLeft w:val="0"/>
      <w:marRight w:val="0"/>
      <w:marTop w:val="0"/>
      <w:marBottom w:val="0"/>
      <w:divBdr>
        <w:top w:val="none" w:sz="0" w:space="0" w:color="auto"/>
        <w:left w:val="none" w:sz="0" w:space="0" w:color="auto"/>
        <w:bottom w:val="none" w:sz="0" w:space="0" w:color="auto"/>
        <w:right w:val="none" w:sz="0" w:space="0" w:color="auto"/>
      </w:divBdr>
    </w:div>
    <w:div w:id="793711994">
      <w:bodyDiv w:val="1"/>
      <w:marLeft w:val="0"/>
      <w:marRight w:val="0"/>
      <w:marTop w:val="0"/>
      <w:marBottom w:val="0"/>
      <w:divBdr>
        <w:top w:val="none" w:sz="0" w:space="0" w:color="auto"/>
        <w:left w:val="none" w:sz="0" w:space="0" w:color="auto"/>
        <w:bottom w:val="none" w:sz="0" w:space="0" w:color="auto"/>
        <w:right w:val="none" w:sz="0" w:space="0" w:color="auto"/>
      </w:divBdr>
    </w:div>
    <w:div w:id="1446463000">
      <w:bodyDiv w:val="1"/>
      <w:marLeft w:val="0"/>
      <w:marRight w:val="0"/>
      <w:marTop w:val="0"/>
      <w:marBottom w:val="0"/>
      <w:divBdr>
        <w:top w:val="none" w:sz="0" w:space="0" w:color="auto"/>
        <w:left w:val="none" w:sz="0" w:space="0" w:color="auto"/>
        <w:bottom w:val="none" w:sz="0" w:space="0" w:color="auto"/>
        <w:right w:val="none" w:sz="0" w:space="0" w:color="auto"/>
      </w:divBdr>
    </w:div>
    <w:div w:id="18341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utorialspoint.com/java8/java8_lambda_expression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67.blogspot.com/2015/01/java-8-map-function-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Cong Minh Quan (RBVH/ETM2)</dc:creator>
  <cp:keywords/>
  <dc:description/>
  <cp:lastModifiedBy>Trinh Cong Minh Quan (RBVH/ETM2)</cp:lastModifiedBy>
  <cp:revision>30</cp:revision>
  <dcterms:created xsi:type="dcterms:W3CDTF">2019-09-09T06:17:00Z</dcterms:created>
  <dcterms:modified xsi:type="dcterms:W3CDTF">2019-09-19T09:24:00Z</dcterms:modified>
</cp:coreProperties>
</file>