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99551" w14:textId="1903C04C" w:rsidR="00146E66" w:rsidRDefault="00146E66" w:rsidP="0049172D">
      <w:pPr>
        <w:ind w:left="1440" w:hanging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hiuiojokl</w:t>
      </w:r>
      <w:r>
        <w:rPr>
          <w:b/>
          <w:bCs/>
          <w:sz w:val="24"/>
          <w:szCs w:val="24"/>
          <w:lang w:val="en-US"/>
        </w:rPr>
        <w:br w:type="page"/>
      </w:r>
      <w:proofErr w:type="spellStart"/>
      <w:r>
        <w:rPr>
          <w:b/>
          <w:bCs/>
          <w:sz w:val="24"/>
          <w:szCs w:val="24"/>
          <w:lang w:val="en-US"/>
        </w:rPr>
        <w:lastRenderedPageBreak/>
        <w:t>hgjjnll</w:t>
      </w:r>
      <w:proofErr w:type="spellEnd"/>
    </w:p>
    <w:p w14:paraId="5C1EE63B" w14:textId="1312ECFC" w:rsidR="00133A38" w:rsidRPr="0049172D" w:rsidRDefault="00146E66" w:rsidP="0049172D">
      <w:pPr>
        <w:ind w:left="1440" w:hanging="1440"/>
        <w:rPr>
          <w:lang w:val="en-US"/>
        </w:rPr>
      </w:pPr>
      <w:proofErr w:type="spellStart"/>
      <w:proofErr w:type="gramStart"/>
      <w:r>
        <w:rPr>
          <w:lang w:val="en-US"/>
        </w:rPr>
        <w:t>Fyghuihujloj;lkp</w:t>
      </w:r>
      <w:proofErr w:type="gramEnd"/>
      <w:r>
        <w:rPr>
          <w:lang w:val="en-US"/>
        </w:rPr>
        <w:t>;k</w:t>
      </w:r>
      <w:proofErr w:type="spellEnd"/>
    </w:p>
    <w:sectPr w:rsidR="00133A38" w:rsidRPr="0049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531B2"/>
    <w:multiLevelType w:val="hybridMultilevel"/>
    <w:tmpl w:val="8D544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2D"/>
    <w:rsid w:val="00133A38"/>
    <w:rsid w:val="00146E66"/>
    <w:rsid w:val="0049172D"/>
    <w:rsid w:val="0059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0B3E"/>
  <w15:chartTrackingRefBased/>
  <w15:docId w15:val="{A58E120B-0D5B-4C73-A16F-851524C5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2021-09-13T12:13:00Z</dcterms:created>
  <dcterms:modified xsi:type="dcterms:W3CDTF">2021-09-13T12:44:00Z</dcterms:modified>
</cp:coreProperties>
</file>