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5FCEA" w14:textId="26D78647" w:rsidR="00FD023C" w:rsidRPr="003F268C" w:rsidRDefault="00362084" w:rsidP="001A5D2B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F268C">
        <w:rPr>
          <w:rFonts w:ascii="Times New Roman" w:hAnsi="Times New Roman" w:cs="Times New Roman"/>
          <w:b/>
          <w:bCs/>
          <w:noProof/>
        </w:rPr>
        <w:t>Завдання</w:t>
      </w:r>
      <w:r w:rsidR="001A5D2B" w:rsidRPr="003F268C">
        <w:rPr>
          <w:rFonts w:ascii="Times New Roman" w:hAnsi="Times New Roman" w:cs="Times New Roman"/>
          <w:b/>
          <w:bCs/>
          <w:noProof/>
        </w:rPr>
        <w:t xml:space="preserve"> №</w:t>
      </w:r>
      <w:r w:rsidR="00EC477A" w:rsidRPr="003F268C">
        <w:rPr>
          <w:rFonts w:ascii="Times New Roman" w:hAnsi="Times New Roman" w:cs="Times New Roman"/>
          <w:b/>
          <w:bCs/>
          <w:noProof/>
        </w:rPr>
        <w:t>4</w:t>
      </w:r>
    </w:p>
    <w:p w14:paraId="1DF358A0" w14:textId="019FAB79" w:rsidR="001A4C9F" w:rsidRPr="003F268C" w:rsidRDefault="001A4C9F" w:rsidP="001A4C9F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F268C">
        <w:rPr>
          <w:rFonts w:ascii="Times New Roman" w:hAnsi="Times New Roman" w:cs="Times New Roman"/>
          <w:b/>
          <w:bCs/>
          <w:noProof/>
        </w:rPr>
        <w:t>Звіт</w:t>
      </w:r>
    </w:p>
    <w:p w14:paraId="75816392" w14:textId="48727061" w:rsidR="001A4C9F" w:rsidRPr="003F268C" w:rsidRDefault="001A4C9F" w:rsidP="001A4C9F">
      <w:pPr>
        <w:spacing w:after="0" w:line="360" w:lineRule="auto"/>
        <w:ind w:firstLine="709"/>
        <w:rPr>
          <w:rFonts w:ascii="Times New Roman" w:hAnsi="Times New Roman" w:cs="Times New Roman"/>
          <w:b/>
          <w:bCs/>
          <w:noProof/>
        </w:rPr>
      </w:pPr>
      <w:r w:rsidRPr="003F268C">
        <w:rPr>
          <w:rFonts w:ascii="Times New Roman" w:hAnsi="Times New Roman" w:cs="Times New Roman"/>
          <w:b/>
          <w:bCs/>
          <w:noProof/>
        </w:rPr>
        <w:t>Завдання:</w:t>
      </w:r>
    </w:p>
    <w:p w14:paraId="5441889F" w14:textId="43E70B02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У вкладенні надано:</w:t>
      </w:r>
    </w:p>
    <w:p w14:paraId="71232A94" w14:textId="77777777" w:rsidR="000D14F4" w:rsidRPr="00BC6810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lang w:val="en-US"/>
        </w:rPr>
      </w:pPr>
      <w:r w:rsidRPr="003F268C">
        <w:rPr>
          <w:rFonts w:ascii="Times New Roman" w:hAnsi="Times New Roman" w:cs="Times New Roman"/>
          <w:noProof/>
        </w:rPr>
        <w:t>• Презентацію з базовими метриками для оцінки якості моделей прогнозування та класифікації;</w:t>
      </w:r>
    </w:p>
    <w:p w14:paraId="6D256267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Запис практичного заняття, де розглядалися класифікація метрик і рекомендації щодо їх застосування до різних типів задач;</w:t>
      </w:r>
    </w:p>
    <w:p w14:paraId="28652A66" w14:textId="119E1AEE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Jupyter Notebook-и для запуску моделей і розрахунку якості прогнозів, розміщені у моєму репозиторії: https://github.com/vkbyba/business_forecasting</w:t>
      </w:r>
    </w:p>
    <w:p w14:paraId="4C1844AD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Хід роботи</w:t>
      </w:r>
    </w:p>
    <w:p w14:paraId="5A0F6E79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</w:p>
    <w:p w14:paraId="1D0DF8B1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Додайте модель до свого репозиторію (аналогічно до попереднього завдання).</w:t>
      </w:r>
    </w:p>
    <w:p w14:paraId="3C0A64E2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Запустіть усі блоки обраного Jupyter Notebook, окрім тих, де обчислюються метрики (MAE, MAPE, WMAPE).</w:t>
      </w:r>
    </w:p>
    <w:p w14:paraId="164D3032" w14:textId="58C91945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На основі обраного розрізу прогнозування для Вашого датасету запустіть одну з моделей:</w:t>
      </w:r>
    </w:p>
    <w:p w14:paraId="2A3EAA42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Model_market_accuracy_calculation.ipynb — прогноз ТО ринку;</w:t>
      </w:r>
    </w:p>
    <w:p w14:paraId="41167361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Model_money_accuracy_calculation.ipynb — прогноз ТО мережі;</w:t>
      </w:r>
    </w:p>
    <w:p w14:paraId="31400106" w14:textId="3C9C12D6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Model_pcs_accuracy_calculation.ipynb — прогноз продажів товарів.</w:t>
      </w:r>
    </w:p>
    <w:p w14:paraId="7F741838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Після успішного виконання, ноутбук автоматично створить CSV-файл з результатами прогнозу із суфіксом:</w:t>
      </w:r>
    </w:p>
    <w:p w14:paraId="4F8C8DF2" w14:textId="616D1AD8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..._accuracy_calculation</w:t>
      </w:r>
    </w:p>
    <w:p w14:paraId="5E2E6776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Виберіть метрику, яка відповідає типу Вашої моделі та запустіть відповідний блок з обчисленням метрики у ноутбуці.</w:t>
      </w:r>
    </w:p>
    <w:p w14:paraId="0C986508" w14:textId="31ABC2CF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– Логіку вибору метрик розглядали під час практичного заняття.</w:t>
      </w:r>
    </w:p>
    <w:p w14:paraId="4D689296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Зробіть commit змін у Ваш репозиторій.</w:t>
      </w:r>
    </w:p>
    <w:p w14:paraId="3FCC648D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</w:p>
    <w:p w14:paraId="0CAA7C18" w14:textId="0A3BDA2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Очікуваний результат:</w:t>
      </w:r>
    </w:p>
    <w:p w14:paraId="036758B9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У Вашому репозиторії з’явився CSV-файл із розрахованим прогнозом на ретроспективний період.</w:t>
      </w:r>
    </w:p>
    <w:p w14:paraId="446535FF" w14:textId="0FD33BDC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• Ви надіслали мені коментар до домашнього завдання у форматі:</w:t>
      </w:r>
    </w:p>
    <w:p w14:paraId="001E864A" w14:textId="26834C78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&lt;Тип моделі&gt; — &lt;Назва метрики&gt; — &lt;Результат&gt;</w:t>
      </w:r>
    </w:p>
    <w:p w14:paraId="2E1271D7" w14:textId="77777777" w:rsidR="000D14F4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Приклад:</w:t>
      </w:r>
    </w:p>
    <w:p w14:paraId="2124A645" w14:textId="14A61E59" w:rsidR="00373746" w:rsidRPr="003F268C" w:rsidRDefault="000D14F4" w:rsidP="000D14F4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3F268C">
        <w:rPr>
          <w:rFonts w:ascii="Times New Roman" w:hAnsi="Times New Roman" w:cs="Times New Roman"/>
          <w:noProof/>
        </w:rPr>
        <w:t>Модель розрахунку одиниць відбірки на складі (вигадана) — WMAPE — 55%</w:t>
      </w:r>
    </w:p>
    <w:p w14:paraId="4E3DC681" w14:textId="592A5A6A" w:rsidR="00373746" w:rsidRPr="003F268C" w:rsidRDefault="00373746">
      <w:pPr>
        <w:rPr>
          <w:rFonts w:ascii="Times New Roman" w:hAnsi="Times New Roman" w:cs="Times New Roman"/>
          <w:b/>
          <w:bCs/>
          <w:noProof/>
        </w:rPr>
      </w:pPr>
    </w:p>
    <w:p w14:paraId="67D40FFF" w14:textId="6809FFEF" w:rsidR="000D14F4" w:rsidRDefault="000D14F4" w:rsidP="00BC6810">
      <w:pPr>
        <w:spacing w:after="0" w:line="360" w:lineRule="auto"/>
        <w:ind w:firstLine="709"/>
        <w:rPr>
          <w:rFonts w:ascii="Times New Roman" w:hAnsi="Times New Roman" w:cs="Times New Roman"/>
          <w:b/>
          <w:bCs/>
          <w:noProof/>
        </w:rPr>
      </w:pPr>
      <w:r w:rsidRPr="003F268C">
        <w:rPr>
          <w:rFonts w:ascii="Times New Roman" w:hAnsi="Times New Roman" w:cs="Times New Roman"/>
          <w:b/>
          <w:bCs/>
          <w:noProof/>
        </w:rPr>
        <w:lastRenderedPageBreak/>
        <w:t>Хід роботи:</w:t>
      </w:r>
    </w:p>
    <w:p w14:paraId="4302DDE7" w14:textId="77777777" w:rsidR="00BC6810" w:rsidRDefault="00BC6810" w:rsidP="00BC681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BC6810">
        <w:rPr>
          <w:rFonts w:ascii="Times New Roman" w:hAnsi="Times New Roman" w:cs="Times New Roman"/>
          <w:noProof/>
        </w:rPr>
        <w:t xml:space="preserve">Для обраного розрізу прогнозування продажів товарів (PCS) було додано до власного репозиторію Jupyter Notebook </w:t>
      </w:r>
      <w:r w:rsidRPr="00BC6810">
        <w:rPr>
          <w:rFonts w:ascii="Times New Roman" w:hAnsi="Times New Roman" w:cs="Times New Roman"/>
          <w:b/>
          <w:bCs/>
          <w:noProof/>
        </w:rPr>
        <w:t>Model_pcs_accuracy_calculation.ipynb</w:t>
      </w:r>
      <w:r w:rsidRPr="00BC6810">
        <w:rPr>
          <w:rFonts w:ascii="Times New Roman" w:hAnsi="Times New Roman" w:cs="Times New Roman"/>
          <w:noProof/>
        </w:rPr>
        <w:t xml:space="preserve"> з репозиторію викладача business_forecasting, а також усі необхідні технічні файли та датасет dataset_pcs.csv. Ноутбук відкрито у VS Code, виконано всі блоки коду, окрім секцій з обчисленням метрик якості (MAE, MAPE, WMAPE), після чого модель згенерувала CSV-файл з прогнозом на ретроспективний період із суфіксом _accuracy_calculation, який було збережено в структурі репозиторію.</w:t>
      </w:r>
    </w:p>
    <w:p w14:paraId="08E9A982" w14:textId="33940A5D" w:rsidR="00BC6810" w:rsidRDefault="00BC6810" w:rsidP="008B41DF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 w:rsidRPr="00BC6810">
        <w:rPr>
          <w:rFonts w:ascii="Times New Roman" w:hAnsi="Times New Roman" w:cs="Times New Roman"/>
          <w:noProof/>
        </w:rPr>
        <w:t xml:space="preserve">Відповідно до типу задачі (прогнозування обсягів продажів товарів у штуках), для оцінки якості моделі було обрано метрику </w:t>
      </w:r>
      <w:r w:rsidRPr="00BC6810">
        <w:rPr>
          <w:rFonts w:ascii="Times New Roman" w:hAnsi="Times New Roman" w:cs="Times New Roman"/>
          <w:b/>
          <w:bCs/>
          <w:noProof/>
        </w:rPr>
        <w:t>WMAPE</w:t>
      </w:r>
      <w:r w:rsidRPr="00BC6810">
        <w:rPr>
          <w:rFonts w:ascii="Times New Roman" w:hAnsi="Times New Roman" w:cs="Times New Roman"/>
          <w:noProof/>
        </w:rPr>
        <w:t>. Запущено відповідний блок у ноутбуці, обчислено значення метрики WMAPE для отриманого прогнозу та проаналізовано якість моделі. Усі нові та змінені файли (датасет, ноутбук із розрахунком якості, CSV з прогнозом та службові скрипти) були закомічені й запушені до GitHub-репозиторію, що відповідає вимогам до виконання домашнього завдання.</w:t>
      </w:r>
      <w:r w:rsidR="00F0771F">
        <w:rPr>
          <w:rFonts w:ascii="Times New Roman" w:hAnsi="Times New Roman" w:cs="Times New Roman"/>
          <w:noProof/>
        </w:rPr>
        <w:t xml:space="preserve"> </w:t>
      </w:r>
    </w:p>
    <w:p w14:paraId="51BD4B37" w14:textId="13ED8CE8" w:rsidR="00BC6810" w:rsidRPr="00BC6810" w:rsidRDefault="00BC6810" w:rsidP="00BC681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  <w:r>
        <w:rPr>
          <w:noProof/>
        </w:rPr>
        <w:drawing>
          <wp:inline distT="0" distB="0" distL="0" distR="0" wp14:anchorId="1B436D16" wp14:editId="4817BD4A">
            <wp:extent cx="5576818" cy="2604135"/>
            <wp:effectExtent l="0" t="0" r="5080" b="5715"/>
            <wp:docPr id="194486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64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4185" cy="26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135DA" w14:textId="77777777" w:rsidR="00BC6810" w:rsidRPr="00BC6810" w:rsidRDefault="00BC6810" w:rsidP="00BC6810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</w:p>
    <w:p w14:paraId="44C9C0A4" w14:textId="77777777" w:rsidR="002C39CC" w:rsidRDefault="002C39CC">
      <w:pPr>
        <w:rPr>
          <w:rFonts w:ascii="Times New Roman" w:hAnsi="Times New Roman" w:cs="Times New Roman"/>
          <w:b/>
          <w:bCs/>
          <w:noProof/>
        </w:rPr>
      </w:pPr>
      <w:r>
        <w:rPr>
          <w:rFonts w:ascii="Times New Roman" w:hAnsi="Times New Roman" w:cs="Times New Roman"/>
          <w:b/>
          <w:bCs/>
          <w:noProof/>
        </w:rPr>
        <w:br w:type="page"/>
      </w:r>
    </w:p>
    <w:p w14:paraId="1C6130FE" w14:textId="159308EA" w:rsidR="00292704" w:rsidRPr="003F268C" w:rsidRDefault="00F93226" w:rsidP="00195993">
      <w:pPr>
        <w:spacing w:after="0" w:line="360" w:lineRule="auto"/>
        <w:jc w:val="center"/>
        <w:rPr>
          <w:rFonts w:ascii="Times New Roman" w:hAnsi="Times New Roman" w:cs="Times New Roman"/>
          <w:b/>
          <w:bCs/>
          <w:noProof/>
        </w:rPr>
      </w:pPr>
      <w:r w:rsidRPr="003F268C">
        <w:rPr>
          <w:rFonts w:ascii="Times New Roman" w:hAnsi="Times New Roman" w:cs="Times New Roman"/>
          <w:b/>
          <w:bCs/>
          <w:noProof/>
        </w:rPr>
        <w:lastRenderedPageBreak/>
        <w:t>Висновки</w:t>
      </w:r>
    </w:p>
    <w:p w14:paraId="5F227DFC" w14:textId="77777777" w:rsidR="00F0771F" w:rsidRDefault="00F0771F" w:rsidP="00F0771F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</w:rPr>
      </w:pPr>
      <w:r w:rsidRPr="00F0771F">
        <w:rPr>
          <w:rFonts w:ascii="Times New Roman" w:hAnsi="Times New Roman" w:cs="Times New Roman"/>
          <w:noProof/>
        </w:rPr>
        <w:t xml:space="preserve">WMAPE: </w:t>
      </w:r>
      <w:r w:rsidRPr="00F0771F">
        <w:rPr>
          <w:rFonts w:ascii="Times New Roman" w:hAnsi="Times New Roman" w:cs="Times New Roman"/>
          <w:b/>
          <w:bCs/>
          <w:noProof/>
        </w:rPr>
        <w:t>179.0464%</w:t>
      </w:r>
      <w:r w:rsidRPr="00F0771F">
        <w:rPr>
          <w:rFonts w:ascii="Times New Roman" w:hAnsi="Times New Roman" w:cs="Times New Roman"/>
          <w:noProof/>
        </w:rPr>
        <w:t xml:space="preserve"> – це дуже велике значення помилки, що свідчить про низьку якість поточного варіанту моделі прогнозування продажів товарів (PCS). Такий результат означає, що середня зважена відносна похибка прогнозу суттєво перевищує фактичні обсяги продажів: модель або систематично недооцінює, або переоцінює попит на товари, а отже, у наявній конфігурації її не можна вважати придатною для практичного використання (напр., для планування запасів чи логістики).</w:t>
      </w:r>
    </w:p>
    <w:p w14:paraId="16D5F2F3" w14:textId="77777777" w:rsidR="00F0771F" w:rsidRDefault="00F0771F" w:rsidP="00BC00D7">
      <w:pPr>
        <w:spacing w:after="0" w:line="360" w:lineRule="auto"/>
        <w:ind w:firstLine="708"/>
        <w:jc w:val="both"/>
        <w:rPr>
          <w:rFonts w:ascii="Times New Roman" w:hAnsi="Times New Roman" w:cs="Times New Roman"/>
          <w:noProof/>
        </w:rPr>
      </w:pPr>
      <w:r w:rsidRPr="00F0771F">
        <w:rPr>
          <w:rFonts w:ascii="Times New Roman" w:hAnsi="Times New Roman" w:cs="Times New Roman"/>
          <w:noProof/>
        </w:rPr>
        <w:t>Причинами такого WMAPE можуть бути: обмежений набір ознак (відсутність сезонності, акцій, свят, промо, категорій товарів у фічах), спрощена модель (базовий підхід без регуляризації чи тюнінгу гіперпараметрів), наявність шуму та аномалій у вихідних даних, а також можлива невідповідність обраної моделі структурі ряду. Отже, отримане значення WMAPE варто розглядати як стартову точку: модель потребує подальшого доопрацювання (розширення фіч, підбору іншого алгоритму, ретельнішого препроцесингу).</w:t>
      </w:r>
      <w:r w:rsidRPr="00F0771F">
        <w:rPr>
          <w:rFonts w:ascii="Times New Roman" w:hAnsi="Times New Roman" w:cs="Times New Roman"/>
          <w:noProof/>
        </w:rPr>
        <w:t xml:space="preserve"> </w:t>
      </w:r>
    </w:p>
    <w:p w14:paraId="0DE128B5" w14:textId="4790BE00" w:rsidR="00F0771F" w:rsidRPr="00F0771F" w:rsidRDefault="00F0771F" w:rsidP="00F0771F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  <w:noProof/>
        </w:rPr>
      </w:pPr>
      <w:r w:rsidRPr="00F0771F">
        <w:rPr>
          <w:rFonts w:ascii="Times New Roman" w:hAnsi="Times New Roman" w:cs="Times New Roman"/>
          <w:b/>
          <w:bCs/>
          <w:noProof/>
        </w:rPr>
        <w:t>Модель прогнозування продажів товарів (PCS) — WMAPE — 179.05%</w:t>
      </w:r>
    </w:p>
    <w:p w14:paraId="4E53B470" w14:textId="77777777" w:rsidR="00113431" w:rsidRPr="003F268C" w:rsidRDefault="00113431" w:rsidP="00373746">
      <w:pPr>
        <w:spacing w:after="0" w:line="360" w:lineRule="auto"/>
        <w:jc w:val="both"/>
        <w:rPr>
          <w:rFonts w:ascii="Times New Roman" w:hAnsi="Times New Roman" w:cs="Times New Roman"/>
          <w:noProof/>
        </w:rPr>
      </w:pPr>
    </w:p>
    <w:p w14:paraId="2D3BF00A" w14:textId="4F4498E5" w:rsidR="00292704" w:rsidRPr="003F268C" w:rsidRDefault="00292704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</w:p>
    <w:p w14:paraId="073B15ED" w14:textId="77777777" w:rsidR="001D38C2" w:rsidRPr="003F268C" w:rsidRDefault="001D38C2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</w:p>
    <w:p w14:paraId="1A68DCE0" w14:textId="77777777" w:rsidR="003538A7" w:rsidRPr="003F268C" w:rsidRDefault="003538A7" w:rsidP="001A5D2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</w:rPr>
      </w:pPr>
    </w:p>
    <w:sectPr w:rsidR="003538A7" w:rsidRPr="003F26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2109B"/>
    <w:multiLevelType w:val="multilevel"/>
    <w:tmpl w:val="76BA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2E5A60"/>
    <w:multiLevelType w:val="multilevel"/>
    <w:tmpl w:val="C27A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7939D0"/>
    <w:multiLevelType w:val="multilevel"/>
    <w:tmpl w:val="3224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9418749">
    <w:abstractNumId w:val="2"/>
  </w:num>
  <w:num w:numId="2" w16cid:durableId="1747801808">
    <w:abstractNumId w:val="0"/>
  </w:num>
  <w:num w:numId="3" w16cid:durableId="157831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22"/>
    <w:rsid w:val="00014C6D"/>
    <w:rsid w:val="00062031"/>
    <w:rsid w:val="000D14F4"/>
    <w:rsid w:val="001078C4"/>
    <w:rsid w:val="00113431"/>
    <w:rsid w:val="00195993"/>
    <w:rsid w:val="001A4C9F"/>
    <w:rsid w:val="001A5D2B"/>
    <w:rsid w:val="001D38C2"/>
    <w:rsid w:val="001F2160"/>
    <w:rsid w:val="00292704"/>
    <w:rsid w:val="002C39CC"/>
    <w:rsid w:val="002D4FEB"/>
    <w:rsid w:val="002E789F"/>
    <w:rsid w:val="00306335"/>
    <w:rsid w:val="003423D2"/>
    <w:rsid w:val="003538A7"/>
    <w:rsid w:val="00362084"/>
    <w:rsid w:val="00373746"/>
    <w:rsid w:val="003F268C"/>
    <w:rsid w:val="004265B9"/>
    <w:rsid w:val="00527648"/>
    <w:rsid w:val="00535B95"/>
    <w:rsid w:val="00643B22"/>
    <w:rsid w:val="0069610D"/>
    <w:rsid w:val="00782EAB"/>
    <w:rsid w:val="0079508F"/>
    <w:rsid w:val="007E3E7A"/>
    <w:rsid w:val="008478CF"/>
    <w:rsid w:val="00873AEE"/>
    <w:rsid w:val="008B41DF"/>
    <w:rsid w:val="008E4BEF"/>
    <w:rsid w:val="00995DFB"/>
    <w:rsid w:val="00A22035"/>
    <w:rsid w:val="00A4513A"/>
    <w:rsid w:val="00B30CAA"/>
    <w:rsid w:val="00BC00D7"/>
    <w:rsid w:val="00BC6810"/>
    <w:rsid w:val="00C4238A"/>
    <w:rsid w:val="00C749D5"/>
    <w:rsid w:val="00CB659E"/>
    <w:rsid w:val="00DA0B8C"/>
    <w:rsid w:val="00EB0DC9"/>
    <w:rsid w:val="00EC477A"/>
    <w:rsid w:val="00F0771F"/>
    <w:rsid w:val="00F1041A"/>
    <w:rsid w:val="00F15EA2"/>
    <w:rsid w:val="00F273BD"/>
    <w:rsid w:val="00F93226"/>
    <w:rsid w:val="00FA283C"/>
    <w:rsid w:val="00FD0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ECD0C3"/>
  <w15:chartTrackingRefBased/>
  <w15:docId w15:val="{9A2C6972-5A78-412C-9983-780F6C3AF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4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3B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3B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43B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43B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43B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43B2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43B2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43B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43B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43B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43B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4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64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64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643B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3B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3B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3B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643B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3B22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A5D2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A5D2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7950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3</Pages>
  <Words>2280</Words>
  <Characters>1301</Characters>
  <Application>Microsoft Office Word</Application>
  <DocSecurity>0</DocSecurity>
  <Lines>10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43</cp:revision>
  <dcterms:created xsi:type="dcterms:W3CDTF">2025-11-21T08:46:00Z</dcterms:created>
  <dcterms:modified xsi:type="dcterms:W3CDTF">2025-11-21T19:46:00Z</dcterms:modified>
</cp:coreProperties>
</file>