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72"/>
          <w:szCs w:val="72"/>
          <w:lang w:val="en-US" w:eastAsia="zh-CN"/>
        </w:rPr>
      </w:pPr>
    </w:p>
    <w:p>
      <w:pPr>
        <w:jc w:val="center"/>
        <w:rPr>
          <w:rFonts w:hint="default" w:ascii="黑体" w:eastAsia="黑体"/>
          <w:sz w:val="72"/>
          <w:szCs w:val="72"/>
          <w:lang w:val="en-US" w:eastAsia="zh-CN"/>
        </w:rPr>
      </w:pPr>
      <w:r>
        <w:rPr>
          <w:rFonts w:hint="eastAsia" w:ascii="黑体" w:eastAsia="宋体"/>
          <w:sz w:val="72"/>
          <w:szCs w:val="72"/>
          <w:lang w:val="en-US" w:eastAsia="zh-CN"/>
        </w:rPr>
        <w:t>软件需求说明书</w:t>
      </w:r>
    </w:p>
    <w:p>
      <w:pPr>
        <w:spacing w:line="440" w:lineRule="exact"/>
        <w:jc w:val="left"/>
        <w:rPr>
          <w:rFonts w:hint="eastAsia" w:ascii="黑体" w:eastAsia="黑体"/>
          <w:sz w:val="72"/>
          <w:szCs w:val="72"/>
          <w:lang w:val="en-US" w:eastAsia="zh-CN"/>
        </w:rPr>
      </w:pPr>
    </w:p>
    <w:p>
      <w:pPr>
        <w:spacing w:line="480" w:lineRule="auto"/>
        <w:rPr>
          <w:rFonts w:hint="eastAsia" w:ascii="楷体_GB2312" w:eastAsia="楷体_GB2312"/>
          <w:b/>
          <w:bCs/>
          <w:sz w:val="28"/>
          <w:szCs w:val="28"/>
        </w:rPr>
      </w:pPr>
    </w:p>
    <w:p>
      <w:pPr>
        <w:spacing w:line="480" w:lineRule="auto"/>
        <w:ind w:left="840" w:leftChars="400" w:firstLine="1925" w:firstLineChars="685"/>
        <w:rPr>
          <w:rFonts w:hint="eastAsia" w:ascii="楷体_GB2312" w:eastAsia="楷体_GB2312"/>
          <w:b/>
          <w:bCs/>
          <w:sz w:val="28"/>
          <w:szCs w:val="28"/>
        </w:rPr>
      </w:pPr>
    </w:p>
    <w:p>
      <w:pPr>
        <w:spacing w:line="480" w:lineRule="auto"/>
        <w:ind w:firstLine="1928" w:firstLineChars="600"/>
        <w:rPr>
          <w:rFonts w:hint="eastAsia" w:ascii="宋体" w:hAnsi="宋体" w:eastAsia="宋体" w:cs="宋体"/>
          <w:b/>
          <w:bCs/>
          <w:sz w:val="32"/>
          <w:szCs w:val="32"/>
          <w:lang w:eastAsia="zh-CN"/>
        </w:rPr>
      </w:pPr>
      <w:r>
        <w:rPr>
          <w:rFonts w:hint="eastAsia" w:ascii="宋体" w:hAnsi="宋体" w:eastAsia="宋体" w:cs="宋体"/>
          <w:b/>
          <w:bCs/>
          <w:sz w:val="32"/>
          <w:szCs w:val="32"/>
        </w:rPr>
        <w:t>课题名称：</w:t>
      </w:r>
      <w:r>
        <w:rPr>
          <w:rFonts w:hint="eastAsia" w:ascii="宋体" w:hAnsi="宋体" w:eastAsia="宋体" w:cs="宋体"/>
          <w:b/>
          <w:bCs/>
          <w:sz w:val="32"/>
          <w:szCs w:val="32"/>
          <w:u w:val="single"/>
          <w:lang w:val="en-US" w:eastAsia="zh-CN"/>
        </w:rPr>
        <w:t>小说网站管理系统</w:t>
      </w:r>
    </w:p>
    <w:p>
      <w:pPr>
        <w:spacing w:line="480" w:lineRule="auto"/>
        <w:ind w:firstLine="1928" w:firstLineChars="600"/>
        <w:rPr>
          <w:rFonts w:hint="eastAsia" w:ascii="宋体" w:hAnsi="宋体" w:eastAsia="宋体" w:cs="宋体"/>
          <w:b/>
          <w:bCs/>
          <w:sz w:val="32"/>
          <w:szCs w:val="32"/>
          <w:u w:val="single"/>
          <w:lang w:eastAsia="zh-CN"/>
        </w:rPr>
      </w:pPr>
      <w:r>
        <w:rPr>
          <w:rFonts w:hint="eastAsia" w:ascii="宋体" w:hAnsi="宋体" w:eastAsia="宋体" w:cs="宋体"/>
          <w:b/>
          <w:bCs/>
          <w:sz w:val="32"/>
          <w:szCs w:val="32"/>
        </w:rPr>
        <w:t>姓名：</w:t>
      </w:r>
      <w:r>
        <w:rPr>
          <w:rFonts w:hint="eastAsia" w:ascii="宋体" w:hAnsi="宋体" w:eastAsia="宋体" w:cs="宋体"/>
          <w:b/>
          <w:bCs/>
          <w:sz w:val="32"/>
          <w:szCs w:val="32"/>
          <w:u w:val="single"/>
          <w:lang w:val="en-US" w:eastAsia="zh-CN"/>
        </w:rPr>
        <w:t>黄曼玲  李逸欣</w:t>
      </w:r>
    </w:p>
    <w:p>
      <w:pPr>
        <w:spacing w:line="480" w:lineRule="auto"/>
        <w:ind w:firstLine="1928" w:firstLineChars="600"/>
        <w:rPr>
          <w:rFonts w:hint="eastAsia" w:ascii="宋体" w:hAnsi="宋体" w:eastAsia="宋体" w:cs="宋体"/>
          <w:b/>
          <w:bCs/>
          <w:sz w:val="32"/>
          <w:szCs w:val="32"/>
          <w:u w:val="single"/>
          <w:lang w:val="en-US" w:eastAsia="zh-CN"/>
        </w:rPr>
      </w:pPr>
      <w:r>
        <w:rPr>
          <w:rFonts w:hint="eastAsia" w:ascii="宋体" w:hAnsi="宋体" w:eastAsia="宋体" w:cs="宋体"/>
          <w:b/>
          <w:bCs/>
          <w:sz w:val="32"/>
          <w:szCs w:val="32"/>
        </w:rPr>
        <w:t>学号：</w:t>
      </w:r>
      <w:r>
        <w:rPr>
          <w:rFonts w:hint="eastAsia" w:ascii="宋体" w:hAnsi="宋体" w:eastAsia="宋体" w:cs="宋体"/>
          <w:b/>
          <w:bCs/>
          <w:sz w:val="32"/>
          <w:szCs w:val="32"/>
          <w:u w:val="single"/>
          <w:lang w:val="en-US" w:eastAsia="zh-CN"/>
        </w:rPr>
        <w:t>1800502143  1800502125</w:t>
      </w:r>
    </w:p>
    <w:p>
      <w:pPr>
        <w:spacing w:line="480" w:lineRule="auto"/>
        <w:ind w:firstLine="1928" w:firstLineChars="600"/>
        <w:rPr>
          <w:rFonts w:hint="eastAsia" w:ascii="宋体" w:hAnsi="宋体" w:eastAsia="宋体" w:cs="宋体"/>
          <w:b/>
          <w:bCs/>
          <w:sz w:val="32"/>
          <w:szCs w:val="32"/>
          <w:u w:val="single"/>
          <w:lang w:eastAsia="zh-CN"/>
        </w:rPr>
      </w:pPr>
      <w:r>
        <w:rPr>
          <w:rFonts w:hint="eastAsia" w:ascii="宋体" w:hAnsi="宋体" w:eastAsia="宋体" w:cs="宋体"/>
          <w:b/>
          <w:bCs/>
          <w:sz w:val="32"/>
          <w:szCs w:val="32"/>
        </w:rPr>
        <w:t>专业：</w:t>
      </w:r>
      <w:r>
        <w:rPr>
          <w:rFonts w:hint="eastAsia" w:ascii="宋体" w:hAnsi="宋体" w:eastAsia="宋体" w:cs="宋体"/>
          <w:b/>
          <w:bCs/>
          <w:sz w:val="32"/>
          <w:szCs w:val="32"/>
          <w:u w:val="single"/>
          <w:lang w:val="en-US" w:eastAsia="zh-CN"/>
        </w:rPr>
        <w:t>计算机科学与技术</w:t>
      </w:r>
    </w:p>
    <w:p>
      <w:pPr>
        <w:spacing w:line="480" w:lineRule="auto"/>
        <w:ind w:firstLine="1928" w:firstLineChars="600"/>
        <w:rPr>
          <w:rFonts w:hint="eastAsia" w:ascii="宋体" w:hAnsi="宋体" w:eastAsia="宋体" w:cs="宋体"/>
          <w:b/>
          <w:bCs/>
          <w:sz w:val="32"/>
          <w:szCs w:val="32"/>
          <w:u w:val="single"/>
          <w:lang w:eastAsia="zh-CN"/>
        </w:rPr>
      </w:pPr>
      <w:r>
        <w:rPr>
          <w:rFonts w:hint="eastAsia" w:ascii="宋体" w:hAnsi="宋体" w:eastAsia="宋体" w:cs="宋体"/>
          <w:b/>
          <w:bCs/>
          <w:sz w:val="32"/>
          <w:szCs w:val="32"/>
        </w:rPr>
        <w:t>班级：</w:t>
      </w:r>
      <w:r>
        <w:rPr>
          <w:rFonts w:hint="eastAsia" w:ascii="宋体" w:hAnsi="宋体" w:eastAsia="宋体" w:cs="宋体"/>
          <w:b/>
          <w:bCs/>
          <w:sz w:val="32"/>
          <w:szCs w:val="32"/>
          <w:u w:val="single"/>
          <w:lang w:val="en-US" w:eastAsia="zh-CN"/>
        </w:rPr>
        <w:t>外包181</w:t>
      </w:r>
    </w:p>
    <w:p>
      <w:pPr>
        <w:spacing w:line="480" w:lineRule="auto"/>
        <w:ind w:firstLine="1928" w:firstLineChars="600"/>
        <w:jc w:val="left"/>
        <w:rPr>
          <w:rFonts w:hint="eastAsia" w:ascii="宋体" w:hAnsi="宋体" w:eastAsia="宋体" w:cs="宋体"/>
          <w:b/>
          <w:bCs/>
          <w:sz w:val="32"/>
          <w:szCs w:val="32"/>
          <w:lang w:eastAsia="zh-CN"/>
        </w:rPr>
      </w:pPr>
      <w:r>
        <w:rPr>
          <w:rFonts w:hint="eastAsia" w:ascii="宋体" w:hAnsi="宋体" w:eastAsia="宋体" w:cs="宋体"/>
          <w:b/>
          <w:bCs/>
          <w:sz w:val="32"/>
          <w:szCs w:val="32"/>
        </w:rPr>
        <w:t>指导教师：</w:t>
      </w:r>
      <w:r>
        <w:rPr>
          <w:rFonts w:hint="eastAsia" w:ascii="宋体" w:hAnsi="宋体" w:eastAsia="宋体" w:cs="宋体"/>
          <w:b/>
          <w:bCs/>
          <w:sz w:val="32"/>
          <w:szCs w:val="32"/>
          <w:u w:val="single"/>
          <w:lang w:val="en-US" w:eastAsia="zh-CN"/>
        </w:rPr>
        <w:t>郭雷勇</w:t>
      </w:r>
    </w:p>
    <w:p>
      <w:pPr>
        <w:spacing w:line="720" w:lineRule="auto"/>
        <w:ind w:left="840" w:leftChars="400" w:firstLine="1231" w:firstLineChars="438"/>
        <w:jc w:val="left"/>
        <w:rPr>
          <w:rFonts w:hint="eastAsia" w:ascii="黑体" w:eastAsia="黑体"/>
          <w:b/>
          <w:sz w:val="28"/>
          <w:szCs w:val="28"/>
        </w:rPr>
      </w:pPr>
    </w:p>
    <w:p>
      <w:pPr>
        <w:spacing w:line="720" w:lineRule="auto"/>
        <w:ind w:left="452" w:hanging="315" w:hangingChars="150"/>
        <w:jc w:val="center"/>
        <w:rPr>
          <w:rFonts w:hint="eastAsia" w:eastAsia="宋体"/>
          <w:lang w:eastAsia="zh-CN"/>
        </w:rPr>
      </w:pPr>
    </w:p>
    <w:p>
      <w:pPr>
        <w:spacing w:line="440" w:lineRule="exact"/>
        <w:ind w:left="420" w:leftChars="200" w:firstLine="420" w:firstLineChars="200"/>
        <w:jc w:val="left"/>
        <w:rPr>
          <w:rFonts w:hint="eastAsia"/>
        </w:rPr>
      </w:pPr>
    </w:p>
    <w:p>
      <w:pPr>
        <w:spacing w:line="440" w:lineRule="exact"/>
        <w:ind w:left="420" w:leftChars="200" w:firstLine="420" w:firstLineChars="200"/>
        <w:jc w:val="left"/>
        <w:rPr>
          <w:rFonts w:hint="eastAsia"/>
        </w:rPr>
      </w:pPr>
    </w:p>
    <w:p>
      <w:pPr>
        <w:spacing w:line="440" w:lineRule="exact"/>
        <w:ind w:left="420" w:leftChars="200" w:firstLine="420" w:firstLineChars="200"/>
        <w:jc w:val="left"/>
        <w:rPr>
          <w:rFonts w:hint="eastAsia"/>
        </w:rPr>
      </w:pPr>
    </w:p>
    <w:p>
      <w:pPr>
        <w:spacing w:line="440" w:lineRule="exact"/>
        <w:ind w:left="420" w:leftChars="200" w:firstLine="562" w:firstLineChars="200"/>
        <w:jc w:val="left"/>
        <w:rPr>
          <w:rFonts w:hint="eastAsia"/>
        </w:rPr>
      </w:pPr>
      <w:r>
        <w:rPr>
          <w:rFonts w:hint="eastAsia" w:ascii="黑体" w:eastAsia="黑体"/>
          <w:b/>
          <w:bCs/>
          <w:sz w:val="28"/>
        </w:rPr>
        <mc:AlternateContent>
          <mc:Choice Requires="wps">
            <w:drawing>
              <wp:anchor distT="0" distB="0" distL="114300" distR="114300" simplePos="0" relativeHeight="251660288" behindDoc="0" locked="0" layoutInCell="1" allowOverlap="1">
                <wp:simplePos x="0" y="0"/>
                <wp:positionH relativeFrom="column">
                  <wp:posOffset>2924810</wp:posOffset>
                </wp:positionH>
                <wp:positionV relativeFrom="paragraph">
                  <wp:posOffset>274320</wp:posOffset>
                </wp:positionV>
                <wp:extent cx="361950" cy="2933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61950" cy="293370"/>
                        </a:xfrm>
                        <a:prstGeom prst="rect">
                          <a:avLst/>
                        </a:prstGeom>
                        <a:noFill/>
                        <a:ln>
                          <a:noFill/>
                        </a:ln>
                      </wps:spPr>
                      <wps:txbx>
                        <w:txbxContent>
                          <w:p>
                            <w:pPr>
                              <w:pStyle w:val="16"/>
                              <w:rPr>
                                <w:rFonts w:hint="default" w:eastAsia="黑体"/>
                                <w:lang w:val="en-US" w:eastAsia="zh-CN"/>
                              </w:rPr>
                            </w:pPr>
                            <w:r>
                              <w:rPr>
                                <w:rFonts w:hint="eastAsia"/>
                                <w:lang w:val="en-US" w:eastAsia="zh-CN"/>
                              </w:rPr>
                              <w:t>21</w:t>
                            </w:r>
                          </w:p>
                        </w:txbxContent>
                      </wps:txbx>
                      <wps:bodyPr lIns="0" tIns="0" rIns="0" bIns="0" upright="1"/>
                    </wps:wsp>
                  </a:graphicData>
                </a:graphic>
              </wp:anchor>
            </w:drawing>
          </mc:Choice>
          <mc:Fallback>
            <w:pict>
              <v:shape id="_x0000_s1026" o:spid="_x0000_s1026" o:spt="202" type="#_x0000_t202" style="position:absolute;left:0pt;margin-left:230.3pt;margin-top:21.6pt;height:23.1pt;width:28.5pt;z-index:251660288;mso-width-relative:page;mso-height-relative:page;" filled="f" stroked="f" coordsize="21600,21600" o:gfxdata="UEsDBAoAAAAAAIdO4kAAAAAAAAAAAAAAAAAEAAAAZHJzL1BLAwQUAAAACACHTuJA/88F29gAAAAJ&#10;AQAADwAAAGRycy9kb3ducmV2LnhtbE2Py07DMBBF90j8gzVI7KidUkKbxqkQghUSIg2LLp14mkSN&#10;xyF2H/w9wwp28zi6cybfXNwgTjiF3pOGZKZAIDXe9tRq+Kxe75YgQjRkzeAJNXxjgE1xfZWbzPoz&#10;lXjaxlZwCIXMaOhiHDMpQ9OhM2HmRyTe7f3kTOR2aqWdzJnD3SDnSqXSmZ74QmdGfO6wOWyPTsPT&#10;jsqX/uu9/ij3ZV9VK0Vv6UHr25tErUFEvMQ/GH71WR0Kdqr9kWwQg4ZFqlJGubifg2DgIXnkQa1h&#10;uVqALHL5/4PiB1BLAwQUAAAACACHTuJAaWtTuZ8BAAAjAwAADgAAAGRycy9lMm9Eb2MueG1srVJL&#10;jhMxEN0jcQfLe+J8hoFppTMSGg1CQoA0cADHbact2S6r7El3LgA3YMWGPefKOSh70hk+O8SmulxV&#10;/fzeK6+vR+/YXmOyEFq+mM0500FBZ8Ou5Z8+3j57yVnKMnTSQdAtP+jErzdPn6yH2Ogl9OA6jYxA&#10;QmqG2PI+59gIkVSvvUwziDpQ0wB6memIO9GhHAjdO7Gczy/FANhFBKVTourNQ5NvKr4xWuX3xiSd&#10;mWs5ccs1Yo3bEsVmLZsdythbdaIh/4GFlzbQpWeoG5klu0f7F5S3CiGByTMFXoAxVumqgdQs5n+o&#10;uetl1FULmZPi2ab0/2DVu/0HZLZr+QVnQXpa0fHrl+O3H8fvn9lFsWeIqaGpu0hzeXwFI615qicq&#10;FtWjQV++pIdRn4w+nM3VY2aKiqvLxdVz6ihqLa9WqxfVfPH4c8SUX2vwrCQtR9pdtVTu36ZMRGh0&#10;Gil3Bbi1ztX9ufBbgQZLRRTmDwxLlsfteJKzhe5AatybQE6WVzElOCXbKbmPaHc90amaKyRtopI5&#10;vZqy6l/P9eLHt73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PBdvYAAAACQEAAA8AAAAAAAAA&#10;AQAgAAAAIgAAAGRycy9kb3ducmV2LnhtbFBLAQIUABQAAAAIAIdO4kBpa1O5nwEAACMDAAAOAAAA&#10;AAAAAAEAIAAAACcBAABkcnMvZTJvRG9jLnhtbFBLBQYAAAAABgAGAFkBAAA4BQAAAAA=&#10;">
                <v:fill on="f" focussize="0,0"/>
                <v:stroke on="f"/>
                <v:imagedata o:title=""/>
                <o:lock v:ext="edit" aspectratio="f"/>
                <v:textbox inset="0mm,0mm,0mm,0mm">
                  <w:txbxContent>
                    <w:p>
                      <w:pPr>
                        <w:pStyle w:val="16"/>
                        <w:rPr>
                          <w:rFonts w:hint="default" w:eastAsia="黑体"/>
                          <w:lang w:val="en-US" w:eastAsia="zh-CN"/>
                        </w:rPr>
                      </w:pPr>
                      <w:r>
                        <w:rPr>
                          <w:rFonts w:hint="eastAsia"/>
                          <w:lang w:val="en-US" w:eastAsia="zh-CN"/>
                        </w:rPr>
                        <w:t>21</w:t>
                      </w:r>
                    </w:p>
                  </w:txbxContent>
                </v:textbox>
              </v:shape>
            </w:pict>
          </mc:Fallback>
        </mc:AlternateContent>
      </w:r>
      <w:r>
        <w:rPr>
          <w:rFonts w:hint="eastAsia" w:ascii="黑体" w:eastAsia="黑体"/>
          <w:b/>
          <w:bCs/>
          <w:sz w:val="28"/>
        </w:rPr>
        <mc:AlternateContent>
          <mc:Choice Requires="wps">
            <w:drawing>
              <wp:anchor distT="0" distB="0" distL="114300" distR="114300" simplePos="0" relativeHeight="251659264" behindDoc="0" locked="0" layoutInCell="1" allowOverlap="1">
                <wp:simplePos x="0" y="0"/>
                <wp:positionH relativeFrom="column">
                  <wp:posOffset>2493010</wp:posOffset>
                </wp:positionH>
                <wp:positionV relativeFrom="paragraph">
                  <wp:posOffset>274320</wp:posOffset>
                </wp:positionV>
                <wp:extent cx="361950" cy="29337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61950" cy="293370"/>
                        </a:xfrm>
                        <a:prstGeom prst="rect">
                          <a:avLst/>
                        </a:prstGeom>
                        <a:noFill/>
                        <a:ln>
                          <a:noFill/>
                        </a:ln>
                      </wps:spPr>
                      <wps:txbx>
                        <w:txbxContent>
                          <w:p>
                            <w:pPr>
                              <w:pStyle w:val="16"/>
                              <w:rPr>
                                <w:rFonts w:hint="default" w:eastAsia="黑体"/>
                                <w:lang w:val="en-US" w:eastAsia="zh-CN"/>
                              </w:rPr>
                            </w:pPr>
                            <w:r>
                              <w:rPr>
                                <w:rFonts w:hint="eastAsia" w:eastAsia="宋体"/>
                                <w:lang w:val="en-US" w:eastAsia="zh-CN"/>
                              </w:rPr>
                              <w:t>4</w:t>
                            </w:r>
                          </w:p>
                        </w:txbxContent>
                      </wps:txbx>
                      <wps:bodyPr lIns="0" tIns="0" rIns="0" bIns="0" upright="1"/>
                    </wps:wsp>
                  </a:graphicData>
                </a:graphic>
              </wp:anchor>
            </w:drawing>
          </mc:Choice>
          <mc:Fallback>
            <w:pict>
              <v:shape id="_x0000_s1026" o:spid="_x0000_s1026" o:spt="202" type="#_x0000_t202" style="position:absolute;left:0pt;margin-left:196.3pt;margin-top:21.6pt;height:23.1pt;width:28.5pt;z-index:251659264;mso-width-relative:page;mso-height-relative:page;" filled="f" stroked="f" coordsize="21600,21600" o:gfxdata="UEsDBAoAAAAAAIdO4kAAAAAAAAAAAAAAAAAEAAAAZHJzL1BLAwQUAAAACACHTuJApQX/btkAAAAJ&#10;AQAADwAAAGRycy9kb3ducmV2LnhtbE2Py07DMBBF90j8gzVI7KjdNIqakEmFKlghIdKwYOnEbmI1&#10;Hqex++DvMSu6nJmjO+eWm6sd2VnP3jhCWC4EME2dU4Z6hK/m7WkNzAdJSo6ONMKP9rCp7u9KWSh3&#10;oVqfd6FnMYR8IRGGEKaCc98N2kq/cJOmeNu72coQx7nnapaXGG5HngiRcSsNxQ+DnPR20N1hd7II&#10;L99Uv5rjR/tZ72vTNLmg9+yA+PiwFM/Agr6Gfxj+9KM6VNGpdSdSno0IqzzJIoqQrhJgEUjTPC5a&#10;hHWeAq9Kftug+gVQSwMEFAAAAAgAh07iQNVDRcWeAQAAIwMAAA4AAABkcnMvZTJvRG9jLnhtbK1S&#10;S27bMBDdB+gdCO5r2jKSJoLlAEWQoECRFkh7AJoiLQL8YchY8gXaG2SVTfY5l8/RIWM5v13QzWg4&#10;M3p87w0X54M1ZCMhau8aOptMKZFO+Fa7dUN//7r8fEpJTNy13HgnG7qVkZ4vPx0t+lDLynfetBII&#10;grhY96GhXUqhZiyKTloeJz5Ih03lwfKER1izFniP6Nawajo9Yb2HNoAXMkasXjw16bLgKyVF+qFU&#10;lImYhiK3VCKUuMqRLRe8XgMPnRZ7GvwDLCzXDi89QF3wxMkt6HdQVgvw0as0Ed4yr5QWsmhANbPp&#10;GzU3HQ+yaEFzYjjYFP8frLje/ASi24ZWlDhucUW7u7+7+8fdwx9SZXv6EGucugk4l4avfsA1j/WI&#10;xax6UGDzF/UQ7KPR24O5ckhEYHF+Mjs7xo7AVnU2n38p5rPnnwPEdCW9JTlpKODuiqV88z0mJIKj&#10;40i+y/lLbUzZn3GvCjiYKywzf2KYszSshr2clW+3qMZ8c+hkfhVjAmOyGpPbAHrdIZ2iuUDiJgqZ&#10;/avJq355Lhc/v+3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KUF/27ZAAAACQEAAA8AAAAAAAAA&#10;AQAgAAAAIgAAAGRycy9kb3ducmV2LnhtbFBLAQIUABQAAAAIAIdO4kDVQ0XFngEAACMDAAAOAAAA&#10;AAAAAAEAIAAAACgBAABkcnMvZTJvRG9jLnhtbFBLBQYAAAAABgAGAFkBAAA4BQAAAAA=&#10;">
                <v:fill on="f" focussize="0,0"/>
                <v:stroke on="f"/>
                <v:imagedata o:title=""/>
                <o:lock v:ext="edit" aspectratio="f"/>
                <v:textbox inset="0mm,0mm,0mm,0mm">
                  <w:txbxContent>
                    <w:p>
                      <w:pPr>
                        <w:pStyle w:val="16"/>
                        <w:rPr>
                          <w:rFonts w:hint="default" w:eastAsia="黑体"/>
                          <w:lang w:val="en-US" w:eastAsia="zh-CN"/>
                        </w:rPr>
                      </w:pPr>
                      <w:r>
                        <w:rPr>
                          <w:rFonts w:hint="eastAsia" w:eastAsia="宋体"/>
                          <w:lang w:val="en-US" w:eastAsia="zh-CN"/>
                        </w:rPr>
                        <w:t>4</w:t>
                      </w:r>
                    </w:p>
                  </w:txbxContent>
                </v:textbox>
              </v:shape>
            </w:pict>
          </mc:Fallback>
        </mc:AlternateContent>
      </w:r>
    </w:p>
    <w:p>
      <w:pPr>
        <w:jc w:val="center"/>
        <w:rPr>
          <w:rFonts w:hint="eastAsia" w:ascii="宋体" w:hAnsi="宋体" w:eastAsia="宋体" w:cs="宋体"/>
          <w:b/>
          <w:bCs/>
          <w:sz w:val="32"/>
          <w:szCs w:val="32"/>
        </w:rPr>
      </w:pPr>
      <w:r>
        <w:rPr>
          <w:rFonts w:hint="eastAsia" w:ascii="黑体" w:eastAsia="黑体"/>
          <w:b/>
          <w:bCs/>
          <w:sz w:val="28"/>
        </w:rPr>
        <mc:AlternateContent>
          <mc:Choice Requires="wps">
            <w:drawing>
              <wp:anchor distT="0" distB="0" distL="114300" distR="114300" simplePos="0" relativeHeight="251658240" behindDoc="0" locked="0" layoutInCell="1" allowOverlap="1">
                <wp:simplePos x="0" y="0"/>
                <wp:positionH relativeFrom="column">
                  <wp:posOffset>1819910</wp:posOffset>
                </wp:positionH>
                <wp:positionV relativeFrom="paragraph">
                  <wp:posOffset>1270</wp:posOffset>
                </wp:positionV>
                <wp:extent cx="533400" cy="29908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33400" cy="299085"/>
                        </a:xfrm>
                        <a:prstGeom prst="rect">
                          <a:avLst/>
                        </a:prstGeom>
                        <a:noFill/>
                        <a:ln>
                          <a:noFill/>
                        </a:ln>
                      </wps:spPr>
                      <wps:txbx>
                        <w:txbxContent>
                          <w:p>
                            <w:pPr>
                              <w:pStyle w:val="16"/>
                              <w:rPr>
                                <w:rFonts w:hint="default" w:eastAsia="黑体"/>
                                <w:lang w:val="en-US" w:eastAsia="zh-CN"/>
                              </w:rPr>
                            </w:pPr>
                            <w:r>
                              <w:rPr>
                                <w:rFonts w:hint="eastAsia" w:eastAsia="宋体"/>
                                <w:lang w:val="en-US" w:eastAsia="zh-CN"/>
                              </w:rPr>
                              <w:t>2020</w:t>
                            </w:r>
                          </w:p>
                        </w:txbxContent>
                      </wps:txbx>
                      <wps:bodyPr lIns="0" tIns="0" rIns="0" bIns="0" upright="1"/>
                    </wps:wsp>
                  </a:graphicData>
                </a:graphic>
              </wp:anchor>
            </w:drawing>
          </mc:Choice>
          <mc:Fallback>
            <w:pict>
              <v:shape id="_x0000_s1026" o:spid="_x0000_s1026" o:spt="202" type="#_x0000_t202" style="position:absolute;left:0pt;margin-left:143.3pt;margin-top:0.1pt;height:23.55pt;width:42pt;z-index:251658240;mso-width-relative:page;mso-height-relative:page;" filled="f" stroked="f" coordsize="21600,21600" o:gfxdata="UEsDBAoAAAAAAIdO4kAAAAAAAAAAAAAAAAAEAAAAZHJzL1BLAwQUAAAACACHTuJAfVNRvtUAAAAH&#10;AQAADwAAAGRycy9kb3ducmV2LnhtbE2OzU7DMBCE70i8g7VI3KjdFqUlxKkQghMSIg0Hjk68TazG&#10;6xC7P7w9y6ncZjSjma/YnP0gjjhFF0jDfKZAILXBOuo0fNavd2sQMRmyZgiEGn4wwqa8vipMbsOJ&#10;KjxuUyd4hGJuNPQpjbmUse3RmzgLIxJnuzB5k9hOnbSTOfG4H+RCqUx644gfejPic4/tfnvwGp6+&#10;qHpx3+/NR7WrXF0/KHrL9lrf3szVI4iE53Qpwx8+o0PJTE04kI1i0LBYZxlXWYDgeLlSbBsN96sl&#10;yLKQ//nLX1BLAwQUAAAACACHTuJAN/m9QJ4BAAAjAwAADgAAAGRycy9lMm9Eb2MueG1srVLNThsx&#10;EL5X4h0s3xsvSalglQ1ShUCVUEECHsDx2llL/tPYZDcvQN+gJy6981x5jo6dbCjtDXGZHc/Mfv6+&#10;bzw/H6whawlRe9fQ40lFiXTCt9qtGvpwf/n5lJKYuGu58U42dCMjPV8cfZr3oZZT33nTSiAI4mLd&#10;h4Z2KYWasSg6aXmc+CAdNpUHyxMeYcVa4D2iW8OmVfWV9R7aAF7IGLF6sWvSRcFXSop0o1SUiZiG&#10;IrdUIpS4zJEt5rxeAQ+dFnsa/B0sLNcOLz1AXfDEySPo/6CsFuCjV2kivGVeKS1k0YBqjqt/1Nx1&#10;PMiiBc2J4WBT/DhY8WN9C0S3DZ1R4rjFFW1//dw+v2x/P5FZtqcPscapu4BzafjmB1zzWI9YzKoH&#10;BTZ/UQ/BPhq9OZgrh0QEFk9msy8VdgS2pmdn1elJRmGvPweI6Up6S3LSUMDdFUv5+jqm3eg4ku9y&#10;/lIbU/Zn3JsCYuYKy8x3DHOWhuWwl7P07QbVmO8OncyvYkxgTJZj8hhArzqkUzQXSNxE4b1/NXnV&#10;f5/Lxa9ve/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fVNRvtUAAAAHAQAADwAAAAAAAAABACAA&#10;AAAiAAAAZHJzL2Rvd25yZXYueG1sUEsBAhQAFAAAAAgAh07iQDf5vUCeAQAAIwMAAA4AAAAAAAAA&#10;AQAgAAAAJAEAAGRycy9lMm9Eb2MueG1sUEsFBgAAAAAGAAYAWQEAADQFAAAAAA==&#10;">
                <v:fill on="f" focussize="0,0"/>
                <v:stroke on="f"/>
                <v:imagedata o:title=""/>
                <o:lock v:ext="edit" aspectratio="f"/>
                <v:textbox inset="0mm,0mm,0mm,0mm">
                  <w:txbxContent>
                    <w:p>
                      <w:pPr>
                        <w:pStyle w:val="16"/>
                        <w:rPr>
                          <w:rFonts w:hint="default" w:eastAsia="黑体"/>
                          <w:lang w:val="en-US" w:eastAsia="zh-CN"/>
                        </w:rPr>
                      </w:pPr>
                      <w:r>
                        <w:rPr>
                          <w:rFonts w:hint="eastAsia" w:eastAsia="宋体"/>
                          <w:lang w:val="en-US" w:eastAsia="zh-CN"/>
                        </w:rPr>
                        <w:t>2020</w:t>
                      </w:r>
                    </w:p>
                  </w:txbxContent>
                </v:textbox>
              </v:shape>
            </w:pict>
          </mc:Fallback>
        </mc:AlternateContent>
      </w:r>
      <w:r>
        <w:rPr>
          <w:rFonts w:hint="eastAsia" w:ascii="黑体" w:eastAsia="宋体"/>
          <w:b/>
          <w:bCs/>
          <w:sz w:val="28"/>
        </w:rPr>
        <w:t>_</w:t>
      </w:r>
      <w:r>
        <w:rPr>
          <w:rFonts w:hint="eastAsia" w:ascii="宋体" w:hAnsi="宋体" w:eastAsia="宋体" w:cs="宋体"/>
          <w:b/>
          <w:bCs/>
          <w:sz w:val="32"/>
          <w:szCs w:val="32"/>
        </w:rPr>
        <w:t>_____年___月___日</w:t>
      </w:r>
    </w:p>
    <w:p>
      <w:pPr>
        <w:pStyle w:val="13"/>
        <w:keepNext w:val="0"/>
        <w:keepLines w:val="0"/>
        <w:pageBreakBefore w:val="0"/>
        <w:widowControl w:val="0"/>
        <w:kinsoku/>
        <w:wordWrap/>
        <w:overflowPunct/>
        <w:topLinePunct w:val="0"/>
        <w:autoSpaceDE/>
        <w:autoSpaceDN/>
        <w:bidi w:val="0"/>
        <w:adjustRightInd/>
        <w:snapToGrid/>
        <w:spacing w:before="156" w:after="156"/>
        <w:textAlignment w:val="auto"/>
        <w:outlineLvl w:val="9"/>
      </w:pPr>
      <w:bookmarkStart w:id="0" w:name="_Toc26211"/>
      <w:bookmarkStart w:id="1" w:name="_Toc22008"/>
      <w:bookmarkStart w:id="189" w:name="_GoBack"/>
      <w:bookmarkEnd w:id="189"/>
    </w:p>
    <w:p/>
    <w:p/>
    <w:p/>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imes New Roman"/>
          <w:kern w:val="2"/>
          <w:sz w:val="21"/>
          <w:szCs w:val="24"/>
          <w:lang w:val="en-US" w:eastAsia="zh-CN" w:bidi="ar-SA"/>
        </w:rPr>
        <w:id w:val="147458710"/>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r>
            <w:rPr>
              <w:rFonts w:hint="eastAsia" w:ascii="黑体" w:hAnsi="黑体" w:eastAsia="黑体" w:cs="黑体"/>
              <w:sz w:val="36"/>
              <w:szCs w:val="36"/>
            </w:rPr>
            <w:t>目录</w:t>
          </w:r>
        </w:p>
        <w:p>
          <w:pPr>
            <w:pStyle w:val="6"/>
            <w:tabs>
              <w:tab w:val="right" w:leader="dot" w:pos="8306"/>
              <w:tab w:val="clear" w:pos="8210"/>
              <w:tab w:val="clear" w:pos="8295"/>
            </w:tabs>
          </w:pPr>
          <w:r>
            <w:fldChar w:fldCharType="begin"/>
          </w:r>
          <w:r>
            <w:instrText xml:space="preserve">TOC \o "1-3" \h \u </w:instrText>
          </w:r>
          <w:r>
            <w:fldChar w:fldCharType="separate"/>
          </w:r>
          <w:r>
            <w:fldChar w:fldCharType="begin"/>
          </w:r>
          <w:r>
            <w:instrText xml:space="preserve"> HYPERLINK \l _Toc18429 </w:instrText>
          </w:r>
          <w:r>
            <w:fldChar w:fldCharType="separate"/>
          </w:r>
          <w:r>
            <w:rPr>
              <w:rFonts w:hint="default" w:ascii="Times New Roman" w:hAnsi="Times New Roman" w:eastAsia="黑体" w:cs="Times New Roman"/>
              <w:szCs w:val="30"/>
            </w:rPr>
            <w:t>1</w:t>
          </w:r>
          <w:r>
            <w:rPr>
              <w:rFonts w:hint="eastAsia" w:ascii="宋体" w:hAnsi="宋体" w:eastAsia="宋体" w:cs="宋体"/>
              <w:b/>
              <w:bCs/>
              <w:szCs w:val="30"/>
            </w:rPr>
            <w:t>引言</w:t>
          </w:r>
          <w:r>
            <w:tab/>
          </w:r>
          <w:r>
            <w:fldChar w:fldCharType="begin"/>
          </w:r>
          <w:r>
            <w:instrText xml:space="preserve"> PAGEREF _Toc18429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_Toc23791 </w:instrText>
          </w:r>
          <w:r>
            <w:fldChar w:fldCharType="separate"/>
          </w:r>
          <w:r>
            <w:rPr>
              <w:rFonts w:hint="default" w:ascii="Times New Roman" w:hAnsi="Times New Roman" w:eastAsia="宋体" w:cs="Times New Roman"/>
              <w:szCs w:val="28"/>
            </w:rPr>
            <w:t>1.1</w:t>
          </w:r>
          <w:r>
            <w:rPr>
              <w:rFonts w:hint="eastAsia" w:ascii="宋体" w:hAnsi="宋体" w:eastAsia="宋体" w:cs="宋体"/>
              <w:szCs w:val="28"/>
            </w:rPr>
            <w:t>编写目的</w:t>
          </w:r>
          <w:r>
            <w:tab/>
          </w:r>
          <w:r>
            <w:fldChar w:fldCharType="begin"/>
          </w:r>
          <w:r>
            <w:instrText xml:space="preserve"> PAGEREF _Toc23791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_Toc23059 </w:instrText>
          </w:r>
          <w:r>
            <w:fldChar w:fldCharType="separate"/>
          </w:r>
          <w:r>
            <w:rPr>
              <w:rFonts w:hint="default" w:ascii="Times New Roman" w:hAnsi="Times New Roman" w:eastAsia="宋体" w:cs="Times New Roman"/>
              <w:szCs w:val="28"/>
            </w:rPr>
            <w:t>1.2</w:t>
          </w:r>
          <w:r>
            <w:rPr>
              <w:rFonts w:hint="eastAsia" w:ascii="宋体" w:hAnsi="宋体" w:eastAsia="宋体" w:cs="宋体"/>
              <w:szCs w:val="28"/>
            </w:rPr>
            <w:t>背景</w:t>
          </w:r>
          <w:r>
            <w:tab/>
          </w:r>
          <w:r>
            <w:fldChar w:fldCharType="begin"/>
          </w:r>
          <w:r>
            <w:instrText xml:space="preserve"> PAGEREF _Toc23059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_Toc5804 </w:instrText>
          </w:r>
          <w:r>
            <w:fldChar w:fldCharType="separate"/>
          </w:r>
          <w:r>
            <w:rPr>
              <w:rFonts w:hint="default" w:ascii="Times New Roman" w:hAnsi="Times New Roman" w:eastAsia="宋体" w:cs="Times New Roman"/>
              <w:szCs w:val="28"/>
            </w:rPr>
            <w:t>1.3</w:t>
          </w:r>
          <w:r>
            <w:rPr>
              <w:rFonts w:hint="eastAsia" w:ascii="宋体" w:hAnsi="宋体" w:eastAsia="宋体" w:cs="宋体"/>
              <w:szCs w:val="28"/>
            </w:rPr>
            <w:t>定义</w:t>
          </w:r>
          <w:r>
            <w:tab/>
          </w:r>
          <w:r>
            <w:fldChar w:fldCharType="begin"/>
          </w:r>
          <w:r>
            <w:instrText xml:space="preserve"> PAGEREF _Toc5804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_Toc19716 </w:instrText>
          </w:r>
          <w:r>
            <w:fldChar w:fldCharType="separate"/>
          </w:r>
          <w:r>
            <w:rPr>
              <w:rFonts w:hint="default" w:ascii="Times New Roman" w:hAnsi="Times New Roman" w:eastAsia="宋体" w:cs="Times New Roman"/>
              <w:szCs w:val="28"/>
            </w:rPr>
            <w:t>1.4</w:t>
          </w:r>
          <w:r>
            <w:rPr>
              <w:rFonts w:hint="eastAsia" w:ascii="宋体" w:hAnsi="宋体" w:eastAsia="宋体" w:cs="宋体"/>
              <w:szCs w:val="28"/>
            </w:rPr>
            <w:t>参考资料</w:t>
          </w:r>
          <w:r>
            <w:tab/>
          </w:r>
          <w:r>
            <w:fldChar w:fldCharType="begin"/>
          </w:r>
          <w:r>
            <w:instrText xml:space="preserve"> PAGEREF _Toc19716 </w:instrText>
          </w:r>
          <w:r>
            <w:fldChar w:fldCharType="separate"/>
          </w:r>
          <w:r>
            <w:t>4</w:t>
          </w:r>
          <w:r>
            <w:fldChar w:fldCharType="end"/>
          </w:r>
          <w:r>
            <w:fldChar w:fldCharType="end"/>
          </w:r>
        </w:p>
        <w:p>
          <w:pPr>
            <w:pStyle w:val="6"/>
            <w:tabs>
              <w:tab w:val="right" w:leader="dot" w:pos="8306"/>
              <w:tab w:val="clear" w:pos="8210"/>
              <w:tab w:val="clear" w:pos="8295"/>
            </w:tabs>
          </w:pPr>
          <w:r>
            <w:fldChar w:fldCharType="begin"/>
          </w:r>
          <w:r>
            <w:instrText xml:space="preserve"> HYPERLINK \l _Toc3331 </w:instrText>
          </w:r>
          <w:r>
            <w:fldChar w:fldCharType="separate"/>
          </w:r>
          <w:r>
            <w:rPr>
              <w:rFonts w:hint="default" w:ascii="Times New Roman" w:hAnsi="Times New Roman" w:eastAsia="宋体" w:cs="Times New Roman"/>
              <w:szCs w:val="30"/>
            </w:rPr>
            <w:t>2</w:t>
          </w:r>
          <w:r>
            <w:rPr>
              <w:rFonts w:hint="eastAsia" w:ascii="宋体" w:hAnsi="宋体" w:eastAsia="宋体" w:cs="宋体"/>
              <w:b/>
              <w:bCs/>
              <w:szCs w:val="30"/>
            </w:rPr>
            <w:t>任务概述</w:t>
          </w:r>
          <w:r>
            <w:tab/>
          </w:r>
          <w:r>
            <w:fldChar w:fldCharType="begin"/>
          </w:r>
          <w:r>
            <w:instrText xml:space="preserve"> PAGEREF _Toc3331 </w:instrText>
          </w:r>
          <w:r>
            <w:fldChar w:fldCharType="separate"/>
          </w:r>
          <w:r>
            <w:t>4</w:t>
          </w:r>
          <w:r>
            <w:fldChar w:fldCharType="end"/>
          </w:r>
          <w:r>
            <w:fldChar w:fldCharType="end"/>
          </w:r>
        </w:p>
        <w:p>
          <w:pPr>
            <w:pStyle w:val="7"/>
            <w:tabs>
              <w:tab w:val="right" w:leader="dot" w:pos="8306"/>
              <w:tab w:val="clear" w:pos="8296"/>
            </w:tabs>
          </w:pPr>
          <w:r>
            <w:fldChar w:fldCharType="begin"/>
          </w:r>
          <w:r>
            <w:instrText xml:space="preserve"> HYPERLINK \l _Toc28066 </w:instrText>
          </w:r>
          <w:r>
            <w:fldChar w:fldCharType="separate"/>
          </w:r>
          <w:r>
            <w:rPr>
              <w:rFonts w:hint="default" w:ascii="Times New Roman" w:hAnsi="Times New Roman" w:eastAsia="宋体" w:cs="Times New Roman"/>
              <w:szCs w:val="28"/>
            </w:rPr>
            <w:t>2.1</w:t>
          </w:r>
          <w:r>
            <w:rPr>
              <w:rFonts w:hint="eastAsia" w:ascii="宋体" w:hAnsi="宋体" w:eastAsia="宋体" w:cs="宋体"/>
              <w:szCs w:val="28"/>
            </w:rPr>
            <w:t>目标</w:t>
          </w:r>
          <w:r>
            <w:tab/>
          </w:r>
          <w:r>
            <w:fldChar w:fldCharType="begin"/>
          </w:r>
          <w:r>
            <w:instrText xml:space="preserve"> PAGEREF _Toc28066 </w:instrText>
          </w:r>
          <w:r>
            <w:fldChar w:fldCharType="separate"/>
          </w:r>
          <w:r>
            <w:t>4</w:t>
          </w:r>
          <w:r>
            <w:fldChar w:fldCharType="end"/>
          </w:r>
          <w:r>
            <w:fldChar w:fldCharType="end"/>
          </w:r>
        </w:p>
        <w:p>
          <w:pPr>
            <w:pStyle w:val="7"/>
            <w:tabs>
              <w:tab w:val="right" w:leader="dot" w:pos="8306"/>
              <w:tab w:val="clear" w:pos="8296"/>
            </w:tabs>
          </w:pPr>
          <w:r>
            <w:fldChar w:fldCharType="begin"/>
          </w:r>
          <w:r>
            <w:instrText xml:space="preserve"> HYPERLINK \l _Toc19682 </w:instrText>
          </w:r>
          <w:r>
            <w:fldChar w:fldCharType="separate"/>
          </w:r>
          <w:r>
            <w:rPr>
              <w:rFonts w:hint="default" w:ascii="Times New Roman" w:hAnsi="Times New Roman" w:eastAsia="宋体" w:cs="Times New Roman"/>
              <w:szCs w:val="28"/>
            </w:rPr>
            <w:t>2.2</w:t>
          </w:r>
          <w:r>
            <w:rPr>
              <w:rFonts w:hint="eastAsia" w:ascii="宋体" w:hAnsi="宋体" w:eastAsia="宋体" w:cs="宋体"/>
              <w:szCs w:val="28"/>
            </w:rPr>
            <w:t>用户的特点</w:t>
          </w:r>
          <w:r>
            <w:tab/>
          </w:r>
          <w:r>
            <w:fldChar w:fldCharType="begin"/>
          </w:r>
          <w:r>
            <w:instrText xml:space="preserve"> PAGEREF _Toc19682 </w:instrText>
          </w:r>
          <w:r>
            <w:fldChar w:fldCharType="separate"/>
          </w:r>
          <w:r>
            <w:t>5</w:t>
          </w:r>
          <w:r>
            <w:fldChar w:fldCharType="end"/>
          </w:r>
          <w:r>
            <w:fldChar w:fldCharType="end"/>
          </w:r>
        </w:p>
        <w:p>
          <w:pPr>
            <w:pStyle w:val="7"/>
            <w:tabs>
              <w:tab w:val="right" w:leader="dot" w:pos="8306"/>
              <w:tab w:val="clear" w:pos="8296"/>
            </w:tabs>
          </w:pPr>
          <w:r>
            <w:fldChar w:fldCharType="begin"/>
          </w:r>
          <w:r>
            <w:instrText xml:space="preserve"> HYPERLINK \l _Toc17149 </w:instrText>
          </w:r>
          <w:r>
            <w:fldChar w:fldCharType="separate"/>
          </w:r>
          <w:r>
            <w:rPr>
              <w:rFonts w:hint="default" w:ascii="Times New Roman" w:hAnsi="Times New Roman" w:eastAsia="宋体" w:cs="Times New Roman"/>
              <w:szCs w:val="28"/>
            </w:rPr>
            <w:t>2.3</w:t>
          </w:r>
          <w:r>
            <w:rPr>
              <w:rFonts w:hint="eastAsia" w:ascii="宋体" w:hAnsi="宋体" w:eastAsia="宋体" w:cs="宋体"/>
              <w:szCs w:val="28"/>
            </w:rPr>
            <w:t>假定和约束</w:t>
          </w:r>
          <w:r>
            <w:tab/>
          </w:r>
          <w:r>
            <w:fldChar w:fldCharType="begin"/>
          </w:r>
          <w:r>
            <w:instrText xml:space="preserve"> PAGEREF _Toc17149 </w:instrText>
          </w:r>
          <w:r>
            <w:fldChar w:fldCharType="separate"/>
          </w:r>
          <w:r>
            <w:t>5</w:t>
          </w:r>
          <w:r>
            <w:fldChar w:fldCharType="end"/>
          </w:r>
          <w:r>
            <w:fldChar w:fldCharType="end"/>
          </w:r>
        </w:p>
        <w:p>
          <w:pPr>
            <w:pStyle w:val="6"/>
            <w:tabs>
              <w:tab w:val="right" w:leader="dot" w:pos="8306"/>
              <w:tab w:val="clear" w:pos="8210"/>
              <w:tab w:val="clear" w:pos="8295"/>
            </w:tabs>
          </w:pPr>
          <w:r>
            <w:fldChar w:fldCharType="begin"/>
          </w:r>
          <w:r>
            <w:instrText xml:space="preserve"> HYPERLINK \l _Toc8072 </w:instrText>
          </w:r>
          <w:r>
            <w:fldChar w:fldCharType="separate"/>
          </w:r>
          <w:r>
            <w:rPr>
              <w:rFonts w:hint="default" w:ascii="Times New Roman" w:hAnsi="Times New Roman" w:eastAsia="宋体" w:cs="Times New Roman"/>
              <w:szCs w:val="30"/>
            </w:rPr>
            <w:t>3</w:t>
          </w:r>
          <w:r>
            <w:rPr>
              <w:rFonts w:hint="eastAsia" w:ascii="宋体" w:hAnsi="宋体" w:eastAsia="宋体" w:cs="宋体"/>
              <w:szCs w:val="30"/>
            </w:rPr>
            <w:t>需求规定</w:t>
          </w:r>
          <w:r>
            <w:tab/>
          </w:r>
          <w:r>
            <w:fldChar w:fldCharType="begin"/>
          </w:r>
          <w:r>
            <w:instrText xml:space="preserve"> PAGEREF _Toc8072 </w:instrText>
          </w:r>
          <w:r>
            <w:fldChar w:fldCharType="separate"/>
          </w:r>
          <w:r>
            <w:t>5</w:t>
          </w:r>
          <w:r>
            <w:fldChar w:fldCharType="end"/>
          </w:r>
          <w:r>
            <w:fldChar w:fldCharType="end"/>
          </w:r>
        </w:p>
        <w:p>
          <w:pPr>
            <w:pStyle w:val="7"/>
            <w:tabs>
              <w:tab w:val="right" w:leader="dot" w:pos="8306"/>
              <w:tab w:val="clear" w:pos="8296"/>
            </w:tabs>
          </w:pPr>
          <w:r>
            <w:fldChar w:fldCharType="begin"/>
          </w:r>
          <w:r>
            <w:instrText xml:space="preserve"> HYPERLINK \l _Toc7683 </w:instrText>
          </w:r>
          <w:r>
            <w:fldChar w:fldCharType="separate"/>
          </w:r>
          <w:r>
            <w:rPr>
              <w:rFonts w:hint="default" w:ascii="Times New Roman" w:hAnsi="Times New Roman" w:eastAsia="宋体" w:cs="Times New Roman"/>
              <w:szCs w:val="28"/>
              <w:lang w:val="en-US" w:eastAsia="zh-CN"/>
            </w:rPr>
            <w:t>3.1</w:t>
          </w:r>
          <w:r>
            <w:rPr>
              <w:rFonts w:hint="eastAsia" w:ascii="宋体" w:hAnsi="宋体" w:eastAsia="宋体" w:cs="宋体"/>
              <w:szCs w:val="28"/>
              <w:lang w:val="en-US" w:eastAsia="zh-CN"/>
            </w:rPr>
            <w:t>系统角色</w:t>
          </w:r>
          <w:r>
            <w:rPr>
              <w:rFonts w:hint="default" w:ascii="Times New Roman" w:hAnsi="Times New Roman" w:eastAsia="宋体" w:cs="Times New Roman"/>
              <w:bCs/>
              <w:kern w:val="0"/>
              <w:szCs w:val="28"/>
              <w:lang w:val="en-US" w:eastAsia="zh-CN" w:bidi="ar"/>
            </w:rPr>
            <w:t>（Actor）</w:t>
          </w:r>
          <w:r>
            <w:rPr>
              <w:rFonts w:hint="eastAsia" w:ascii="宋体" w:hAnsi="宋体" w:eastAsia="宋体" w:cs="宋体"/>
              <w:szCs w:val="28"/>
              <w:lang w:val="en-US" w:eastAsia="zh-CN"/>
            </w:rPr>
            <w:t>分析</w:t>
          </w:r>
          <w:r>
            <w:tab/>
          </w:r>
          <w:r>
            <w:fldChar w:fldCharType="begin"/>
          </w:r>
          <w:r>
            <w:instrText xml:space="preserve"> PAGEREF _Toc7683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_Toc13361 </w:instrText>
          </w:r>
          <w:r>
            <w:fldChar w:fldCharType="separate"/>
          </w:r>
          <w:r>
            <w:rPr>
              <w:rFonts w:hint="default" w:ascii="Times New Roman" w:hAnsi="Times New Roman" w:eastAsia="宋体" w:cs="Times New Roman"/>
              <w:kern w:val="0"/>
              <w:szCs w:val="24"/>
              <w:lang w:val="en-US" w:eastAsia="zh-CN" w:bidi="ar"/>
            </w:rPr>
            <w:t>3.1.1</w:t>
          </w:r>
          <w:r>
            <w:rPr>
              <w:rFonts w:hint="eastAsia" w:ascii="宋体" w:hAnsi="宋体" w:eastAsia="宋体" w:cs="宋体"/>
              <w:kern w:val="0"/>
              <w:szCs w:val="24"/>
              <w:lang w:val="en-US" w:eastAsia="zh-CN" w:bidi="ar"/>
            </w:rPr>
            <w:t>游客</w:t>
          </w:r>
          <w:r>
            <w:tab/>
          </w:r>
          <w:r>
            <w:fldChar w:fldCharType="begin"/>
          </w:r>
          <w:r>
            <w:instrText xml:space="preserve"> PAGEREF _Toc13361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_Toc4857 </w:instrText>
          </w:r>
          <w:r>
            <w:fldChar w:fldCharType="separate"/>
          </w:r>
          <w:r>
            <w:rPr>
              <w:rFonts w:hint="default" w:ascii="Times New Roman" w:hAnsi="Times New Roman" w:eastAsia="宋体" w:cs="Times New Roman"/>
              <w:kern w:val="0"/>
              <w:szCs w:val="24"/>
              <w:lang w:val="en-US" w:eastAsia="zh-CN" w:bidi="ar"/>
            </w:rPr>
            <w:t>3.1.2</w:t>
          </w:r>
          <w:r>
            <w:rPr>
              <w:rFonts w:hint="eastAsia" w:ascii="宋体" w:hAnsi="宋体" w:eastAsia="宋体" w:cs="宋体"/>
              <w:kern w:val="0"/>
              <w:szCs w:val="24"/>
              <w:lang w:val="en-US" w:eastAsia="zh-CN" w:bidi="ar"/>
            </w:rPr>
            <w:t>会员</w:t>
          </w:r>
          <w:r>
            <w:tab/>
          </w:r>
          <w:r>
            <w:fldChar w:fldCharType="begin"/>
          </w:r>
          <w:r>
            <w:instrText xml:space="preserve"> PAGEREF _Toc4857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_Toc20511 </w:instrText>
          </w:r>
          <w:r>
            <w:fldChar w:fldCharType="separate"/>
          </w:r>
          <w:r>
            <w:rPr>
              <w:rFonts w:hint="default" w:ascii="Times New Roman" w:hAnsi="Times New Roman" w:eastAsia="宋体" w:cs="Times New Roman"/>
              <w:kern w:val="0"/>
              <w:szCs w:val="24"/>
              <w:lang w:val="en-US" w:eastAsia="zh-CN" w:bidi="ar"/>
            </w:rPr>
            <w:t>3.1.3</w:t>
          </w:r>
          <w:r>
            <w:rPr>
              <w:rFonts w:hint="eastAsia" w:ascii="宋体" w:hAnsi="宋体" w:eastAsia="宋体" w:cs="宋体"/>
              <w:kern w:val="0"/>
              <w:szCs w:val="24"/>
              <w:lang w:val="en-US" w:eastAsia="zh-CN" w:bidi="ar"/>
            </w:rPr>
            <w:t>系统管理员</w:t>
          </w:r>
          <w:r>
            <w:tab/>
          </w:r>
          <w:r>
            <w:fldChar w:fldCharType="begin"/>
          </w:r>
          <w:r>
            <w:instrText xml:space="preserve"> PAGEREF _Toc20511 </w:instrText>
          </w:r>
          <w:r>
            <w:fldChar w:fldCharType="separate"/>
          </w:r>
          <w:r>
            <w:t>6</w:t>
          </w:r>
          <w:r>
            <w:fldChar w:fldCharType="end"/>
          </w:r>
          <w:r>
            <w:fldChar w:fldCharType="end"/>
          </w:r>
        </w:p>
        <w:p>
          <w:pPr>
            <w:pStyle w:val="7"/>
            <w:tabs>
              <w:tab w:val="right" w:leader="dot" w:pos="8306"/>
              <w:tab w:val="clear" w:pos="8296"/>
            </w:tabs>
          </w:pPr>
          <w:r>
            <w:fldChar w:fldCharType="begin"/>
          </w:r>
          <w:r>
            <w:instrText xml:space="preserve"> HYPERLINK \l _Toc5090 </w:instrText>
          </w:r>
          <w:r>
            <w:fldChar w:fldCharType="separate"/>
          </w:r>
          <w:r>
            <w:rPr>
              <w:rFonts w:hint="default" w:ascii="Times New Roman" w:hAnsi="Times New Roman" w:eastAsia="宋体" w:cs="Times New Roman"/>
              <w:bCs/>
              <w:kern w:val="0"/>
              <w:szCs w:val="28"/>
              <w:lang w:val="en-US" w:eastAsia="zh-CN" w:bidi="ar"/>
            </w:rPr>
            <w:t>3.2</w:t>
          </w:r>
          <w:r>
            <w:rPr>
              <w:rFonts w:hint="eastAsia" w:ascii="宋体" w:hAnsi="宋体" w:eastAsia="宋体" w:cs="宋体"/>
              <w:bCs/>
              <w:kern w:val="0"/>
              <w:szCs w:val="28"/>
              <w:lang w:val="en-US" w:eastAsia="zh-CN" w:bidi="ar"/>
            </w:rPr>
            <w:t>系统主用例图</w:t>
          </w:r>
          <w:r>
            <w:rPr>
              <w:rFonts w:hint="default" w:ascii="Times New Roman" w:hAnsi="Times New Roman" w:eastAsia="宋体" w:cs="Times New Roman"/>
              <w:bCs/>
              <w:kern w:val="0"/>
              <w:szCs w:val="28"/>
              <w:lang w:val="en-US" w:eastAsia="zh-CN" w:bidi="ar"/>
            </w:rPr>
            <w:t>（Use Case）</w:t>
          </w:r>
          <w:r>
            <w:tab/>
          </w:r>
          <w:r>
            <w:fldChar w:fldCharType="begin"/>
          </w:r>
          <w:r>
            <w:instrText xml:space="preserve"> PAGEREF _Toc5090 </w:instrText>
          </w:r>
          <w:r>
            <w:fldChar w:fldCharType="separate"/>
          </w:r>
          <w:r>
            <w:t>6</w:t>
          </w:r>
          <w:r>
            <w:fldChar w:fldCharType="end"/>
          </w:r>
          <w:r>
            <w:fldChar w:fldCharType="end"/>
          </w:r>
        </w:p>
        <w:p>
          <w:pPr>
            <w:pStyle w:val="7"/>
            <w:tabs>
              <w:tab w:val="right" w:leader="dot" w:pos="8306"/>
              <w:tab w:val="clear" w:pos="8296"/>
            </w:tabs>
          </w:pPr>
          <w:r>
            <w:fldChar w:fldCharType="begin"/>
          </w:r>
          <w:r>
            <w:instrText xml:space="preserve"> HYPERLINK \l _Toc32743 </w:instrText>
          </w:r>
          <w:r>
            <w:fldChar w:fldCharType="separate"/>
          </w:r>
          <w:r>
            <w:rPr>
              <w:rFonts w:hint="default" w:ascii="Times New Roman" w:hAnsi="Times New Roman" w:eastAsia="宋体" w:cs="Times New Roman"/>
              <w:szCs w:val="28"/>
            </w:rPr>
            <w:t>3.</w:t>
          </w:r>
          <w:r>
            <w:rPr>
              <w:rFonts w:hint="default" w:ascii="Times New Roman" w:hAnsi="Times New Roman" w:eastAsia="宋体" w:cs="Times New Roman"/>
              <w:szCs w:val="28"/>
              <w:lang w:val="en-US" w:eastAsia="zh-CN"/>
            </w:rPr>
            <w:t>3</w:t>
          </w:r>
          <w:r>
            <w:rPr>
              <w:rFonts w:hint="eastAsia" w:ascii="宋体" w:hAnsi="宋体" w:eastAsia="宋体" w:cs="宋体"/>
              <w:szCs w:val="28"/>
              <w:lang w:val="en-US" w:eastAsia="zh-CN"/>
            </w:rPr>
            <w:t>客户端子系统</w:t>
          </w:r>
          <w:r>
            <w:tab/>
          </w:r>
          <w:r>
            <w:fldChar w:fldCharType="begin"/>
          </w:r>
          <w:r>
            <w:instrText xml:space="preserve"> PAGEREF _Toc32743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_Toc23322 </w:instrText>
          </w:r>
          <w:r>
            <w:fldChar w:fldCharType="separate"/>
          </w:r>
          <w:r>
            <w:rPr>
              <w:rFonts w:hint="default" w:ascii="Times New Roman" w:hAnsi="Times New Roman" w:eastAsia="宋体" w:cs="Times New Roman"/>
              <w:szCs w:val="24"/>
              <w:lang w:val="en-US" w:eastAsia="zh-CN"/>
            </w:rPr>
            <w:t>3.3.1</w:t>
          </w:r>
          <w:r>
            <w:rPr>
              <w:rFonts w:hint="eastAsia" w:ascii="宋体" w:hAnsi="宋体" w:eastAsia="宋体" w:cs="宋体"/>
              <w:szCs w:val="24"/>
              <w:lang w:val="en-US" w:eastAsia="zh-CN"/>
            </w:rPr>
            <w:t>注册系统</w:t>
          </w:r>
          <w:r>
            <w:tab/>
          </w:r>
          <w:r>
            <w:fldChar w:fldCharType="begin"/>
          </w:r>
          <w:r>
            <w:instrText xml:space="preserve"> PAGEREF _Toc23322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_Toc23597 </w:instrText>
          </w:r>
          <w:r>
            <w:fldChar w:fldCharType="separate"/>
          </w:r>
          <w:r>
            <w:rPr>
              <w:rFonts w:hint="default" w:ascii="Times New Roman" w:hAnsi="Times New Roman" w:eastAsia="宋体" w:cs="Times New Roman"/>
              <w:szCs w:val="24"/>
              <w:lang w:val="en-US" w:eastAsia="zh-CN"/>
            </w:rPr>
            <w:t>3.3.2</w:t>
          </w:r>
          <w:r>
            <w:rPr>
              <w:rFonts w:hint="eastAsia" w:ascii="宋体" w:hAnsi="宋体" w:eastAsia="宋体" w:cs="宋体"/>
              <w:szCs w:val="24"/>
              <w:lang w:val="en-US" w:eastAsia="zh-CN"/>
            </w:rPr>
            <w:t>登陆系统</w:t>
          </w:r>
          <w:r>
            <w:tab/>
          </w:r>
          <w:r>
            <w:fldChar w:fldCharType="begin"/>
          </w:r>
          <w:r>
            <w:instrText xml:space="preserve"> PAGEREF _Toc23597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_Toc4000 </w:instrText>
          </w:r>
          <w:r>
            <w:fldChar w:fldCharType="separate"/>
          </w:r>
          <w:r>
            <w:rPr>
              <w:rFonts w:hint="default" w:ascii="Times New Roman" w:hAnsi="Times New Roman" w:eastAsia="宋体" w:cs="Times New Roman"/>
              <w:szCs w:val="24"/>
              <w:lang w:val="en-US" w:eastAsia="zh-CN"/>
            </w:rPr>
            <w:t>3.3.3</w:t>
          </w:r>
          <w:r>
            <w:rPr>
              <w:rFonts w:hint="eastAsia" w:ascii="宋体" w:hAnsi="宋体" w:eastAsia="宋体" w:cs="宋体"/>
              <w:szCs w:val="24"/>
              <w:lang w:val="en-US" w:eastAsia="zh-CN"/>
            </w:rPr>
            <w:t>个人中心</w:t>
          </w:r>
          <w:r>
            <w:tab/>
          </w:r>
          <w:r>
            <w:fldChar w:fldCharType="begin"/>
          </w:r>
          <w:r>
            <w:instrText xml:space="preserve"> PAGEREF _Toc4000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_Toc17713 </w:instrText>
          </w:r>
          <w:r>
            <w:fldChar w:fldCharType="separate"/>
          </w:r>
          <w:r>
            <w:rPr>
              <w:rFonts w:hint="default" w:ascii="Times New Roman" w:hAnsi="Times New Roman" w:eastAsia="宋体" w:cs="Times New Roman"/>
              <w:szCs w:val="24"/>
              <w:lang w:val="en-US" w:eastAsia="zh-CN"/>
            </w:rPr>
            <w:t>3.3.4</w:t>
          </w:r>
          <w:r>
            <w:rPr>
              <w:rFonts w:hint="eastAsia" w:ascii="宋体" w:hAnsi="宋体" w:eastAsia="宋体" w:cs="宋体"/>
              <w:szCs w:val="24"/>
              <w:lang w:val="en-US" w:eastAsia="zh-CN"/>
            </w:rPr>
            <w:t>查询栏</w:t>
          </w:r>
          <w:r>
            <w:tab/>
          </w:r>
          <w:r>
            <w:fldChar w:fldCharType="begin"/>
          </w:r>
          <w:r>
            <w:instrText xml:space="preserve"> PAGEREF _Toc17713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_Toc6381 </w:instrText>
          </w:r>
          <w:r>
            <w:fldChar w:fldCharType="separate"/>
          </w:r>
          <w:r>
            <w:rPr>
              <w:rFonts w:hint="default" w:ascii="Times New Roman" w:hAnsi="Times New Roman" w:eastAsia="宋体" w:cs="Times New Roman"/>
              <w:szCs w:val="24"/>
              <w:lang w:val="en-US" w:eastAsia="zh-CN"/>
            </w:rPr>
            <w:t>3.3.5</w:t>
          </w:r>
          <w:r>
            <w:rPr>
              <w:rFonts w:hint="eastAsia" w:ascii="宋体" w:hAnsi="宋体" w:eastAsia="宋体" w:cs="宋体"/>
              <w:szCs w:val="24"/>
              <w:lang w:val="en-US" w:eastAsia="zh-CN"/>
            </w:rPr>
            <w:t>交易区</w:t>
          </w:r>
          <w:r>
            <w:tab/>
          </w:r>
          <w:r>
            <w:fldChar w:fldCharType="begin"/>
          </w:r>
          <w:r>
            <w:instrText xml:space="preserve"> PAGEREF _Toc6381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_Toc21471 </w:instrText>
          </w:r>
          <w:r>
            <w:fldChar w:fldCharType="separate"/>
          </w:r>
          <w:r>
            <w:rPr>
              <w:rFonts w:hint="default" w:ascii="Times New Roman" w:hAnsi="Times New Roman" w:eastAsia="宋体" w:cs="Times New Roman"/>
              <w:szCs w:val="24"/>
              <w:lang w:val="en-US" w:eastAsia="zh-CN"/>
            </w:rPr>
            <w:t>3.3.6</w:t>
          </w:r>
          <w:r>
            <w:rPr>
              <w:rFonts w:hint="eastAsia" w:ascii="宋体" w:hAnsi="宋体" w:eastAsia="宋体" w:cs="宋体"/>
              <w:szCs w:val="24"/>
              <w:lang w:val="en-US" w:eastAsia="zh-CN"/>
            </w:rPr>
            <w:t>评论区</w:t>
          </w:r>
          <w:r>
            <w:tab/>
          </w:r>
          <w:r>
            <w:fldChar w:fldCharType="begin"/>
          </w:r>
          <w:r>
            <w:instrText xml:space="preserve"> PAGEREF _Toc21471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_Toc1609 </w:instrText>
          </w:r>
          <w:r>
            <w:fldChar w:fldCharType="separate"/>
          </w:r>
          <w:r>
            <w:rPr>
              <w:rFonts w:hint="default" w:ascii="Times New Roman" w:hAnsi="Times New Roman" w:eastAsia="宋体" w:cs="Times New Roman"/>
              <w:szCs w:val="24"/>
              <w:lang w:val="en-US" w:eastAsia="zh-CN"/>
            </w:rPr>
            <w:t>3.3.7</w:t>
          </w:r>
          <w:r>
            <w:rPr>
              <w:rFonts w:hint="eastAsia" w:ascii="宋体" w:hAnsi="宋体" w:eastAsia="宋体" w:cs="宋体"/>
              <w:szCs w:val="24"/>
              <w:lang w:val="en-US" w:eastAsia="zh-CN"/>
            </w:rPr>
            <w:t>上传小说区</w:t>
          </w:r>
          <w:r>
            <w:tab/>
          </w:r>
          <w:r>
            <w:fldChar w:fldCharType="begin"/>
          </w:r>
          <w:r>
            <w:instrText xml:space="preserve"> PAGEREF _Toc1609 </w:instrText>
          </w:r>
          <w:r>
            <w:fldChar w:fldCharType="separate"/>
          </w:r>
          <w:r>
            <w:t>9</w:t>
          </w:r>
          <w:r>
            <w:fldChar w:fldCharType="end"/>
          </w:r>
          <w:r>
            <w:fldChar w:fldCharType="end"/>
          </w:r>
        </w:p>
        <w:p>
          <w:pPr>
            <w:pStyle w:val="7"/>
            <w:tabs>
              <w:tab w:val="right" w:leader="dot" w:pos="8306"/>
              <w:tab w:val="clear" w:pos="8296"/>
            </w:tabs>
          </w:pPr>
          <w:r>
            <w:fldChar w:fldCharType="begin"/>
          </w:r>
          <w:r>
            <w:instrText xml:space="preserve"> HYPERLINK \l _Toc29756 </w:instrText>
          </w:r>
          <w:r>
            <w:fldChar w:fldCharType="separate"/>
          </w:r>
          <w:r>
            <w:rPr>
              <w:rFonts w:hint="default" w:ascii="Times New Roman" w:hAnsi="Times New Roman" w:eastAsia="宋体" w:cs="Times New Roman"/>
              <w:szCs w:val="28"/>
            </w:rPr>
            <w:t>3.</w:t>
          </w:r>
          <w:r>
            <w:rPr>
              <w:rFonts w:hint="default" w:ascii="Times New Roman" w:hAnsi="Times New Roman" w:eastAsia="宋体" w:cs="Times New Roman"/>
              <w:szCs w:val="28"/>
              <w:lang w:val="en-US" w:eastAsia="zh-CN"/>
            </w:rPr>
            <w:t>4</w:t>
          </w:r>
          <w:r>
            <w:rPr>
              <w:rFonts w:hint="eastAsia" w:ascii="宋体" w:hAnsi="宋体" w:eastAsia="宋体" w:cs="宋体"/>
              <w:szCs w:val="28"/>
              <w:lang w:val="en-US" w:eastAsia="zh-CN"/>
            </w:rPr>
            <w:t>管理端子系统</w:t>
          </w:r>
          <w:r>
            <w:tab/>
          </w:r>
          <w:r>
            <w:fldChar w:fldCharType="begin"/>
          </w:r>
          <w:r>
            <w:instrText xml:space="preserve"> PAGEREF _Toc29756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_Toc19962 </w:instrText>
          </w:r>
          <w:r>
            <w:fldChar w:fldCharType="separate"/>
          </w:r>
          <w:r>
            <w:rPr>
              <w:rFonts w:hint="default" w:ascii="Times New Roman" w:hAnsi="Times New Roman" w:eastAsia="宋体" w:cs="Times New Roman"/>
              <w:szCs w:val="24"/>
              <w:lang w:val="en-US" w:eastAsia="zh-CN"/>
            </w:rPr>
            <w:t>3.4.1</w:t>
          </w:r>
          <w:r>
            <w:rPr>
              <w:rFonts w:hint="eastAsia" w:ascii="宋体" w:hAnsi="宋体" w:eastAsia="宋体" w:cs="宋体"/>
              <w:szCs w:val="24"/>
              <w:lang w:val="en-US" w:eastAsia="zh-CN"/>
            </w:rPr>
            <w:t>管理员登陆功能</w:t>
          </w:r>
          <w:r>
            <w:tab/>
          </w:r>
          <w:r>
            <w:fldChar w:fldCharType="begin"/>
          </w:r>
          <w:r>
            <w:instrText xml:space="preserve"> PAGEREF _Toc19962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_Toc31851 </w:instrText>
          </w:r>
          <w:r>
            <w:fldChar w:fldCharType="separate"/>
          </w:r>
          <w:r>
            <w:rPr>
              <w:rFonts w:hint="default" w:ascii="Times New Roman" w:hAnsi="Times New Roman" w:eastAsia="宋体" w:cs="Times New Roman"/>
              <w:szCs w:val="24"/>
              <w:lang w:val="en-US" w:eastAsia="zh-CN"/>
            </w:rPr>
            <w:t>3.4.2</w:t>
          </w:r>
          <w:r>
            <w:rPr>
              <w:rFonts w:hint="eastAsia" w:ascii="宋体" w:hAnsi="宋体" w:eastAsia="宋体" w:cs="宋体"/>
              <w:szCs w:val="24"/>
              <w:lang w:val="en-US" w:eastAsia="zh-CN"/>
            </w:rPr>
            <w:t>用户管理功能</w:t>
          </w:r>
          <w:r>
            <w:tab/>
          </w:r>
          <w:r>
            <w:fldChar w:fldCharType="begin"/>
          </w:r>
          <w:r>
            <w:instrText xml:space="preserve"> PAGEREF _Toc31851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_Toc2759 </w:instrText>
          </w:r>
          <w:r>
            <w:fldChar w:fldCharType="separate"/>
          </w:r>
          <w:r>
            <w:rPr>
              <w:rFonts w:hint="default" w:ascii="Times New Roman" w:hAnsi="Times New Roman" w:eastAsia="宋体" w:cs="Times New Roman"/>
              <w:szCs w:val="24"/>
              <w:lang w:val="en-US" w:eastAsia="zh-CN"/>
            </w:rPr>
            <w:t>3.4.3</w:t>
          </w:r>
          <w:r>
            <w:rPr>
              <w:rFonts w:hint="eastAsia" w:ascii="宋体" w:hAnsi="宋体" w:eastAsia="宋体" w:cs="宋体"/>
              <w:szCs w:val="24"/>
              <w:lang w:val="en-US" w:eastAsia="zh-CN"/>
            </w:rPr>
            <w:t>交易信息管理功能</w:t>
          </w:r>
          <w:r>
            <w:tab/>
          </w:r>
          <w:r>
            <w:fldChar w:fldCharType="begin"/>
          </w:r>
          <w:r>
            <w:instrText xml:space="preserve"> PAGEREF _Toc2759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_Toc27803 </w:instrText>
          </w:r>
          <w:r>
            <w:fldChar w:fldCharType="separate"/>
          </w:r>
          <w:r>
            <w:rPr>
              <w:rFonts w:hint="default" w:ascii="Times New Roman" w:hAnsi="Times New Roman" w:eastAsia="宋体" w:cs="Times New Roman"/>
              <w:szCs w:val="24"/>
              <w:lang w:val="en-US" w:eastAsia="zh-CN"/>
            </w:rPr>
            <w:t>3.4.4</w:t>
          </w:r>
          <w:r>
            <w:rPr>
              <w:rFonts w:hint="eastAsia" w:ascii="宋体" w:hAnsi="宋体" w:eastAsia="宋体" w:cs="宋体"/>
              <w:szCs w:val="24"/>
              <w:lang w:val="en-US" w:eastAsia="zh-CN"/>
            </w:rPr>
            <w:t>小说信息管理功能</w:t>
          </w:r>
          <w:r>
            <w:tab/>
          </w:r>
          <w:r>
            <w:fldChar w:fldCharType="begin"/>
          </w:r>
          <w:r>
            <w:instrText xml:space="preserve"> PAGEREF _Toc27803 </w:instrText>
          </w:r>
          <w:r>
            <w:fldChar w:fldCharType="separate"/>
          </w:r>
          <w:r>
            <w:t>12</w:t>
          </w:r>
          <w:r>
            <w:fldChar w:fldCharType="end"/>
          </w:r>
          <w:r>
            <w:fldChar w:fldCharType="end"/>
          </w:r>
        </w:p>
        <w:p>
          <w:pPr>
            <w:pStyle w:val="3"/>
            <w:tabs>
              <w:tab w:val="right" w:leader="dot" w:pos="8306"/>
            </w:tabs>
          </w:pPr>
          <w:r>
            <w:fldChar w:fldCharType="begin"/>
          </w:r>
          <w:r>
            <w:instrText xml:space="preserve"> HYPERLINK \l _Toc21146 </w:instrText>
          </w:r>
          <w:r>
            <w:fldChar w:fldCharType="separate"/>
          </w:r>
          <w:r>
            <w:rPr>
              <w:rFonts w:hint="default" w:ascii="Times New Roman" w:hAnsi="Times New Roman" w:eastAsia="宋体" w:cs="Times New Roman"/>
              <w:szCs w:val="24"/>
              <w:lang w:val="en-US" w:eastAsia="zh-CN"/>
            </w:rPr>
            <w:t>3.4.5</w:t>
          </w:r>
          <w:r>
            <w:rPr>
              <w:rFonts w:hint="eastAsia" w:ascii="宋体" w:hAnsi="宋体" w:eastAsia="宋体" w:cs="宋体"/>
              <w:szCs w:val="24"/>
              <w:lang w:val="en-US" w:eastAsia="zh-CN"/>
            </w:rPr>
            <w:t>评论信息管理功能</w:t>
          </w:r>
          <w:r>
            <w:tab/>
          </w:r>
          <w:r>
            <w:fldChar w:fldCharType="begin"/>
          </w:r>
          <w:r>
            <w:instrText xml:space="preserve"> PAGEREF _Toc21146 </w:instrText>
          </w:r>
          <w:r>
            <w:fldChar w:fldCharType="separate"/>
          </w:r>
          <w:r>
            <w:t>12</w:t>
          </w:r>
          <w:r>
            <w:fldChar w:fldCharType="end"/>
          </w:r>
          <w:r>
            <w:fldChar w:fldCharType="end"/>
          </w:r>
        </w:p>
        <w:p>
          <w:pPr>
            <w:pStyle w:val="7"/>
            <w:tabs>
              <w:tab w:val="right" w:leader="dot" w:pos="8306"/>
              <w:tab w:val="clear" w:pos="8296"/>
            </w:tabs>
          </w:pPr>
          <w:r>
            <w:fldChar w:fldCharType="begin"/>
          </w:r>
          <w:r>
            <w:instrText xml:space="preserve"> HYPERLINK \l _Toc10137 </w:instrText>
          </w:r>
          <w:r>
            <w:fldChar w:fldCharType="separate"/>
          </w:r>
          <w:r>
            <w:rPr>
              <w:rFonts w:hint="default" w:ascii="Times New Roman" w:hAnsi="Times New Roman" w:eastAsia="宋体" w:cs="Times New Roman"/>
              <w:szCs w:val="28"/>
            </w:rPr>
            <w:t>3.2</w:t>
          </w:r>
          <w:r>
            <w:rPr>
              <w:rFonts w:hint="eastAsia" w:ascii="宋体" w:hAnsi="宋体" w:eastAsia="宋体" w:cs="宋体"/>
              <w:szCs w:val="28"/>
            </w:rPr>
            <w:t>对性能的规定</w:t>
          </w:r>
          <w:r>
            <w:tab/>
          </w:r>
          <w:r>
            <w:fldChar w:fldCharType="begin"/>
          </w:r>
          <w:r>
            <w:instrText xml:space="preserve"> PAGEREF _Toc10137 </w:instrText>
          </w:r>
          <w:r>
            <w:fldChar w:fldCharType="separate"/>
          </w:r>
          <w:r>
            <w:t>13</w:t>
          </w:r>
          <w:r>
            <w:fldChar w:fldCharType="end"/>
          </w:r>
          <w:r>
            <w:fldChar w:fldCharType="end"/>
          </w:r>
        </w:p>
        <w:p>
          <w:pPr>
            <w:pStyle w:val="3"/>
            <w:tabs>
              <w:tab w:val="right" w:leader="dot" w:pos="8306"/>
            </w:tabs>
          </w:pPr>
          <w:r>
            <w:fldChar w:fldCharType="begin"/>
          </w:r>
          <w:r>
            <w:instrText xml:space="preserve"> HYPERLINK \l _Toc22357 </w:instrText>
          </w:r>
          <w:r>
            <w:fldChar w:fldCharType="separate"/>
          </w:r>
          <w:r>
            <w:rPr>
              <w:rFonts w:hint="default" w:ascii="Times New Roman" w:hAnsi="Times New Roman" w:eastAsia="宋体" w:cs="Times New Roman"/>
            </w:rPr>
            <w:t>3.2.1</w:t>
          </w:r>
          <w:r>
            <w:rPr>
              <w:rFonts w:hint="eastAsia" w:ascii="宋体" w:hAnsi="宋体" w:eastAsia="宋体" w:cs="宋体"/>
            </w:rPr>
            <w:t>精度</w:t>
          </w:r>
          <w:r>
            <w:tab/>
          </w:r>
          <w:r>
            <w:fldChar w:fldCharType="begin"/>
          </w:r>
          <w:r>
            <w:instrText xml:space="preserve"> PAGEREF _Toc22357 </w:instrText>
          </w:r>
          <w:r>
            <w:fldChar w:fldCharType="separate"/>
          </w:r>
          <w:r>
            <w:t>13</w:t>
          </w:r>
          <w:r>
            <w:fldChar w:fldCharType="end"/>
          </w:r>
          <w:r>
            <w:fldChar w:fldCharType="end"/>
          </w:r>
        </w:p>
        <w:p>
          <w:pPr>
            <w:pStyle w:val="3"/>
            <w:tabs>
              <w:tab w:val="right" w:leader="dot" w:pos="8306"/>
            </w:tabs>
          </w:pPr>
          <w:r>
            <w:fldChar w:fldCharType="begin"/>
          </w:r>
          <w:r>
            <w:instrText xml:space="preserve"> HYPERLINK \l _Toc12521 </w:instrText>
          </w:r>
          <w:r>
            <w:fldChar w:fldCharType="separate"/>
          </w:r>
          <w:r>
            <w:rPr>
              <w:rFonts w:hint="eastAsia" w:eastAsia="宋体"/>
            </w:rPr>
            <w:t>3.2.2</w:t>
          </w:r>
          <w:r>
            <w:rPr>
              <w:rFonts w:hint="eastAsia" w:ascii="宋体" w:hAnsi="宋体" w:eastAsia="宋体" w:cs="宋体"/>
            </w:rPr>
            <w:t>时间特性要求</w:t>
          </w:r>
          <w:r>
            <w:tab/>
          </w:r>
          <w:r>
            <w:fldChar w:fldCharType="begin"/>
          </w:r>
          <w:r>
            <w:instrText xml:space="preserve"> PAGEREF _Toc12521 </w:instrText>
          </w:r>
          <w:r>
            <w:fldChar w:fldCharType="separate"/>
          </w:r>
          <w:r>
            <w:t>13</w:t>
          </w:r>
          <w:r>
            <w:fldChar w:fldCharType="end"/>
          </w:r>
          <w:r>
            <w:fldChar w:fldCharType="end"/>
          </w:r>
        </w:p>
        <w:p>
          <w:pPr>
            <w:pStyle w:val="3"/>
            <w:tabs>
              <w:tab w:val="right" w:leader="dot" w:pos="8306"/>
            </w:tabs>
          </w:pPr>
          <w:r>
            <w:fldChar w:fldCharType="begin"/>
          </w:r>
          <w:r>
            <w:instrText xml:space="preserve"> HYPERLINK \l _Toc19209 </w:instrText>
          </w:r>
          <w:r>
            <w:fldChar w:fldCharType="separate"/>
          </w:r>
          <w:r>
            <w:rPr>
              <w:rFonts w:hint="eastAsia" w:eastAsia="宋体"/>
            </w:rPr>
            <w:t>3.2.3</w:t>
          </w:r>
          <w:r>
            <w:rPr>
              <w:rFonts w:hint="eastAsia" w:ascii="宋体" w:hAnsi="宋体" w:eastAsia="宋体" w:cs="宋体"/>
            </w:rPr>
            <w:t>灵活性</w:t>
          </w:r>
          <w:r>
            <w:tab/>
          </w:r>
          <w:r>
            <w:fldChar w:fldCharType="begin"/>
          </w:r>
          <w:r>
            <w:instrText xml:space="preserve"> PAGEREF _Toc19209 </w:instrText>
          </w:r>
          <w:r>
            <w:fldChar w:fldCharType="separate"/>
          </w:r>
          <w:r>
            <w:t>14</w:t>
          </w:r>
          <w:r>
            <w:fldChar w:fldCharType="end"/>
          </w:r>
          <w:r>
            <w:fldChar w:fldCharType="end"/>
          </w:r>
        </w:p>
        <w:p>
          <w:pPr>
            <w:pStyle w:val="7"/>
            <w:tabs>
              <w:tab w:val="right" w:leader="dot" w:pos="8306"/>
              <w:tab w:val="clear" w:pos="8296"/>
            </w:tabs>
          </w:pPr>
          <w:r>
            <w:fldChar w:fldCharType="begin"/>
          </w:r>
          <w:r>
            <w:instrText xml:space="preserve"> HYPERLINK \l _Toc9347 </w:instrText>
          </w:r>
          <w:r>
            <w:fldChar w:fldCharType="separate"/>
          </w:r>
          <w:r>
            <w:rPr>
              <w:rFonts w:hint="eastAsia" w:eastAsia="宋体"/>
              <w:szCs w:val="28"/>
            </w:rPr>
            <w:t>3.</w:t>
          </w:r>
          <w:r>
            <w:rPr>
              <w:rFonts w:hint="eastAsia" w:eastAsia="宋体"/>
              <w:szCs w:val="28"/>
              <w:lang w:val="en-US" w:eastAsia="zh-CN"/>
            </w:rPr>
            <w:t>3</w:t>
          </w:r>
          <w:r>
            <w:rPr>
              <w:rFonts w:hint="eastAsia" w:ascii="宋体" w:hAnsi="宋体" w:eastAsia="宋体" w:cs="宋体"/>
              <w:szCs w:val="28"/>
            </w:rPr>
            <w:t>数据管理能力要求</w:t>
          </w:r>
          <w:r>
            <w:tab/>
          </w:r>
          <w:r>
            <w:fldChar w:fldCharType="begin"/>
          </w:r>
          <w:r>
            <w:instrText xml:space="preserve"> PAGEREF _Toc9347 </w:instrText>
          </w:r>
          <w:r>
            <w:fldChar w:fldCharType="separate"/>
          </w:r>
          <w:r>
            <w:t>14</w:t>
          </w:r>
          <w:r>
            <w:fldChar w:fldCharType="end"/>
          </w:r>
          <w:r>
            <w:fldChar w:fldCharType="end"/>
          </w:r>
        </w:p>
        <w:p>
          <w:pPr>
            <w:pStyle w:val="7"/>
            <w:tabs>
              <w:tab w:val="right" w:leader="dot" w:pos="8306"/>
              <w:tab w:val="clear" w:pos="8296"/>
            </w:tabs>
          </w:pPr>
          <w:r>
            <w:fldChar w:fldCharType="begin"/>
          </w:r>
          <w:r>
            <w:instrText xml:space="preserve"> HYPERLINK \l _Toc2870 </w:instrText>
          </w:r>
          <w:r>
            <w:fldChar w:fldCharType="separate"/>
          </w:r>
          <w:r>
            <w:rPr>
              <w:rFonts w:hint="eastAsia" w:eastAsia="宋体"/>
              <w:szCs w:val="28"/>
            </w:rPr>
            <w:t>3.</w:t>
          </w:r>
          <w:r>
            <w:rPr>
              <w:rFonts w:hint="eastAsia" w:eastAsia="宋体"/>
              <w:szCs w:val="28"/>
              <w:lang w:val="en-US" w:eastAsia="zh-CN"/>
            </w:rPr>
            <w:t>4</w:t>
          </w:r>
          <w:r>
            <w:rPr>
              <w:rFonts w:hint="eastAsia" w:ascii="宋体" w:hAnsi="宋体" w:eastAsia="宋体" w:cs="宋体"/>
              <w:szCs w:val="28"/>
            </w:rPr>
            <w:t>故障处理要求</w:t>
          </w:r>
          <w:r>
            <w:tab/>
          </w:r>
          <w:r>
            <w:fldChar w:fldCharType="begin"/>
          </w:r>
          <w:r>
            <w:instrText xml:space="preserve"> PAGEREF _Toc2870 </w:instrText>
          </w:r>
          <w:r>
            <w:fldChar w:fldCharType="separate"/>
          </w:r>
          <w:r>
            <w:t>14</w:t>
          </w:r>
          <w:r>
            <w:fldChar w:fldCharType="end"/>
          </w:r>
          <w:r>
            <w:fldChar w:fldCharType="end"/>
          </w:r>
        </w:p>
        <w:p>
          <w:pPr>
            <w:pStyle w:val="7"/>
            <w:tabs>
              <w:tab w:val="right" w:leader="dot" w:pos="8306"/>
              <w:tab w:val="clear" w:pos="8296"/>
            </w:tabs>
          </w:pPr>
          <w:r>
            <w:fldChar w:fldCharType="begin"/>
          </w:r>
          <w:r>
            <w:instrText xml:space="preserve"> HYPERLINK \l _Toc32175 </w:instrText>
          </w:r>
          <w:r>
            <w:fldChar w:fldCharType="separate"/>
          </w:r>
          <w:r>
            <w:rPr>
              <w:rFonts w:hint="default" w:ascii="Times New Roman" w:hAnsi="Times New Roman" w:eastAsia="宋体" w:cs="Times New Roman"/>
              <w:szCs w:val="28"/>
            </w:rPr>
            <w:t>3.</w:t>
          </w:r>
          <w:r>
            <w:rPr>
              <w:rFonts w:hint="default" w:ascii="Times New Roman" w:hAnsi="Times New Roman" w:eastAsia="宋体" w:cs="Times New Roman"/>
              <w:szCs w:val="28"/>
              <w:lang w:val="en-US" w:eastAsia="zh-CN"/>
            </w:rPr>
            <w:t>5</w:t>
          </w:r>
          <w:r>
            <w:rPr>
              <w:rFonts w:hint="eastAsia" w:ascii="宋体" w:hAnsi="宋体" w:eastAsia="宋体" w:cs="宋体"/>
              <w:szCs w:val="28"/>
              <w:lang w:val="en-US" w:eastAsia="zh-CN"/>
            </w:rPr>
            <w:t>非功能性需求</w:t>
          </w:r>
          <w:r>
            <w:tab/>
          </w:r>
          <w:r>
            <w:fldChar w:fldCharType="begin"/>
          </w:r>
          <w:r>
            <w:instrText xml:space="preserve"> PAGEREF _Toc32175 </w:instrText>
          </w:r>
          <w:r>
            <w:fldChar w:fldCharType="separate"/>
          </w:r>
          <w:r>
            <w:t>14</w:t>
          </w:r>
          <w:r>
            <w:fldChar w:fldCharType="end"/>
          </w:r>
          <w:r>
            <w:fldChar w:fldCharType="end"/>
          </w:r>
        </w:p>
        <w:p>
          <w:pPr>
            <w:pStyle w:val="3"/>
            <w:tabs>
              <w:tab w:val="right" w:leader="dot" w:pos="8306"/>
            </w:tabs>
          </w:pPr>
          <w:r>
            <w:fldChar w:fldCharType="begin"/>
          </w:r>
          <w:r>
            <w:instrText xml:space="preserve"> HYPERLINK \l _Toc29372 </w:instrText>
          </w:r>
          <w:r>
            <w:fldChar w:fldCharType="separate"/>
          </w:r>
          <w:r>
            <w:rPr>
              <w:rFonts w:hint="default" w:ascii="Times New Roman" w:hAnsi="Times New Roman" w:eastAsia="宋体" w:cs="Times New Roman"/>
              <w:szCs w:val="24"/>
              <w:lang w:val="en-US" w:eastAsia="zh-CN"/>
            </w:rPr>
            <w:t>3.5</w:t>
          </w:r>
          <w:r>
            <w:rPr>
              <w:rFonts w:hint="default" w:ascii="Times New Roman" w:hAnsi="Times New Roman" w:eastAsia="宋体" w:cs="Times New Roman"/>
              <w:szCs w:val="24"/>
            </w:rPr>
            <w:t>.1</w:t>
          </w:r>
          <w:r>
            <w:rPr>
              <w:rFonts w:hint="eastAsia" w:ascii="宋体" w:hAnsi="宋体" w:eastAsia="宋体" w:cs="宋体"/>
              <w:szCs w:val="24"/>
            </w:rPr>
            <w:t>界面需求</w:t>
          </w:r>
          <w:r>
            <w:tab/>
          </w:r>
          <w:r>
            <w:fldChar w:fldCharType="begin"/>
          </w:r>
          <w:r>
            <w:instrText xml:space="preserve"> PAGEREF _Toc29372 </w:instrText>
          </w:r>
          <w:r>
            <w:fldChar w:fldCharType="separate"/>
          </w:r>
          <w:r>
            <w:t>14</w:t>
          </w:r>
          <w:r>
            <w:fldChar w:fldCharType="end"/>
          </w:r>
          <w:r>
            <w:fldChar w:fldCharType="end"/>
          </w:r>
        </w:p>
        <w:p>
          <w:pPr>
            <w:pStyle w:val="3"/>
            <w:tabs>
              <w:tab w:val="right" w:leader="dot" w:pos="8306"/>
            </w:tabs>
          </w:pPr>
          <w:r>
            <w:fldChar w:fldCharType="begin"/>
          </w:r>
          <w:r>
            <w:instrText xml:space="preserve"> HYPERLINK \l _Toc11672 </w:instrText>
          </w:r>
          <w:r>
            <w:fldChar w:fldCharType="separate"/>
          </w:r>
          <w:r>
            <w:rPr>
              <w:rFonts w:hint="default" w:ascii="Times New Roman" w:hAnsi="Times New Roman" w:eastAsia="宋体" w:cs="Times New Roman"/>
              <w:szCs w:val="24"/>
              <w:lang w:val="en-US" w:eastAsia="zh-CN"/>
            </w:rPr>
            <w:t>3.5.2</w:t>
          </w:r>
          <w:r>
            <w:rPr>
              <w:rFonts w:hint="eastAsia" w:ascii="宋体" w:hAnsi="宋体" w:eastAsia="宋体" w:cs="宋体"/>
              <w:szCs w:val="24"/>
            </w:rPr>
            <w:t>可靠性需求</w:t>
          </w:r>
          <w:r>
            <w:tab/>
          </w:r>
          <w:r>
            <w:fldChar w:fldCharType="begin"/>
          </w:r>
          <w:r>
            <w:instrText xml:space="preserve"> PAGEREF _Toc11672 </w:instrText>
          </w:r>
          <w:r>
            <w:fldChar w:fldCharType="separate"/>
          </w:r>
          <w:r>
            <w:t>15</w:t>
          </w:r>
          <w:r>
            <w:fldChar w:fldCharType="end"/>
          </w:r>
          <w:r>
            <w:fldChar w:fldCharType="end"/>
          </w:r>
        </w:p>
        <w:p>
          <w:pPr>
            <w:pStyle w:val="3"/>
            <w:tabs>
              <w:tab w:val="right" w:leader="dot" w:pos="8306"/>
            </w:tabs>
          </w:pPr>
          <w:r>
            <w:fldChar w:fldCharType="begin"/>
          </w:r>
          <w:r>
            <w:instrText xml:space="preserve"> HYPERLINK \l _Toc28838 </w:instrText>
          </w:r>
          <w:r>
            <w:fldChar w:fldCharType="separate"/>
          </w:r>
          <w:r>
            <w:rPr>
              <w:rFonts w:hint="default" w:ascii="Times New Roman" w:hAnsi="Times New Roman" w:eastAsia="宋体" w:cs="Times New Roman"/>
              <w:szCs w:val="24"/>
              <w:lang w:val="en-US" w:eastAsia="zh-CN"/>
            </w:rPr>
            <w:t>3.5.3</w:t>
          </w:r>
          <w:r>
            <w:rPr>
              <w:rFonts w:hint="eastAsia" w:ascii="宋体" w:hAnsi="宋体" w:eastAsia="宋体" w:cs="宋体"/>
              <w:szCs w:val="24"/>
            </w:rPr>
            <w:t>可扩展性需求</w:t>
          </w:r>
          <w:r>
            <w:tab/>
          </w:r>
          <w:r>
            <w:fldChar w:fldCharType="begin"/>
          </w:r>
          <w:r>
            <w:instrText xml:space="preserve"> PAGEREF _Toc28838 </w:instrText>
          </w:r>
          <w:r>
            <w:fldChar w:fldCharType="separate"/>
          </w:r>
          <w:r>
            <w:t>15</w:t>
          </w:r>
          <w:r>
            <w:fldChar w:fldCharType="end"/>
          </w:r>
          <w:r>
            <w:fldChar w:fldCharType="end"/>
          </w:r>
        </w:p>
        <w:p>
          <w:pPr>
            <w:pStyle w:val="3"/>
            <w:tabs>
              <w:tab w:val="right" w:leader="dot" w:pos="8306"/>
            </w:tabs>
          </w:pPr>
          <w:r>
            <w:fldChar w:fldCharType="begin"/>
          </w:r>
          <w:r>
            <w:instrText xml:space="preserve"> HYPERLINK \l _Toc18311 </w:instrText>
          </w:r>
          <w:r>
            <w:fldChar w:fldCharType="separate"/>
          </w:r>
          <w:r>
            <w:rPr>
              <w:rFonts w:hint="default" w:ascii="Times New Roman" w:hAnsi="Times New Roman" w:eastAsia="宋体" w:cs="Times New Roman"/>
              <w:szCs w:val="24"/>
              <w:lang w:val="en-US" w:eastAsia="zh-CN"/>
            </w:rPr>
            <w:t>3.5.4</w:t>
          </w:r>
          <w:r>
            <w:rPr>
              <w:rFonts w:hint="eastAsia" w:ascii="宋体" w:hAnsi="宋体" w:eastAsia="宋体" w:cs="宋体"/>
              <w:szCs w:val="24"/>
            </w:rPr>
            <w:t>系统安全性需求</w:t>
          </w:r>
          <w:r>
            <w:tab/>
          </w:r>
          <w:r>
            <w:fldChar w:fldCharType="begin"/>
          </w:r>
          <w:r>
            <w:instrText xml:space="preserve"> PAGEREF _Toc18311 </w:instrText>
          </w:r>
          <w:r>
            <w:fldChar w:fldCharType="separate"/>
          </w:r>
          <w:r>
            <w:t>15</w:t>
          </w:r>
          <w:r>
            <w:fldChar w:fldCharType="end"/>
          </w:r>
          <w:r>
            <w:fldChar w:fldCharType="end"/>
          </w:r>
        </w:p>
        <w:p>
          <w:pPr>
            <w:pStyle w:val="6"/>
            <w:tabs>
              <w:tab w:val="right" w:leader="dot" w:pos="8306"/>
              <w:tab w:val="clear" w:pos="8210"/>
              <w:tab w:val="clear" w:pos="8295"/>
            </w:tabs>
          </w:pPr>
          <w:r>
            <w:fldChar w:fldCharType="begin"/>
          </w:r>
          <w:r>
            <w:instrText xml:space="preserve"> HYPERLINK \l _Toc12789 </w:instrText>
          </w:r>
          <w:r>
            <w:fldChar w:fldCharType="separate"/>
          </w:r>
          <w:r>
            <w:rPr>
              <w:rFonts w:hint="default" w:ascii="Times New Roman" w:hAnsi="Times New Roman" w:eastAsia="宋体" w:cs="Times New Roman"/>
              <w:szCs w:val="30"/>
            </w:rPr>
            <w:t>4</w:t>
          </w:r>
          <w:r>
            <w:rPr>
              <w:rFonts w:hint="eastAsia" w:ascii="宋体" w:hAnsi="宋体" w:eastAsia="宋体" w:cs="宋体"/>
              <w:szCs w:val="30"/>
            </w:rPr>
            <w:t>运行环境规定</w:t>
          </w:r>
          <w:r>
            <w:tab/>
          </w:r>
          <w:r>
            <w:fldChar w:fldCharType="begin"/>
          </w:r>
          <w:r>
            <w:instrText xml:space="preserve"> PAGEREF _Toc12789 </w:instrText>
          </w:r>
          <w:r>
            <w:fldChar w:fldCharType="separate"/>
          </w:r>
          <w:r>
            <w:t>15</w:t>
          </w:r>
          <w:r>
            <w:fldChar w:fldCharType="end"/>
          </w:r>
          <w:r>
            <w:fldChar w:fldCharType="end"/>
          </w:r>
        </w:p>
        <w:p>
          <w:pPr>
            <w:pStyle w:val="7"/>
            <w:tabs>
              <w:tab w:val="right" w:leader="dot" w:pos="8306"/>
              <w:tab w:val="clear" w:pos="8296"/>
            </w:tabs>
          </w:pPr>
          <w:r>
            <w:fldChar w:fldCharType="begin"/>
          </w:r>
          <w:r>
            <w:instrText xml:space="preserve"> HYPERLINK \l _Toc30695 </w:instrText>
          </w:r>
          <w:r>
            <w:fldChar w:fldCharType="separate"/>
          </w:r>
          <w:r>
            <w:rPr>
              <w:rFonts w:hint="default" w:ascii="Times New Roman" w:hAnsi="Times New Roman" w:eastAsia="宋体" w:cs="Times New Roman"/>
              <w:szCs w:val="28"/>
            </w:rPr>
            <w:t>4.1</w:t>
          </w:r>
          <w:r>
            <w:rPr>
              <w:rFonts w:hint="eastAsia" w:ascii="宋体" w:hAnsi="宋体" w:eastAsia="宋体" w:cs="宋体"/>
              <w:szCs w:val="28"/>
            </w:rPr>
            <w:t>设备</w:t>
          </w:r>
          <w:r>
            <w:tab/>
          </w:r>
          <w:r>
            <w:fldChar w:fldCharType="begin"/>
          </w:r>
          <w:r>
            <w:instrText xml:space="preserve"> PAGEREF _Toc30695 </w:instrText>
          </w:r>
          <w:r>
            <w:fldChar w:fldCharType="separate"/>
          </w:r>
          <w:r>
            <w:t>15</w:t>
          </w:r>
          <w:r>
            <w:fldChar w:fldCharType="end"/>
          </w:r>
          <w:r>
            <w:fldChar w:fldCharType="end"/>
          </w:r>
        </w:p>
        <w:p>
          <w:pPr>
            <w:pStyle w:val="7"/>
            <w:tabs>
              <w:tab w:val="right" w:leader="dot" w:pos="8306"/>
              <w:tab w:val="clear" w:pos="8296"/>
            </w:tabs>
          </w:pPr>
          <w:r>
            <w:fldChar w:fldCharType="begin"/>
          </w:r>
          <w:r>
            <w:instrText xml:space="preserve"> HYPERLINK \l _Toc24337 </w:instrText>
          </w:r>
          <w:r>
            <w:fldChar w:fldCharType="separate"/>
          </w:r>
          <w:r>
            <w:rPr>
              <w:rFonts w:hint="eastAsia" w:eastAsia="宋体"/>
              <w:szCs w:val="28"/>
            </w:rPr>
            <w:t>4.2</w:t>
          </w:r>
          <w:r>
            <w:rPr>
              <w:rFonts w:hint="eastAsia" w:ascii="宋体" w:hAnsi="宋体" w:eastAsia="宋体" w:cs="宋体"/>
              <w:szCs w:val="28"/>
            </w:rPr>
            <w:t>支持软件</w:t>
          </w:r>
          <w:r>
            <w:tab/>
          </w:r>
          <w:r>
            <w:fldChar w:fldCharType="begin"/>
          </w:r>
          <w:r>
            <w:instrText xml:space="preserve"> PAGEREF _Toc24337 </w:instrText>
          </w:r>
          <w:r>
            <w:fldChar w:fldCharType="separate"/>
          </w:r>
          <w:r>
            <w:t>15</w:t>
          </w:r>
          <w:r>
            <w:fldChar w:fldCharType="end"/>
          </w:r>
          <w:r>
            <w:fldChar w:fldCharType="end"/>
          </w:r>
        </w:p>
        <w:p>
          <w:pPr>
            <w:pStyle w:val="7"/>
            <w:tabs>
              <w:tab w:val="right" w:leader="dot" w:pos="8306"/>
              <w:tab w:val="clear" w:pos="8296"/>
            </w:tabs>
          </w:pPr>
          <w:r>
            <w:fldChar w:fldCharType="begin"/>
          </w:r>
          <w:r>
            <w:instrText xml:space="preserve"> HYPERLINK \l _Toc25730 </w:instrText>
          </w:r>
          <w:r>
            <w:fldChar w:fldCharType="separate"/>
          </w:r>
          <w:r>
            <w:rPr>
              <w:rFonts w:hint="eastAsia" w:eastAsia="宋体"/>
              <w:szCs w:val="28"/>
            </w:rPr>
            <w:t>4.3</w:t>
          </w:r>
          <w:r>
            <w:rPr>
              <w:rFonts w:hint="eastAsia" w:ascii="宋体" w:hAnsi="宋体" w:cs="宋体"/>
              <w:szCs w:val="28"/>
              <w:lang w:val="en-US" w:eastAsia="zh-CN"/>
            </w:rPr>
            <w:t>接口</w:t>
          </w:r>
          <w:r>
            <w:tab/>
          </w:r>
          <w:r>
            <w:fldChar w:fldCharType="begin"/>
          </w:r>
          <w:r>
            <w:instrText xml:space="preserve"> PAGEREF _Toc25730 </w:instrText>
          </w:r>
          <w:r>
            <w:fldChar w:fldCharType="separate"/>
          </w:r>
          <w:r>
            <w:t>15</w:t>
          </w:r>
          <w:r>
            <w:fldChar w:fldCharType="end"/>
          </w:r>
          <w:r>
            <w:fldChar w:fldCharType="end"/>
          </w:r>
        </w:p>
        <w:p>
          <w:pPr>
            <w:pStyle w:val="7"/>
            <w:tabs>
              <w:tab w:val="right" w:leader="dot" w:pos="8306"/>
              <w:tab w:val="clear" w:pos="8296"/>
            </w:tabs>
          </w:pPr>
          <w:r>
            <w:fldChar w:fldCharType="begin"/>
          </w:r>
          <w:r>
            <w:instrText xml:space="preserve"> HYPERLINK \l _Toc12692 </w:instrText>
          </w:r>
          <w:r>
            <w:fldChar w:fldCharType="separate"/>
          </w:r>
          <w:r>
            <w:rPr>
              <w:rFonts w:hint="default" w:ascii="Times New Roman" w:hAnsi="Times New Roman" w:eastAsia="宋体" w:cs="Times New Roman"/>
              <w:bCs w:val="0"/>
              <w:szCs w:val="28"/>
            </w:rPr>
            <w:t>4.4</w:t>
          </w:r>
          <w:r>
            <w:rPr>
              <w:rFonts w:hint="eastAsia" w:ascii="宋体" w:hAnsi="宋体" w:eastAsia="宋体" w:cs="宋体"/>
              <w:bCs w:val="0"/>
              <w:szCs w:val="28"/>
            </w:rPr>
            <w:t>控制</w:t>
          </w:r>
          <w:r>
            <w:tab/>
          </w:r>
          <w:r>
            <w:fldChar w:fldCharType="begin"/>
          </w:r>
          <w:r>
            <w:instrText xml:space="preserve"> PAGEREF _Toc12692 </w:instrText>
          </w:r>
          <w:r>
            <w:fldChar w:fldCharType="separate"/>
          </w:r>
          <w:r>
            <w:t>16</w:t>
          </w:r>
          <w:r>
            <w:fldChar w:fldCharType="end"/>
          </w:r>
          <w:r>
            <w:fldChar w:fldCharType="end"/>
          </w:r>
        </w:p>
        <w:p>
          <w:pPr>
            <w:pStyle w:val="6"/>
            <w:tabs>
              <w:tab w:val="right" w:leader="dot" w:pos="8306"/>
              <w:tab w:val="clear" w:pos="8210"/>
              <w:tab w:val="clear" w:pos="8295"/>
            </w:tabs>
          </w:pPr>
          <w:r>
            <w:fldChar w:fldCharType="begin"/>
          </w:r>
          <w:r>
            <w:instrText xml:space="preserve"> HYPERLINK \l _Toc18331 </w:instrText>
          </w:r>
          <w:r>
            <w:fldChar w:fldCharType="separate"/>
          </w:r>
          <w:r>
            <w:rPr>
              <w:rFonts w:hint="default" w:ascii="Times New Roman" w:hAnsi="Times New Roman" w:eastAsia="宋体" w:cs="Times New Roman"/>
              <w:szCs w:val="30"/>
              <w:lang w:val="en-US" w:eastAsia="zh-CN"/>
            </w:rPr>
            <w:t>5</w:t>
          </w:r>
          <w:r>
            <w:rPr>
              <w:rFonts w:hint="eastAsia" w:ascii="宋体" w:hAnsi="宋体" w:eastAsia="宋体" w:cs="宋体"/>
              <w:szCs w:val="30"/>
              <w:lang w:val="en-US" w:eastAsia="zh-CN"/>
            </w:rPr>
            <w:t>需求变更</w:t>
          </w:r>
          <w:r>
            <w:tab/>
          </w:r>
          <w:r>
            <w:fldChar w:fldCharType="begin"/>
          </w:r>
          <w:r>
            <w:instrText xml:space="preserve"> PAGEREF _Toc18331 </w:instrText>
          </w:r>
          <w:r>
            <w:fldChar w:fldCharType="separate"/>
          </w:r>
          <w:r>
            <w:t>16</w:t>
          </w:r>
          <w:r>
            <w:fldChar w:fldCharType="end"/>
          </w:r>
          <w:r>
            <w:fldChar w:fldCharType="end"/>
          </w:r>
        </w:p>
        <w:p>
          <w:pPr>
            <w:rPr>
              <w:rFonts w:hint="eastAsia"/>
              <w:sz w:val="36"/>
              <w:szCs w:val="36"/>
            </w:rPr>
            <w:sectPr>
              <w:footerReference r:id="rId3" w:type="default"/>
              <w:pgSz w:w="11906" w:h="16838"/>
              <w:pgMar w:top="1440" w:right="1800" w:bottom="1440" w:left="1800" w:header="851" w:footer="992" w:gutter="0"/>
              <w:pgNumType w:fmt="decimal" w:start="1"/>
              <w:cols w:space="425" w:num="1"/>
              <w:docGrid w:type="lines" w:linePitch="312" w:charSpace="0"/>
            </w:sectPr>
          </w:pPr>
          <w:r>
            <w:fldChar w:fldCharType="end"/>
          </w:r>
          <w:bookmarkStart w:id="2" w:name="_Toc14599"/>
          <w:bookmarkStart w:id="3" w:name="_Toc15961"/>
        </w:p>
      </w:sdtContent>
    </w:sdt>
    <w:p>
      <w:pPr>
        <w:pStyle w:val="13"/>
        <w:keepNext w:val="0"/>
        <w:keepLines w:val="0"/>
        <w:pageBreakBefore w:val="0"/>
        <w:widowControl w:val="0"/>
        <w:kinsoku/>
        <w:wordWrap/>
        <w:overflowPunct/>
        <w:topLinePunct w:val="0"/>
        <w:autoSpaceDE/>
        <w:autoSpaceDN/>
        <w:bidi w:val="0"/>
        <w:adjustRightInd/>
        <w:snapToGrid/>
        <w:spacing w:before="156" w:after="156"/>
        <w:textAlignment w:val="auto"/>
        <w:outlineLvl w:val="0"/>
        <w:rPr>
          <w:rFonts w:hint="eastAsia" w:ascii="黑体" w:hAnsi="黑体" w:eastAsia="黑体" w:cs="黑体"/>
          <w:color w:val="auto"/>
          <w:sz w:val="30"/>
          <w:szCs w:val="30"/>
        </w:rPr>
      </w:pPr>
      <w:bookmarkStart w:id="4" w:name="_Toc18429"/>
      <w:r>
        <w:rPr>
          <w:rFonts w:hint="default" w:ascii="Times New Roman" w:hAnsi="Times New Roman" w:eastAsia="黑体" w:cs="Times New Roman"/>
          <w:color w:val="auto"/>
          <w:sz w:val="30"/>
          <w:szCs w:val="30"/>
        </w:rPr>
        <w:t>1</w:t>
      </w:r>
      <w:r>
        <w:rPr>
          <w:rFonts w:hint="eastAsia" w:ascii="黑体" w:hAnsi="黑体" w:eastAsia="黑体" w:cs="黑体"/>
          <w:color w:val="auto"/>
          <w:sz w:val="30"/>
          <w:szCs w:val="30"/>
        </w:rPr>
        <w:t>引言</w:t>
      </w:r>
      <w:bookmarkEnd w:id="0"/>
      <w:bookmarkEnd w:id="1"/>
      <w:bookmarkEnd w:id="2"/>
      <w:bookmarkEnd w:id="3"/>
      <w:bookmarkEnd w:id="4"/>
    </w:p>
    <w:p>
      <w:pPr>
        <w:pStyle w:val="14"/>
        <w:keepNext w:val="0"/>
        <w:keepLines w:val="0"/>
        <w:pageBreakBefore w:val="0"/>
        <w:widowControl w:val="0"/>
        <w:kinsoku/>
        <w:wordWrap/>
        <w:overflowPunct/>
        <w:topLinePunct w:val="0"/>
        <w:autoSpaceDE/>
        <w:autoSpaceDN/>
        <w:bidi w:val="0"/>
        <w:adjustRightInd/>
        <w:snapToGrid/>
        <w:spacing w:before="0" w:beforeLines="0" w:after="157" w:afterLines="50" w:line="360" w:lineRule="auto"/>
        <w:textAlignment w:val="auto"/>
        <w:outlineLvl w:val="1"/>
        <w:rPr>
          <w:rFonts w:hint="eastAsia" w:ascii="黑体" w:hAnsi="黑体" w:eastAsia="黑体" w:cs="黑体"/>
          <w:sz w:val="28"/>
          <w:szCs w:val="28"/>
        </w:rPr>
      </w:pPr>
      <w:bookmarkStart w:id="5" w:name="_Toc3702"/>
      <w:bookmarkStart w:id="6" w:name="_Toc1844"/>
      <w:bookmarkStart w:id="7" w:name="_Toc25247"/>
      <w:bookmarkStart w:id="8" w:name="_Toc23791"/>
      <w:bookmarkStart w:id="9" w:name="_Toc23239"/>
      <w:r>
        <w:rPr>
          <w:rFonts w:hint="default" w:ascii="Times New Roman" w:hAnsi="Times New Roman" w:eastAsia="宋体" w:cs="Times New Roman"/>
          <w:sz w:val="28"/>
          <w:szCs w:val="28"/>
        </w:rPr>
        <w:t>1.1</w:t>
      </w:r>
      <w:r>
        <w:rPr>
          <w:rFonts w:hint="eastAsia" w:ascii="黑体" w:hAnsi="黑体" w:eastAsia="黑体" w:cs="黑体"/>
          <w:sz w:val="28"/>
          <w:szCs w:val="28"/>
        </w:rPr>
        <w:t>编写目的</w:t>
      </w:r>
      <w:bookmarkEnd w:id="5"/>
      <w:bookmarkEnd w:id="6"/>
      <w:bookmarkEnd w:id="7"/>
      <w:bookmarkEnd w:id="8"/>
      <w:bookmarkEnd w:id="9"/>
    </w:p>
    <w:p>
      <w:pPr>
        <w:spacing w:line="360" w:lineRule="auto"/>
        <w:ind w:firstLine="420"/>
        <w:rPr>
          <w:rFonts w:hint="default"/>
          <w:sz w:val="24"/>
          <w:szCs w:val="24"/>
          <w:lang w:val="en-US" w:eastAsia="zh-CN"/>
        </w:rPr>
      </w:pPr>
      <w:r>
        <w:rPr>
          <w:rFonts w:hint="eastAsia" w:eastAsia="宋体"/>
          <w:sz w:val="24"/>
          <w:szCs w:val="24"/>
          <w:lang w:val="en-US" w:eastAsia="zh-CN"/>
        </w:rPr>
        <w:t>此文档的编写目的是为了让项目组建人员能通过该文档以明确的需求规划来实现项目的功能和应用，方便使用户、软件设计人员、软件开发人员、和整合测试人员对该版本的运行环境、功能和性能需求的初始规定的一种共同理解，为整个开发工作打好基础，为用户的编写，概要设计提供需求说明。</w:t>
      </w:r>
    </w:p>
    <w:p>
      <w:pPr>
        <w:spacing w:line="360" w:lineRule="auto"/>
        <w:ind w:firstLine="420"/>
        <w:rPr>
          <w:rFonts w:hint="default"/>
          <w:sz w:val="24"/>
          <w:szCs w:val="24"/>
          <w:lang w:val="en-US" w:eastAsia="zh-CN"/>
        </w:rPr>
      </w:pPr>
      <w:r>
        <w:rPr>
          <w:rFonts w:hint="eastAsia" w:eastAsia="宋体"/>
          <w:sz w:val="24"/>
          <w:szCs w:val="24"/>
          <w:lang w:val="en-US" w:eastAsia="zh-CN"/>
        </w:rPr>
        <w:t>本文档的预期读者为：指导老师、开发该系统的小组成员。</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8"/>
          <w:szCs w:val="28"/>
        </w:rPr>
      </w:pPr>
      <w:bookmarkStart w:id="10" w:name="_Toc21619"/>
      <w:bookmarkStart w:id="11" w:name="_Toc24422"/>
      <w:bookmarkStart w:id="12" w:name="_Toc23059"/>
      <w:bookmarkStart w:id="13" w:name="_Toc6961"/>
      <w:bookmarkStart w:id="14" w:name="_Toc3812"/>
      <w:r>
        <w:rPr>
          <w:rFonts w:hint="default" w:ascii="Times New Roman" w:hAnsi="Times New Roman" w:eastAsia="宋体" w:cs="Times New Roman"/>
          <w:sz w:val="28"/>
          <w:szCs w:val="28"/>
        </w:rPr>
        <w:t>1.2</w:t>
      </w:r>
      <w:r>
        <w:rPr>
          <w:rFonts w:hint="eastAsia" w:ascii="黑体" w:hAnsi="黑体" w:eastAsia="黑体" w:cs="黑体"/>
          <w:sz w:val="28"/>
          <w:szCs w:val="28"/>
        </w:rPr>
        <w:t>背景</w:t>
      </w:r>
      <w:bookmarkEnd w:id="10"/>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信息网络时代，网络小说基于网络平台衍生的新兴的小说体裁，有风格自由、文体不限、发表阅读方式较为简单的特点。网络小说有两大部分需求：一方面因为网络时代人们对阅读娱乐的需要和追求；另一方面是这样的群体想创造、发表自己的作品，因此应有一个能方便发表作品和阅读小说的网站管理系统。同时在当计算机网络在人们生活的各个领域迅速蔓延时，人们获取信息的方式也更为直接迅速，更愿意利用碎片化时间去浏览阅读电子小说，作者也能通过这样的平台发表作品并及时与读者交流改进，本系统的设置能更好的满足和管理用户的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所建议开发的软件系统的名称</w:t>
      </w:r>
      <w:r>
        <w:rPr>
          <w:rFonts w:hint="eastAsia" w:ascii="宋体" w:hAnsi="宋体" w:eastAsia="宋体" w:cs="宋体"/>
          <w:sz w:val="24"/>
          <w:szCs w:val="24"/>
          <w:lang w:eastAsia="zh-CN"/>
        </w:rPr>
        <w:t>：小说网站管理系统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本项目的任务提出者</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李逸欣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任务开</w:t>
      </w:r>
      <w:r>
        <w:rPr>
          <w:rFonts w:hint="eastAsia" w:ascii="宋体" w:hAnsi="宋体" w:eastAsia="宋体" w:cs="宋体"/>
          <w:sz w:val="24"/>
          <w:szCs w:val="24"/>
        </w:rPr>
        <w:t>发者</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李逸欣黄曼玲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本项目的用</w:t>
      </w:r>
      <w:r>
        <w:rPr>
          <w:rFonts w:hint="eastAsia" w:ascii="宋体" w:hAnsi="宋体" w:eastAsia="宋体" w:cs="宋体"/>
          <w:sz w:val="24"/>
          <w:szCs w:val="24"/>
        </w:rPr>
        <w:t>户</w:t>
      </w:r>
      <w:r>
        <w:rPr>
          <w:rFonts w:hint="eastAsia" w:ascii="宋体" w:hAnsi="宋体" w:eastAsia="宋体" w:cs="宋体"/>
          <w:sz w:val="24"/>
          <w:szCs w:val="24"/>
          <w:lang w:eastAsia="zh-CN"/>
        </w:rPr>
        <w:t>：所有小说网站的注册用户、管理员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实现该软件的计算中心或计算机网络</w:t>
      </w:r>
      <w:r>
        <w:rPr>
          <w:rFonts w:hint="eastAsia" w:ascii="宋体" w:hAnsi="宋体" w:eastAsia="宋体" w:cs="宋体"/>
          <w:sz w:val="24"/>
          <w:szCs w:val="24"/>
          <w:lang w:eastAsia="zh-CN"/>
        </w:rPr>
        <w:t>：机房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该软件系统同其他系统或其他机构的基本的相互来往关系</w:t>
      </w:r>
      <w:r>
        <w:rPr>
          <w:rFonts w:hint="eastAsia" w:ascii="宋体" w:hAnsi="宋体" w:eastAsia="宋体" w:cs="宋体"/>
          <w:sz w:val="24"/>
          <w:szCs w:val="24"/>
          <w:lang w:eastAsia="zh-CN"/>
        </w:rPr>
        <w:t>：由广东药科大学计算机科学与技术（外包特色）</w:t>
      </w:r>
      <w:r>
        <w:rPr>
          <w:rFonts w:hint="eastAsia" w:ascii="宋体" w:hAnsi="宋体" w:eastAsia="宋体" w:cs="宋体"/>
          <w:sz w:val="24"/>
          <w:szCs w:val="24"/>
          <w:lang w:val="en-US" w:eastAsia="zh-CN"/>
        </w:rPr>
        <w:t>18级1班来做技术支持。</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8"/>
          <w:szCs w:val="28"/>
        </w:rPr>
      </w:pPr>
      <w:bookmarkStart w:id="15" w:name="_Toc6264"/>
      <w:bookmarkStart w:id="16" w:name="_Toc26522"/>
      <w:bookmarkStart w:id="17" w:name="_Toc27932"/>
      <w:bookmarkStart w:id="18" w:name="_Toc10074"/>
      <w:bookmarkStart w:id="19" w:name="_Toc5804"/>
      <w:r>
        <w:rPr>
          <w:rFonts w:hint="default" w:ascii="Times New Roman" w:hAnsi="Times New Roman" w:eastAsia="宋体" w:cs="Times New Roman"/>
          <w:sz w:val="28"/>
          <w:szCs w:val="28"/>
        </w:rPr>
        <w:t>1.3</w:t>
      </w:r>
      <w:r>
        <w:rPr>
          <w:rFonts w:hint="eastAsia" w:ascii="黑体" w:hAnsi="黑体" w:eastAsia="黑体" w:cs="黑体"/>
          <w:sz w:val="28"/>
          <w:szCs w:val="28"/>
        </w:rPr>
        <w:t>定义</w:t>
      </w:r>
      <w:bookmarkEnd w:id="15"/>
      <w:bookmarkEnd w:id="16"/>
      <w:bookmarkEnd w:id="17"/>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eastAsia="宋体"/>
          <w:sz w:val="24"/>
          <w:szCs w:val="24"/>
          <w:lang w:val="en-US" w:eastAsia="zh-CN"/>
        </w:rPr>
        <w:t>Java语言：Java是一门</w:t>
      </w:r>
      <w:r>
        <w:rPr>
          <w:rFonts w:hint="default"/>
          <w:sz w:val="24"/>
          <w:szCs w:val="24"/>
          <w:lang w:val="en-US" w:eastAsia="zh-CN"/>
        </w:rPr>
        <w:fldChar w:fldCharType="begin"/>
      </w:r>
      <w:r>
        <w:rPr>
          <w:rFonts w:hint="default"/>
          <w:sz w:val="24"/>
          <w:szCs w:val="24"/>
          <w:lang w:val="en-US" w:eastAsia="zh-CN"/>
        </w:rPr>
        <w:instrText xml:space="preserve"> HYPERLINK "https://baike.baidu.com/item/%E9%9D%A2%E5%90%91%E5%AF%B9%E8%B1%A1" \t "https://baike.baidu.com/item/Java/_blank" </w:instrText>
      </w:r>
      <w:r>
        <w:rPr>
          <w:rFonts w:hint="default"/>
          <w:sz w:val="24"/>
          <w:szCs w:val="24"/>
          <w:lang w:val="en-US" w:eastAsia="zh-CN"/>
        </w:rPr>
        <w:fldChar w:fldCharType="separate"/>
      </w:r>
      <w:r>
        <w:rPr>
          <w:rFonts w:hint="default" w:eastAsia="宋体"/>
          <w:sz w:val="24"/>
          <w:szCs w:val="24"/>
          <w:lang w:val="en-US" w:eastAsia="zh-CN"/>
        </w:rPr>
        <w:t>面向对象</w:t>
      </w:r>
      <w:r>
        <w:rPr>
          <w:rFonts w:hint="default"/>
          <w:sz w:val="24"/>
          <w:szCs w:val="24"/>
          <w:lang w:val="en-US" w:eastAsia="zh-CN"/>
        </w:rPr>
        <w:fldChar w:fldCharType="end"/>
      </w:r>
      <w:r>
        <w:rPr>
          <w:rFonts w:hint="default" w:eastAsia="宋体"/>
          <w:sz w:val="24"/>
          <w:szCs w:val="24"/>
          <w:lang w:val="en-US" w:eastAsia="zh-CN"/>
        </w:rPr>
        <w:t>编程语言，</w:t>
      </w:r>
      <w:r>
        <w:rPr>
          <w:rFonts w:hint="eastAsia" w:eastAsia="宋体"/>
          <w:sz w:val="24"/>
          <w:szCs w:val="24"/>
          <w:lang w:val="en-US" w:eastAsia="zh-CN"/>
        </w:rPr>
        <w:t>语法与C语言和C++很接近，</w:t>
      </w:r>
      <w:r>
        <w:rPr>
          <w:rFonts w:hint="default" w:eastAsia="宋体"/>
          <w:sz w:val="24"/>
          <w:szCs w:val="24"/>
          <w:lang w:val="en-US" w:eastAsia="zh-CN"/>
        </w:rPr>
        <w:t>摒弃了C++里难以理解的</w:t>
      </w:r>
      <w:r>
        <w:rPr>
          <w:rFonts w:hint="default"/>
          <w:sz w:val="24"/>
          <w:szCs w:val="24"/>
          <w:lang w:val="en-US" w:eastAsia="zh-CN"/>
        </w:rPr>
        <w:fldChar w:fldCharType="begin"/>
      </w:r>
      <w:r>
        <w:rPr>
          <w:rFonts w:hint="default"/>
          <w:sz w:val="24"/>
          <w:szCs w:val="24"/>
          <w:lang w:val="en-US" w:eastAsia="zh-CN"/>
        </w:rPr>
        <w:instrText xml:space="preserve"> HYPERLINK "https://baike.baidu.com/item/%E5%A4%9A%E7%BB%A7%E6%89%BF" \t "https://baike.baidu.com/item/Java/_blank" </w:instrText>
      </w:r>
      <w:r>
        <w:rPr>
          <w:rFonts w:hint="default"/>
          <w:sz w:val="24"/>
          <w:szCs w:val="24"/>
          <w:lang w:val="en-US" w:eastAsia="zh-CN"/>
        </w:rPr>
        <w:fldChar w:fldCharType="separate"/>
      </w:r>
      <w:r>
        <w:rPr>
          <w:rFonts w:hint="default" w:eastAsia="宋体"/>
          <w:sz w:val="24"/>
          <w:szCs w:val="24"/>
          <w:lang w:val="en-US" w:eastAsia="zh-CN"/>
        </w:rPr>
        <w:t>多继承</w:t>
      </w:r>
      <w:r>
        <w:rPr>
          <w:rFonts w:hint="default"/>
          <w:sz w:val="24"/>
          <w:szCs w:val="24"/>
          <w:lang w:val="en-US" w:eastAsia="zh-CN"/>
        </w:rPr>
        <w:fldChar w:fldCharType="end"/>
      </w:r>
      <w:r>
        <w:rPr>
          <w:rFonts w:hint="default" w:eastAsia="宋体"/>
          <w:sz w:val="24"/>
          <w:szCs w:val="24"/>
          <w:lang w:val="en-US" w:eastAsia="zh-CN"/>
        </w:rPr>
        <w:t>、</w:t>
      </w:r>
      <w:r>
        <w:rPr>
          <w:rFonts w:hint="eastAsia" w:eastAsia="宋体"/>
          <w:sz w:val="24"/>
          <w:szCs w:val="24"/>
          <w:lang w:val="en-US" w:eastAsia="zh-CN"/>
        </w:rPr>
        <w:t>操作符重载、</w:t>
      </w:r>
      <w:r>
        <w:rPr>
          <w:rFonts w:hint="default"/>
          <w:sz w:val="24"/>
          <w:szCs w:val="24"/>
          <w:lang w:val="en-US" w:eastAsia="zh-CN"/>
        </w:rPr>
        <w:fldChar w:fldCharType="begin"/>
      </w:r>
      <w:r>
        <w:rPr>
          <w:rFonts w:hint="default"/>
          <w:sz w:val="24"/>
          <w:szCs w:val="24"/>
          <w:lang w:val="en-US" w:eastAsia="zh-CN"/>
        </w:rPr>
        <w:instrText xml:space="preserve"> HYPERLINK "https://baike.baidu.com/item/%E6%8C%87%E9%92%88/2878304" \t "https://baike.baidu.com/item/Java/_blank" </w:instrText>
      </w:r>
      <w:r>
        <w:rPr>
          <w:rFonts w:hint="default"/>
          <w:sz w:val="24"/>
          <w:szCs w:val="24"/>
          <w:lang w:val="en-US" w:eastAsia="zh-CN"/>
        </w:rPr>
        <w:fldChar w:fldCharType="separate"/>
      </w:r>
      <w:r>
        <w:rPr>
          <w:rFonts w:hint="default" w:eastAsia="宋体"/>
          <w:sz w:val="24"/>
          <w:szCs w:val="24"/>
          <w:lang w:val="en-US" w:eastAsia="zh-CN"/>
        </w:rPr>
        <w:t>指针</w:t>
      </w:r>
      <w:r>
        <w:rPr>
          <w:rFonts w:hint="default"/>
          <w:sz w:val="24"/>
          <w:szCs w:val="24"/>
          <w:lang w:val="en-US" w:eastAsia="zh-CN"/>
        </w:rPr>
        <w:fldChar w:fldCharType="end"/>
      </w:r>
      <w:r>
        <w:rPr>
          <w:rFonts w:hint="default" w:eastAsia="宋体"/>
          <w:sz w:val="24"/>
          <w:szCs w:val="24"/>
          <w:lang w:val="en-US" w:eastAsia="zh-CN"/>
        </w:rPr>
        <w:t>等概念，</w:t>
      </w:r>
      <w:r>
        <w:rPr>
          <w:rFonts w:hint="eastAsia" w:eastAsia="宋体"/>
          <w:sz w:val="24"/>
          <w:szCs w:val="24"/>
          <w:lang w:val="en-US" w:eastAsia="zh-CN"/>
        </w:rPr>
        <w:t>除了</w:t>
      </w:r>
      <w:r>
        <w:rPr>
          <w:rFonts w:hint="default" w:eastAsia="宋体"/>
          <w:sz w:val="24"/>
          <w:szCs w:val="24"/>
          <w:lang w:val="en-US" w:eastAsia="zh-CN"/>
        </w:rPr>
        <w:t>Java语言具有功能强大和简单易用两个特征</w:t>
      </w:r>
      <w:r>
        <w:rPr>
          <w:rFonts w:hint="eastAsia" w:eastAsia="宋体"/>
          <w:sz w:val="24"/>
          <w:szCs w:val="24"/>
          <w:lang w:val="en-US" w:eastAsia="zh-CN"/>
        </w:rPr>
        <w:t>之外，Java提供了一个个安全机制以防恶意代码的攻击，因此Java语言是是安全的。</w:t>
      </w:r>
    </w:p>
    <w:p>
      <w:pPr>
        <w:pStyle w:val="14"/>
        <w:keepNext w:val="0"/>
        <w:keepLines w:val="0"/>
        <w:pageBreakBefore w:val="0"/>
        <w:widowControl w:val="0"/>
        <w:kinsoku/>
        <w:wordWrap/>
        <w:overflowPunct/>
        <w:topLinePunct w:val="0"/>
        <w:autoSpaceDE/>
        <w:autoSpaceDN/>
        <w:bidi w:val="0"/>
        <w:adjustRightInd/>
        <w:snapToGrid/>
        <w:spacing w:before="156" w:after="156"/>
        <w:textAlignment w:val="auto"/>
        <w:outlineLvl w:val="1"/>
        <w:rPr>
          <w:rFonts w:hint="eastAsia" w:ascii="黑体" w:hAnsi="黑体" w:eastAsia="黑体" w:cs="黑体"/>
          <w:sz w:val="28"/>
          <w:szCs w:val="28"/>
        </w:rPr>
      </w:pPr>
      <w:bookmarkStart w:id="20" w:name="_Toc6034"/>
      <w:bookmarkStart w:id="21" w:name="_Toc19716"/>
      <w:bookmarkStart w:id="22" w:name="_Toc8078"/>
      <w:bookmarkStart w:id="23" w:name="_Toc8066"/>
      <w:bookmarkStart w:id="24" w:name="_Toc24376"/>
      <w:r>
        <w:rPr>
          <w:rFonts w:hint="default" w:ascii="Times New Roman" w:hAnsi="Times New Roman" w:eastAsia="宋体" w:cs="Times New Roman"/>
          <w:sz w:val="28"/>
          <w:szCs w:val="28"/>
        </w:rPr>
        <w:t>1.4</w:t>
      </w:r>
      <w:r>
        <w:rPr>
          <w:rFonts w:hint="eastAsia" w:ascii="黑体" w:hAnsi="黑体" w:eastAsia="黑体" w:cs="黑体"/>
          <w:sz w:val="28"/>
          <w:szCs w:val="28"/>
        </w:rPr>
        <w:t>参考资料</w:t>
      </w:r>
      <w:bookmarkEnd w:id="20"/>
      <w:bookmarkEnd w:id="21"/>
      <w:bookmarkEnd w:id="22"/>
      <w:bookmarkEnd w:id="23"/>
      <w:bookmarkEnd w:id="24"/>
    </w:p>
    <w:p>
      <w:pPr>
        <w:jc w:val="center"/>
        <w:rPr>
          <w:rFonts w:hint="default" w:eastAsia="宋体"/>
          <w:sz w:val="24"/>
          <w:szCs w:val="24"/>
          <w:lang w:val="en-US" w:eastAsia="zh-CN"/>
        </w:rPr>
      </w:pPr>
      <w:r>
        <w:rPr>
          <w:rFonts w:hint="eastAsia" w:eastAsia="宋体"/>
          <w:sz w:val="24"/>
          <w:szCs w:val="24"/>
          <w:lang w:val="en-US" w:eastAsia="zh-CN"/>
        </w:rPr>
        <w:t>表1-1：参考资料表</w:t>
      </w:r>
    </w:p>
    <w:tbl>
      <w:tblPr>
        <w:tblStyle w:val="10"/>
        <w:tblW w:w="79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9"/>
        <w:gridCol w:w="2122"/>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3239" w:type="dxa"/>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资料名称</w:t>
            </w:r>
          </w:p>
        </w:tc>
        <w:tc>
          <w:tcPr>
            <w:tcW w:w="2122" w:type="dxa"/>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编著作者</w:t>
            </w:r>
          </w:p>
        </w:tc>
        <w:tc>
          <w:tcPr>
            <w:tcW w:w="2637" w:type="dxa"/>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3239" w:type="dxa"/>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《软件工程程案例教程》</w:t>
            </w:r>
          </w:p>
        </w:tc>
        <w:tc>
          <w:tcPr>
            <w:tcW w:w="2122" w:type="dxa"/>
            <w:vAlign w:val="top"/>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韩万江</w:t>
            </w:r>
          </w:p>
        </w:tc>
        <w:tc>
          <w:tcPr>
            <w:tcW w:w="2637" w:type="dxa"/>
            <w:vAlign w:val="top"/>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sz w:val="21"/>
                <w:szCs w:val="21"/>
              </w:rPr>
            </w:pPr>
            <w:r>
              <w:rPr>
                <w:rFonts w:hint="eastAsia" w:ascii="宋体" w:hAnsi="宋体" w:eastAsia="宋体" w:cs="宋体"/>
                <w:sz w:val="21"/>
                <w:szCs w:val="21"/>
                <w:lang w:val="en-US" w:eastAsia="zh-CN"/>
              </w:rPr>
              <w:t>机械工业出版社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323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《软件工程方法与实践》</w:t>
            </w:r>
          </w:p>
        </w:tc>
        <w:tc>
          <w:tcPr>
            <w:tcW w:w="21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金凤林</w:t>
            </w:r>
          </w:p>
        </w:tc>
        <w:tc>
          <w:tcPr>
            <w:tcW w:w="26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sz w:val="21"/>
                <w:szCs w:val="21"/>
              </w:rPr>
            </w:pPr>
            <w:r>
              <w:rPr>
                <w:rFonts w:hint="eastAsia" w:ascii="宋体" w:hAnsi="宋体" w:eastAsia="宋体" w:cs="宋体"/>
                <w:sz w:val="21"/>
                <w:szCs w:val="21"/>
                <w:lang w:val="en-US" w:eastAsia="zh-CN"/>
              </w:rPr>
              <w:t>机械工业出版社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323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《软件工程》</w:t>
            </w:r>
          </w:p>
        </w:tc>
        <w:tc>
          <w:tcPr>
            <w:tcW w:w="21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齐治昌</w:t>
            </w:r>
          </w:p>
        </w:tc>
        <w:tc>
          <w:tcPr>
            <w:tcW w:w="26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sz w:val="21"/>
                <w:szCs w:val="21"/>
              </w:rPr>
            </w:pPr>
            <w:r>
              <w:rPr>
                <w:rFonts w:hint="eastAsia" w:ascii="宋体" w:hAnsi="宋体" w:eastAsia="宋体" w:cs="宋体"/>
                <w:sz w:val="21"/>
                <w:szCs w:val="21"/>
                <w:lang w:val="en-US" w:eastAsia="zh-CN"/>
              </w:rPr>
              <w:t>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323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《Java核心技术卷II高级特性》</w:t>
            </w:r>
          </w:p>
        </w:tc>
        <w:tc>
          <w:tcPr>
            <w:tcW w:w="21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凯S.霍斯特曼</w:t>
            </w:r>
          </w:p>
        </w:tc>
        <w:tc>
          <w:tcPr>
            <w:tcW w:w="26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sz w:val="21"/>
                <w:szCs w:val="21"/>
              </w:rPr>
            </w:pPr>
            <w:r>
              <w:rPr>
                <w:rFonts w:hint="eastAsia" w:ascii="宋体" w:hAnsi="宋体" w:eastAsia="宋体" w:cs="宋体"/>
                <w:sz w:val="21"/>
                <w:szCs w:val="21"/>
                <w:lang w:val="en-US" w:eastAsia="zh-CN"/>
              </w:rPr>
              <w:t>机械工业出版社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323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《实用软件工程》</w:t>
            </w:r>
          </w:p>
        </w:tc>
        <w:tc>
          <w:tcPr>
            <w:tcW w:w="212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sz w:val="21"/>
                <w:szCs w:val="21"/>
              </w:rPr>
            </w:pPr>
            <w:r>
              <w:rPr>
                <w:rFonts w:hint="eastAsia" w:ascii="宋体" w:hAnsi="宋体" w:eastAsia="宋体" w:cs="宋体"/>
                <w:sz w:val="21"/>
                <w:szCs w:val="21"/>
                <w:lang w:val="en-US" w:eastAsia="zh-CN"/>
              </w:rPr>
              <w:t>郑人杰</w:t>
            </w:r>
          </w:p>
        </w:tc>
        <w:tc>
          <w:tcPr>
            <w:tcW w:w="263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sz w:val="21"/>
                <w:szCs w:val="21"/>
              </w:rPr>
            </w:pPr>
            <w:r>
              <w:rPr>
                <w:rFonts w:hint="eastAsia" w:ascii="宋体" w:hAnsi="宋体" w:eastAsia="宋体" w:cs="宋体"/>
                <w:sz w:val="21"/>
                <w:szCs w:val="21"/>
                <w:lang w:val="en-US" w:eastAsia="zh-CN"/>
              </w:rPr>
              <w:t>清华大学出版社</w:t>
            </w:r>
          </w:p>
        </w:tc>
      </w:tr>
    </w:tbl>
    <w:p>
      <w:pPr>
        <w:pStyle w:val="13"/>
        <w:keepNext w:val="0"/>
        <w:keepLines w:val="0"/>
        <w:pageBreakBefore w:val="0"/>
        <w:widowControl w:val="0"/>
        <w:kinsoku/>
        <w:wordWrap/>
        <w:overflowPunct/>
        <w:topLinePunct w:val="0"/>
        <w:autoSpaceDE/>
        <w:autoSpaceDN/>
        <w:bidi w:val="0"/>
        <w:adjustRightInd/>
        <w:snapToGrid/>
        <w:spacing w:before="156" w:after="156"/>
        <w:textAlignment w:val="auto"/>
        <w:outlineLvl w:val="0"/>
        <w:rPr>
          <w:rFonts w:hint="eastAsia" w:ascii="黑体" w:hAnsi="黑体" w:eastAsia="黑体" w:cs="黑体"/>
          <w:sz w:val="30"/>
          <w:szCs w:val="30"/>
        </w:rPr>
      </w:pPr>
      <w:bookmarkStart w:id="25" w:name="_Toc1549"/>
      <w:bookmarkStart w:id="26" w:name="_Toc3331"/>
      <w:bookmarkStart w:id="27" w:name="_Toc4190"/>
      <w:bookmarkStart w:id="28" w:name="_Toc19847"/>
      <w:bookmarkStart w:id="29" w:name="_Toc15939"/>
      <w:r>
        <w:rPr>
          <w:rFonts w:hint="default" w:ascii="Times New Roman" w:hAnsi="Times New Roman" w:eastAsia="宋体" w:cs="Times New Roman"/>
          <w:sz w:val="30"/>
          <w:szCs w:val="30"/>
        </w:rPr>
        <w:t>2</w:t>
      </w:r>
      <w:r>
        <w:rPr>
          <w:rFonts w:hint="eastAsia" w:ascii="黑体" w:hAnsi="黑体" w:eastAsia="黑体" w:cs="黑体"/>
          <w:sz w:val="30"/>
          <w:szCs w:val="30"/>
        </w:rPr>
        <w:t>任务概述</w:t>
      </w:r>
      <w:bookmarkEnd w:id="25"/>
      <w:bookmarkEnd w:id="26"/>
      <w:bookmarkEnd w:id="27"/>
      <w:bookmarkEnd w:id="28"/>
      <w:bookmarkEnd w:id="29"/>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8"/>
          <w:szCs w:val="28"/>
        </w:rPr>
      </w:pPr>
      <w:bookmarkStart w:id="30" w:name="_Toc6874"/>
      <w:bookmarkStart w:id="31" w:name="_Toc28066"/>
      <w:bookmarkStart w:id="32" w:name="_Toc13973"/>
      <w:bookmarkStart w:id="33" w:name="_Toc14242"/>
      <w:bookmarkStart w:id="34" w:name="_Toc991"/>
      <w:r>
        <w:rPr>
          <w:rFonts w:hint="default" w:ascii="Times New Roman" w:hAnsi="Times New Roman" w:eastAsia="宋体" w:cs="Times New Roman"/>
          <w:sz w:val="28"/>
          <w:szCs w:val="28"/>
        </w:rPr>
        <w:t>2.1</w:t>
      </w:r>
      <w:r>
        <w:rPr>
          <w:rFonts w:hint="eastAsia" w:ascii="黑体" w:hAnsi="黑体" w:eastAsia="黑体" w:cs="黑体"/>
          <w:sz w:val="28"/>
          <w:szCs w:val="28"/>
        </w:rPr>
        <w:t>目标</w:t>
      </w:r>
      <w:bookmarkEnd w:id="30"/>
      <w:bookmarkEnd w:id="31"/>
      <w:bookmarkEnd w:id="32"/>
      <w:bookmarkEnd w:id="33"/>
      <w:bookmarkEnd w:id="34"/>
    </w:p>
    <w:p>
      <w:pPr>
        <w:spacing w:line="360" w:lineRule="auto"/>
        <w:ind w:firstLine="420"/>
        <w:rPr>
          <w:rFonts w:hint="default" w:eastAsia="宋体"/>
          <w:sz w:val="24"/>
          <w:szCs w:val="24"/>
          <w:lang w:val="en-US" w:eastAsia="zh-CN"/>
        </w:rPr>
      </w:pPr>
      <w:r>
        <w:rPr>
          <w:rFonts w:hint="eastAsia" w:eastAsia="宋体"/>
          <w:sz w:val="24"/>
          <w:szCs w:val="24"/>
          <w:lang w:val="en-US" w:eastAsia="zh-CN"/>
        </w:rPr>
        <w:t>开发小说网站管理系统的目的是帮助</w:t>
      </w:r>
      <w:r>
        <w:rPr>
          <w:rFonts w:hint="eastAsia" w:ascii="宋体" w:hAnsi="宋体" w:eastAsia="宋体" w:cs="宋体"/>
          <w:sz w:val="24"/>
          <w:szCs w:val="24"/>
          <w:lang w:eastAsia="zh-CN"/>
        </w:rPr>
        <w:t>人们</w:t>
      </w:r>
      <w:r>
        <w:rPr>
          <w:rFonts w:hint="eastAsia" w:ascii="宋体" w:hAnsi="宋体" w:eastAsia="宋体" w:cs="宋体"/>
          <w:sz w:val="24"/>
          <w:szCs w:val="24"/>
          <w:lang w:val="en-US" w:eastAsia="zh-CN"/>
        </w:rPr>
        <w:t>获得在线阅读</w:t>
      </w:r>
      <w:r>
        <w:rPr>
          <w:rFonts w:hint="eastAsia" w:ascii="宋体" w:hAnsi="宋体" w:eastAsia="宋体" w:cs="宋体"/>
          <w:sz w:val="24"/>
          <w:szCs w:val="24"/>
          <w:lang w:eastAsia="zh-CN"/>
        </w:rPr>
        <w:t>的方式也更为直接迅速，更愿意利用碎片化时间去浏览阅读电子小说，作者也能通过这样的平台发表作品并及时与读者交流改进，</w:t>
      </w:r>
      <w:r>
        <w:rPr>
          <w:rFonts w:hint="eastAsia" w:ascii="宋体" w:hAnsi="宋体" w:eastAsia="宋体" w:cs="宋体"/>
          <w:sz w:val="24"/>
          <w:szCs w:val="24"/>
          <w:lang w:val="en-US" w:eastAsia="zh-CN"/>
        </w:rPr>
        <w:t>同时便于管理员批量管理大量数据，提高工作效率。</w:t>
      </w:r>
    </w:p>
    <w:p>
      <w:pPr>
        <w:spacing w:line="360" w:lineRule="auto"/>
        <w:ind w:firstLine="420"/>
        <w:rPr>
          <w:rFonts w:hint="eastAsia"/>
          <w:sz w:val="24"/>
          <w:szCs w:val="24"/>
          <w:lang w:val="en-US" w:eastAsia="zh-CN"/>
        </w:rPr>
      </w:pPr>
      <w:r>
        <w:rPr>
          <w:rFonts w:hint="eastAsia" w:eastAsia="宋体"/>
          <w:sz w:val="24"/>
          <w:szCs w:val="24"/>
          <w:lang w:val="en-US" w:eastAsia="zh-CN"/>
        </w:rPr>
        <w:t>本小组选定的小说网站管理系统分为两部分：用户模块和管理员模块。</w:t>
      </w:r>
    </w:p>
    <w:p>
      <w:pPr>
        <w:spacing w:line="360" w:lineRule="auto"/>
        <w:ind w:firstLine="420"/>
        <w:rPr>
          <w:rFonts w:hint="eastAsia"/>
          <w:sz w:val="24"/>
          <w:szCs w:val="24"/>
          <w:lang w:val="en-US" w:eastAsia="zh-CN"/>
        </w:rPr>
      </w:pPr>
      <w:r>
        <w:rPr>
          <w:rFonts w:hint="eastAsia" w:eastAsia="宋体"/>
          <w:sz w:val="24"/>
          <w:szCs w:val="24"/>
          <w:lang w:val="en-US" w:eastAsia="zh-CN"/>
        </w:rPr>
        <w:t>用户模块：用户通过登录系统，可以进行查看、修改个人信息；网站提供搜索功能，帮助用户寻找小说；用户可以购券读付费小说，想要创作的用户可以发表自己的作品上传；对书籍进行评论互动。</w:t>
      </w:r>
    </w:p>
    <w:p>
      <w:pPr>
        <w:spacing w:line="360" w:lineRule="auto"/>
        <w:ind w:firstLine="420"/>
        <w:rPr>
          <w:rFonts w:hint="eastAsia"/>
          <w:sz w:val="24"/>
          <w:szCs w:val="24"/>
          <w:lang w:val="en-US" w:eastAsia="zh-CN"/>
        </w:rPr>
      </w:pPr>
      <w:r>
        <w:rPr>
          <w:rFonts w:hint="eastAsia" w:eastAsia="宋体"/>
          <w:sz w:val="24"/>
          <w:szCs w:val="24"/>
          <w:lang w:val="en-US" w:eastAsia="zh-CN"/>
        </w:rPr>
        <w:t>管理员模块：管理员对用户信息数据进行日常的管理，对书籍信息数据进行分类和更新，对交易信息数据进行审核和修改。</w:t>
      </w:r>
    </w:p>
    <w:p>
      <w:pP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4504055" cy="3165475"/>
            <wp:effectExtent l="0" t="0" r="6985" b="4445"/>
            <wp:docPr id="6" name="图片 6" descr="系统功能结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2"/>
                    <pic:cNvPicPr>
                      <a:picLocks noChangeAspect="1"/>
                    </pic:cNvPicPr>
                  </pic:nvPicPr>
                  <pic:blipFill>
                    <a:blip r:embed="rId5"/>
                    <a:srcRect l="6312" t="8223" r="7867" b="11217"/>
                    <a:stretch>
                      <a:fillRect/>
                    </a:stretch>
                  </pic:blipFill>
                  <pic:spPr>
                    <a:xfrm>
                      <a:off x="0" y="0"/>
                      <a:ext cx="4504055" cy="3165475"/>
                    </a:xfrm>
                    <a:prstGeom prst="rect">
                      <a:avLst/>
                    </a:prstGeom>
                  </pic:spPr>
                </pic:pic>
              </a:graphicData>
            </a:graphic>
          </wp:inline>
        </w:drawing>
      </w:r>
    </w:p>
    <w:p>
      <w:pPr>
        <w:spacing w:line="360" w:lineRule="auto"/>
        <w:ind w:firstLine="42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图2-1：系统功能结构图</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8"/>
          <w:szCs w:val="28"/>
        </w:rPr>
      </w:pPr>
      <w:bookmarkStart w:id="35" w:name="_Toc17652"/>
      <w:bookmarkStart w:id="36" w:name="_Toc12238"/>
      <w:bookmarkStart w:id="37" w:name="_Toc16957"/>
      <w:bookmarkStart w:id="38" w:name="_Toc9242"/>
      <w:bookmarkStart w:id="39" w:name="_Toc19682"/>
      <w:r>
        <w:rPr>
          <w:rFonts w:hint="default" w:ascii="Times New Roman" w:hAnsi="Times New Roman" w:eastAsia="宋体" w:cs="Times New Roman"/>
          <w:sz w:val="28"/>
          <w:szCs w:val="28"/>
        </w:rPr>
        <w:t>2.2</w:t>
      </w:r>
      <w:r>
        <w:rPr>
          <w:rFonts w:hint="eastAsia" w:ascii="黑体" w:hAnsi="黑体" w:eastAsia="黑体" w:cs="黑体"/>
          <w:sz w:val="28"/>
          <w:szCs w:val="28"/>
        </w:rPr>
        <w:t>用户的特点</w:t>
      </w:r>
      <w:bookmarkEnd w:id="35"/>
      <w:bookmarkEnd w:id="36"/>
      <w:bookmarkEnd w:id="37"/>
      <w:bookmarkEnd w:id="38"/>
      <w:bookmarkEnd w:id="39"/>
    </w:p>
    <w:p>
      <w:pPr>
        <w:spacing w:line="360" w:lineRule="auto"/>
        <w:ind w:firstLine="420"/>
        <w:rPr>
          <w:rFonts w:hint="default" w:eastAsia="宋体"/>
          <w:sz w:val="24"/>
          <w:szCs w:val="24"/>
          <w:lang w:val="en-US" w:eastAsia="zh-CN"/>
        </w:rPr>
      </w:pPr>
      <w:r>
        <w:rPr>
          <w:rFonts w:hint="eastAsia" w:eastAsia="宋体"/>
          <w:sz w:val="24"/>
          <w:szCs w:val="24"/>
          <w:lang w:val="en-US" w:eastAsia="zh-CN"/>
        </w:rPr>
        <w:t>用户需要了解Windows系统界面，可以基础运用IE等浏览器工具，能够进行键盘输入或文字输入。维护人员需要熟悉Windows系统界面，熟练掌握Java技术和数据库的维护运营。</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黑体" w:hAnsi="黑体" w:eastAsia="黑体" w:cs="黑体"/>
          <w:sz w:val="28"/>
          <w:szCs w:val="28"/>
        </w:rPr>
      </w:pPr>
      <w:bookmarkStart w:id="40" w:name="_Toc12834"/>
      <w:bookmarkStart w:id="41" w:name="_Toc26924"/>
      <w:bookmarkStart w:id="42" w:name="_Toc5281"/>
      <w:bookmarkStart w:id="43" w:name="_Toc17149"/>
      <w:bookmarkStart w:id="44" w:name="_Toc15453"/>
      <w:r>
        <w:rPr>
          <w:rFonts w:hint="default" w:ascii="Times New Roman" w:hAnsi="Times New Roman" w:eastAsia="宋体" w:cs="Times New Roman"/>
          <w:sz w:val="28"/>
          <w:szCs w:val="28"/>
        </w:rPr>
        <w:t>2.3</w:t>
      </w:r>
      <w:r>
        <w:rPr>
          <w:rFonts w:hint="eastAsia" w:ascii="黑体" w:hAnsi="黑体" w:eastAsia="黑体" w:cs="黑体"/>
          <w:sz w:val="28"/>
          <w:szCs w:val="28"/>
        </w:rPr>
        <w:t>假定和约束</w:t>
      </w:r>
      <w:bookmarkEnd w:id="40"/>
      <w:bookmarkEnd w:id="41"/>
      <w:bookmarkEnd w:id="42"/>
      <w:bookmarkEnd w:id="43"/>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所建议系统的运行寿命的最小值</w:t>
      </w:r>
      <w:r>
        <w:rPr>
          <w:rFonts w:hint="eastAsia" w:ascii="宋体" w:hAnsi="宋体" w:eastAsia="宋体" w:cs="宋体"/>
          <w:sz w:val="24"/>
          <w:szCs w:val="24"/>
          <w:lang w:eastAsia="zh-CN"/>
        </w:rPr>
        <w:t>：四个月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经费、投资方面的来源和限制</w:t>
      </w:r>
      <w:r>
        <w:rPr>
          <w:rFonts w:hint="eastAsia" w:ascii="宋体" w:hAnsi="宋体" w:eastAsia="宋体" w:cs="宋体"/>
          <w:sz w:val="24"/>
          <w:szCs w:val="24"/>
          <w:lang w:eastAsia="zh-CN"/>
        </w:rPr>
        <w:t>：项目全体成员的投资资金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硬件、软件、运行环境和开发环境方面的条件和限制</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硬件条件：项目所有成员的计算机设备和网络设备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运行环境：win10系统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开发环境：Eclipse4.13.0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lang w:val="en-US" w:eastAsia="zh-CN"/>
        </w:rPr>
        <w:t>4.</w:t>
      </w:r>
      <w:r>
        <w:rPr>
          <w:rFonts w:hint="eastAsia" w:ascii="宋体" w:hAnsi="宋体" w:eastAsia="宋体" w:cs="宋体"/>
          <w:sz w:val="24"/>
          <w:szCs w:val="24"/>
        </w:rPr>
        <w:t>系统投入使用的最晚时间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2020年5月31号</w:t>
      </w:r>
    </w:p>
    <w:p>
      <w:pPr>
        <w:pStyle w:val="13"/>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0"/>
        <w:rPr>
          <w:rFonts w:hint="eastAsia" w:ascii="黑体" w:hAnsi="黑体" w:eastAsia="黑体" w:cs="黑体"/>
          <w:sz w:val="30"/>
          <w:szCs w:val="30"/>
        </w:rPr>
      </w:pPr>
      <w:bookmarkStart w:id="45" w:name="_Toc8072"/>
      <w:bookmarkStart w:id="46" w:name="_Toc13870"/>
      <w:bookmarkStart w:id="47" w:name="_Toc21517"/>
      <w:bookmarkStart w:id="48" w:name="_Toc25896"/>
      <w:bookmarkStart w:id="49" w:name="_Toc25090"/>
      <w:r>
        <w:rPr>
          <w:rFonts w:hint="default" w:ascii="Times New Roman" w:hAnsi="Times New Roman" w:eastAsia="宋体" w:cs="Times New Roman"/>
          <w:sz w:val="30"/>
          <w:szCs w:val="30"/>
        </w:rPr>
        <w:t>3</w:t>
      </w:r>
      <w:r>
        <w:rPr>
          <w:rFonts w:hint="eastAsia" w:ascii="黑体" w:hAnsi="黑体" w:eastAsia="黑体" w:cs="黑体"/>
          <w:sz w:val="30"/>
          <w:szCs w:val="30"/>
        </w:rPr>
        <w:t>需求规定</w:t>
      </w:r>
      <w:bookmarkEnd w:id="45"/>
      <w:bookmarkEnd w:id="46"/>
      <w:bookmarkEnd w:id="47"/>
      <w:bookmarkEnd w:id="48"/>
      <w:bookmarkEnd w:id="49"/>
      <w:bookmarkStart w:id="50" w:name="_Toc3944"/>
      <w:bookmarkStart w:id="51" w:name="_Toc26197"/>
    </w:p>
    <w:p>
      <w:pPr>
        <w:pStyle w:val="13"/>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sz w:val="28"/>
          <w:szCs w:val="28"/>
          <w:lang w:val="en-US" w:eastAsia="zh-CN"/>
        </w:rPr>
      </w:pPr>
      <w:bookmarkStart w:id="52" w:name="_Toc7683"/>
      <w:bookmarkStart w:id="53" w:name="_Toc23030"/>
      <w:bookmarkStart w:id="54" w:name="_Toc25880"/>
      <w:r>
        <w:rPr>
          <w:rFonts w:hint="default" w:ascii="Times New Roman" w:hAnsi="Times New Roman" w:eastAsia="宋体" w:cs="Times New Roman"/>
          <w:sz w:val="28"/>
          <w:szCs w:val="28"/>
          <w:lang w:val="en-US" w:eastAsia="zh-CN"/>
        </w:rPr>
        <w:t>3.1</w:t>
      </w:r>
      <w:r>
        <w:rPr>
          <w:rFonts w:hint="eastAsia" w:ascii="黑体" w:hAnsi="黑体" w:eastAsia="黑体" w:cs="黑体"/>
          <w:sz w:val="28"/>
          <w:szCs w:val="28"/>
          <w:lang w:val="en-US" w:eastAsia="zh-CN"/>
        </w:rPr>
        <w:t>系统角色</w:t>
      </w:r>
      <w:r>
        <w:rPr>
          <w:rFonts w:hint="default" w:ascii="Times New Roman" w:hAnsi="Times New Roman" w:eastAsia="宋体" w:cs="Times New Roman"/>
          <w:b w:val="0"/>
          <w:bCs/>
          <w:color w:val="000000"/>
          <w:kern w:val="0"/>
          <w:sz w:val="28"/>
          <w:szCs w:val="28"/>
          <w:lang w:val="en-US" w:eastAsia="zh-CN" w:bidi="ar"/>
        </w:rPr>
        <w:t>（Actor）</w:t>
      </w:r>
      <w:r>
        <w:rPr>
          <w:rFonts w:hint="eastAsia" w:ascii="黑体" w:hAnsi="黑体" w:eastAsia="黑体" w:cs="黑体"/>
          <w:sz w:val="28"/>
          <w:szCs w:val="28"/>
          <w:lang w:val="en-US" w:eastAsia="zh-CN"/>
        </w:rPr>
        <w:t>分析</w:t>
      </w:r>
      <w:bookmarkEnd w:id="50"/>
      <w:bookmarkEnd w:id="51"/>
      <w:bookmarkEnd w:id="52"/>
      <w:bookmarkEnd w:id="53"/>
      <w:bookmarkEnd w:id="54"/>
    </w:p>
    <w:p>
      <w:pPr>
        <w:keepNext w:val="0"/>
        <w:keepLines w:val="0"/>
        <w:widowControl/>
        <w:suppressLineNumbers w:val="0"/>
        <w:spacing w:line="360" w:lineRule="auto"/>
        <w:ind w:firstLine="480" w:firstLineChars="20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角色或者执行者（</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Actor</w:t>
      </w:r>
      <w:r>
        <w:rPr>
          <w:rFonts w:hint="eastAsia" w:ascii="宋体" w:hAnsi="宋体" w:eastAsia="宋体" w:cs="宋体"/>
          <w:color w:val="000000" w:themeColor="text1"/>
          <w:kern w:val="0"/>
          <w:sz w:val="24"/>
          <w:szCs w:val="24"/>
          <w:lang w:val="en-US" w:eastAsia="zh-CN" w:bidi="ar"/>
          <w14:textFill>
            <w14:solidFill>
              <w14:schemeClr w14:val="tx1"/>
            </w14:solidFill>
          </w14:textFill>
        </w:rPr>
        <w:t>）是指与系统产生交互的外部用户或者外部系统。本系统的使用角色主要分为会员、游客和系统管理员三种。以下是对每个角色的详细介绍。</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jc w:val="left"/>
        <w:textAlignment w:val="auto"/>
        <w:outlineLvl w:val="2"/>
        <w:rPr>
          <w:rFonts w:hint="eastAsia" w:ascii="黑体" w:hAnsi="黑体" w:eastAsia="黑体" w:cs="黑体"/>
          <w:color w:val="000000" w:themeColor="text1"/>
          <w:kern w:val="0"/>
          <w:sz w:val="24"/>
          <w:szCs w:val="24"/>
          <w:lang w:val="en-US" w:eastAsia="zh-CN" w:bidi="ar"/>
          <w14:textFill>
            <w14:solidFill>
              <w14:schemeClr w14:val="tx1"/>
            </w14:solidFill>
          </w14:textFill>
        </w:rPr>
      </w:pPr>
      <w:bookmarkStart w:id="55" w:name="_Toc16425"/>
      <w:bookmarkStart w:id="56" w:name="_Toc26255"/>
      <w:bookmarkStart w:id="57" w:name="_Toc13361"/>
      <w:bookmarkStart w:id="58" w:name="_Toc3313"/>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3.1.1</w:t>
      </w:r>
      <w:r>
        <w:rPr>
          <w:rFonts w:hint="eastAsia" w:ascii="黑体" w:hAnsi="黑体" w:eastAsia="黑体" w:cs="黑体"/>
          <w:color w:val="000000" w:themeColor="text1"/>
          <w:kern w:val="0"/>
          <w:sz w:val="24"/>
          <w:szCs w:val="24"/>
          <w:lang w:val="en-US" w:eastAsia="zh-CN" w:bidi="ar"/>
          <w14:textFill>
            <w14:solidFill>
              <w14:schemeClr w14:val="tx1"/>
            </w14:solidFill>
          </w14:textFill>
        </w:rPr>
        <w:t>游客</w:t>
      </w:r>
      <w:bookmarkEnd w:id="55"/>
      <w:bookmarkEnd w:id="56"/>
      <w:bookmarkEnd w:id="57"/>
      <w:bookmarkEnd w:id="58"/>
    </w:p>
    <w:p>
      <w:pPr>
        <w:keepNext w:val="0"/>
        <w:keepLines w:val="0"/>
        <w:widowControl/>
        <w:suppressLineNumbers w:val="0"/>
        <w:spacing w:line="360" w:lineRule="auto"/>
        <w:ind w:firstLine="480" w:firstLineChars="200"/>
        <w:jc w:val="left"/>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游客即本站未注册用户或已注册未登陆用户，可直接在本站进行浏览信息等功能，但无权限进行发表评论，上传小说，购买点券等功能。</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jc w:val="left"/>
        <w:textAlignment w:val="auto"/>
        <w:outlineLvl w:val="2"/>
        <w:rPr>
          <w:rFonts w:hint="eastAsia" w:ascii="黑体" w:hAnsi="黑体" w:eastAsia="黑体" w:cs="黑体"/>
          <w:color w:val="000000" w:themeColor="text1"/>
          <w:kern w:val="0"/>
          <w:sz w:val="24"/>
          <w:szCs w:val="24"/>
          <w:lang w:val="en-US" w:eastAsia="zh-CN" w:bidi="ar"/>
          <w14:textFill>
            <w14:solidFill>
              <w14:schemeClr w14:val="tx1"/>
            </w14:solidFill>
          </w14:textFill>
        </w:rPr>
      </w:pPr>
      <w:bookmarkStart w:id="59" w:name="_Toc3556"/>
      <w:bookmarkStart w:id="60" w:name="_Toc4857"/>
      <w:bookmarkStart w:id="61" w:name="_Toc28697"/>
      <w:bookmarkStart w:id="62" w:name="_Toc20485"/>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3.1.2</w:t>
      </w:r>
      <w:r>
        <w:rPr>
          <w:rFonts w:hint="eastAsia" w:ascii="黑体" w:hAnsi="黑体" w:eastAsia="黑体" w:cs="黑体"/>
          <w:color w:val="000000" w:themeColor="text1"/>
          <w:kern w:val="0"/>
          <w:sz w:val="24"/>
          <w:szCs w:val="24"/>
          <w:lang w:val="en-US" w:eastAsia="zh-CN" w:bidi="ar"/>
          <w14:textFill>
            <w14:solidFill>
              <w14:schemeClr w14:val="tx1"/>
            </w14:solidFill>
          </w14:textFill>
        </w:rPr>
        <w:t>会员</w:t>
      </w:r>
      <w:bookmarkEnd w:id="59"/>
      <w:bookmarkEnd w:id="60"/>
      <w:bookmarkEnd w:id="61"/>
      <w:bookmarkEnd w:id="62"/>
    </w:p>
    <w:p>
      <w:pPr>
        <w:keepNext w:val="0"/>
        <w:keepLines w:val="0"/>
        <w:widowControl/>
        <w:suppressLineNumbers w:val="0"/>
        <w:spacing w:line="360" w:lineRule="auto"/>
        <w:ind w:firstLine="480" w:firstLineChars="200"/>
        <w:jc w:val="left"/>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会员即本站已注册并且已登陆用户，其登录即可享受查看修改个人信息、上传小说、发表评论等用户模块所有功能。</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jc w:val="left"/>
        <w:textAlignment w:val="auto"/>
        <w:outlineLvl w:val="2"/>
        <w:rPr>
          <w:rFonts w:hint="eastAsia" w:ascii="黑体" w:hAnsi="黑体" w:eastAsia="黑体" w:cs="黑体"/>
          <w:color w:val="000000" w:themeColor="text1"/>
          <w:kern w:val="0"/>
          <w:sz w:val="24"/>
          <w:szCs w:val="24"/>
          <w:lang w:val="en-US" w:eastAsia="zh-CN" w:bidi="ar"/>
          <w14:textFill>
            <w14:solidFill>
              <w14:schemeClr w14:val="tx1"/>
            </w14:solidFill>
          </w14:textFill>
        </w:rPr>
      </w:pPr>
      <w:bookmarkStart w:id="63" w:name="_Toc20511"/>
      <w:bookmarkStart w:id="64" w:name="_Toc26679"/>
      <w:bookmarkStart w:id="65" w:name="_Toc3356"/>
      <w:bookmarkStart w:id="66" w:name="_Toc30775"/>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3.1.3</w:t>
      </w:r>
      <w:r>
        <w:rPr>
          <w:rFonts w:hint="eastAsia" w:ascii="黑体" w:hAnsi="黑体" w:eastAsia="黑体" w:cs="黑体"/>
          <w:color w:val="000000" w:themeColor="text1"/>
          <w:kern w:val="0"/>
          <w:sz w:val="24"/>
          <w:szCs w:val="24"/>
          <w:lang w:val="en-US" w:eastAsia="zh-CN" w:bidi="ar"/>
          <w14:textFill>
            <w14:solidFill>
              <w14:schemeClr w14:val="tx1"/>
            </w14:solidFill>
          </w14:textFill>
        </w:rPr>
        <w:t>系统管理员</w:t>
      </w:r>
      <w:bookmarkEnd w:id="63"/>
      <w:bookmarkEnd w:id="64"/>
      <w:bookmarkEnd w:id="65"/>
      <w:bookmarkEnd w:id="66"/>
    </w:p>
    <w:p>
      <w:pPr>
        <w:keepNext w:val="0"/>
        <w:keepLines w:val="0"/>
        <w:widowControl/>
        <w:suppressLineNumbers w:val="0"/>
        <w:spacing w:line="360" w:lineRule="auto"/>
        <w:ind w:firstLine="480" w:firstLineChars="200"/>
        <w:jc w:val="left"/>
        <w:rPr>
          <w:rFonts w:hint="eastAsia"/>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系统管理员即本站系统后台系统的管理员，能够对用户信息、小说信息、交易信息等信息进行增删改查操作，实现对本网站系统的日常维护。</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360" w:lineRule="auto"/>
        <w:jc w:val="left"/>
        <w:textAlignment w:val="auto"/>
        <w:outlineLvl w:val="1"/>
        <w:rPr>
          <w:rFonts w:hint="default" w:ascii="Times New Roman" w:hAnsi="Times New Roman" w:eastAsia="黑体" w:cs="Times New Roman"/>
          <w:sz w:val="28"/>
          <w:szCs w:val="28"/>
        </w:rPr>
      </w:pPr>
      <w:bookmarkStart w:id="67" w:name="_Toc1921"/>
      <w:bookmarkStart w:id="68" w:name="_Toc16464"/>
      <w:bookmarkStart w:id="69" w:name="_Toc2210"/>
      <w:bookmarkStart w:id="70" w:name="_Toc9272"/>
      <w:bookmarkStart w:id="71" w:name="_Toc5090"/>
      <w:r>
        <w:rPr>
          <w:rFonts w:hint="default" w:ascii="Times New Roman" w:hAnsi="Times New Roman" w:eastAsia="宋体" w:cs="Times New Roman"/>
          <w:b w:val="0"/>
          <w:bCs/>
          <w:color w:val="000000"/>
          <w:kern w:val="0"/>
          <w:sz w:val="28"/>
          <w:szCs w:val="28"/>
          <w:lang w:val="en-US" w:eastAsia="zh-CN" w:bidi="ar"/>
        </w:rPr>
        <w:t>3.2</w:t>
      </w:r>
      <w:r>
        <w:rPr>
          <w:rFonts w:hint="eastAsia" w:ascii="黑体" w:hAnsi="黑体" w:eastAsia="黑体" w:cs="黑体"/>
          <w:b w:val="0"/>
          <w:bCs/>
          <w:color w:val="000000"/>
          <w:kern w:val="0"/>
          <w:sz w:val="28"/>
          <w:szCs w:val="28"/>
          <w:lang w:val="en-US" w:eastAsia="zh-CN" w:bidi="ar"/>
        </w:rPr>
        <w:t>系统主用例图</w:t>
      </w:r>
      <w:r>
        <w:rPr>
          <w:rFonts w:hint="default" w:ascii="Times New Roman" w:hAnsi="Times New Roman" w:eastAsia="宋体" w:cs="Times New Roman"/>
          <w:b w:val="0"/>
          <w:bCs/>
          <w:color w:val="000000"/>
          <w:kern w:val="0"/>
          <w:sz w:val="28"/>
          <w:szCs w:val="28"/>
          <w:lang w:val="en-US" w:eastAsia="zh-CN" w:bidi="ar"/>
        </w:rPr>
        <w:t>（Use Case）</w:t>
      </w:r>
      <w:bookmarkEnd w:id="67"/>
      <w:bookmarkEnd w:id="68"/>
      <w:bookmarkEnd w:id="69"/>
      <w:bookmarkEnd w:id="70"/>
      <w:bookmarkEnd w:id="71"/>
    </w:p>
    <w:p>
      <w:pPr>
        <w:keepNext w:val="0"/>
        <w:keepLines w:val="0"/>
        <w:widowControl/>
        <w:suppressLineNumbers w:val="0"/>
        <w:spacing w:line="360" w:lineRule="auto"/>
        <w:ind w:firstLine="480" w:firstLineChars="200"/>
        <w:jc w:val="left"/>
      </w:pPr>
      <w:r>
        <w:rPr>
          <w:rFonts w:hint="eastAsia" w:eastAsia="宋体"/>
          <w:sz w:val="24"/>
          <w:szCs w:val="24"/>
          <w:lang w:val="en-US" w:eastAsia="zh-CN"/>
        </w:rPr>
        <w:t>系统主要分为客户端子系统和管理端子系统，客户端参与人员有游客及会员，管理端参与人员有系统管理员，</w:t>
      </w:r>
      <w:r>
        <w:rPr>
          <w:rFonts w:hint="eastAsia" w:ascii="宋体" w:hAnsi="宋体" w:eastAsia="宋体" w:cs="宋体"/>
          <w:color w:val="000000"/>
          <w:kern w:val="0"/>
          <w:sz w:val="24"/>
          <w:szCs w:val="24"/>
          <w:lang w:val="en-US" w:eastAsia="zh-CN" w:bidi="ar"/>
        </w:rPr>
        <w:t>系统间不耦合，各自处理相应事务。具体系统主用例图如图3-1所示：</w:t>
      </w:r>
    </w:p>
    <w:p>
      <w:pPr>
        <w:spacing w:line="360" w:lineRule="auto"/>
        <w:jc w:val="center"/>
        <w:rPr>
          <w:rFonts w:hint="default" w:eastAsia="宋体"/>
          <w:sz w:val="24"/>
          <w:szCs w:val="24"/>
          <w:lang w:val="en-US" w:eastAsia="zh-CN"/>
        </w:rPr>
      </w:pPr>
      <w:r>
        <w:rPr>
          <w:rFonts w:hint="default" w:eastAsia="宋体"/>
          <w:sz w:val="24"/>
          <w:szCs w:val="24"/>
          <w:lang w:val="en-US" w:eastAsia="zh-CN"/>
        </w:rPr>
        <w:drawing>
          <wp:inline distT="0" distB="0" distL="114300" distR="114300">
            <wp:extent cx="4024630" cy="1831340"/>
            <wp:effectExtent l="0" t="0" r="13970" b="12700"/>
            <wp:docPr id="7" name="图片 7" descr="系统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主用例图"/>
                    <pic:cNvPicPr>
                      <a:picLocks noChangeAspect="1"/>
                    </pic:cNvPicPr>
                  </pic:nvPicPr>
                  <pic:blipFill>
                    <a:blip r:embed="rId6"/>
                    <a:srcRect l="2869" t="8874" r="8245" b="15749"/>
                    <a:stretch>
                      <a:fillRect/>
                    </a:stretch>
                  </pic:blipFill>
                  <pic:spPr>
                    <a:xfrm>
                      <a:off x="0" y="0"/>
                      <a:ext cx="4024630" cy="1831340"/>
                    </a:xfrm>
                    <a:prstGeom prst="rect">
                      <a:avLst/>
                    </a:prstGeom>
                  </pic:spPr>
                </pic:pic>
              </a:graphicData>
            </a:graphic>
          </wp:inline>
        </w:drawing>
      </w:r>
    </w:p>
    <w:p>
      <w:p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3</w:t>
      </w:r>
      <w:r>
        <w:rPr>
          <w:rFonts w:hint="eastAsia" w:eastAsia="宋体" w:cs="Times New Roman"/>
          <w:lang w:val="en-US" w:eastAsia="zh-CN"/>
        </w:rPr>
        <w:t>-1</w:t>
      </w:r>
      <w:r>
        <w:rPr>
          <w:rFonts w:hint="eastAsia" w:ascii="宋体" w:hAnsi="宋体" w:eastAsia="宋体" w:cs="宋体"/>
          <w:lang w:val="en-US" w:eastAsia="zh-CN"/>
        </w:rPr>
        <w:t>：系统主用例图</w:t>
      </w:r>
    </w:p>
    <w:p>
      <w:pPr>
        <w:jc w:val="center"/>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before="156" w:after="156"/>
        <w:textAlignment w:val="auto"/>
        <w:outlineLvl w:val="1"/>
        <w:rPr>
          <w:rFonts w:hint="eastAsia" w:ascii="黑体" w:hAnsi="黑体" w:eastAsia="黑体" w:cs="黑体"/>
          <w:sz w:val="28"/>
          <w:szCs w:val="28"/>
          <w:lang w:val="en-US" w:eastAsia="zh-CN"/>
        </w:rPr>
      </w:pPr>
      <w:bookmarkStart w:id="72" w:name="_Toc1396"/>
      <w:bookmarkStart w:id="73" w:name="_Toc12013"/>
      <w:bookmarkStart w:id="74" w:name="_Toc31610"/>
      <w:bookmarkStart w:id="75" w:name="_Toc29817"/>
      <w:bookmarkStart w:id="76" w:name="_Toc32743"/>
      <w:r>
        <w:rPr>
          <w:rFonts w:hint="default" w:ascii="Times New Roman" w:hAnsi="Times New Roman" w:eastAsia="宋体" w:cs="Times New Roman"/>
          <w:sz w:val="28"/>
          <w:szCs w:val="28"/>
        </w:rPr>
        <w:t>3.</w:t>
      </w:r>
      <w:r>
        <w:rPr>
          <w:rFonts w:hint="default" w:ascii="Times New Roman" w:hAnsi="Times New Roman" w:eastAsia="宋体" w:cs="Times New Roman"/>
          <w:sz w:val="28"/>
          <w:szCs w:val="28"/>
          <w:lang w:val="en-US" w:eastAsia="zh-CN"/>
        </w:rPr>
        <w:t>3</w:t>
      </w:r>
      <w:r>
        <w:rPr>
          <w:rFonts w:hint="eastAsia" w:ascii="黑体" w:hAnsi="黑体" w:eastAsia="黑体" w:cs="黑体"/>
          <w:sz w:val="28"/>
          <w:szCs w:val="28"/>
          <w:lang w:val="en-US" w:eastAsia="zh-CN"/>
        </w:rPr>
        <w:t>客户端子系统</w:t>
      </w:r>
      <w:bookmarkEnd w:id="72"/>
      <w:bookmarkEnd w:id="73"/>
      <w:bookmarkEnd w:id="74"/>
      <w:bookmarkEnd w:id="75"/>
      <w:bookmarkEnd w:id="76"/>
    </w:p>
    <w:p>
      <w:pPr>
        <w:keepNext w:val="0"/>
        <w:keepLines w:val="0"/>
        <w:widowControl/>
        <w:suppressLineNumbers w:val="0"/>
        <w:spacing w:line="360" w:lineRule="auto"/>
        <w:ind w:firstLine="480" w:firstLineChars="200"/>
        <w:jc w:val="left"/>
      </w:pPr>
      <w:r>
        <w:rPr>
          <w:rFonts w:hint="eastAsia" w:eastAsia="宋体"/>
          <w:sz w:val="24"/>
          <w:szCs w:val="24"/>
          <w:lang w:val="en-US" w:eastAsia="zh-CN"/>
        </w:rPr>
        <w:t>客户端子系统由游客、会员进行相关操作，游客享有注册、登陆、</w:t>
      </w:r>
      <w:r>
        <w:rPr>
          <w:rFonts w:hint="eastAsia" w:ascii="宋体" w:hAnsi="宋体" w:eastAsia="宋体" w:cs="宋体"/>
          <w:color w:val="000000" w:themeColor="text1"/>
          <w:kern w:val="0"/>
          <w:sz w:val="24"/>
          <w:szCs w:val="24"/>
          <w:lang w:val="en-US" w:eastAsia="zh-CN" w:bidi="ar"/>
          <w14:textFill>
            <w14:solidFill>
              <w14:schemeClr w14:val="tx1"/>
            </w14:solidFill>
          </w14:textFill>
        </w:rPr>
        <w:t>浏览、查询功能，而无其他功能权限，会员享有浏览、上传、查询、修改、评论、交易功能。</w:t>
      </w:r>
      <w:r>
        <w:rPr>
          <w:rFonts w:hint="eastAsia" w:ascii="宋体" w:hAnsi="宋体" w:eastAsia="宋体" w:cs="宋体"/>
          <w:color w:val="000000"/>
          <w:kern w:val="0"/>
          <w:sz w:val="24"/>
          <w:szCs w:val="24"/>
          <w:lang w:val="en-US" w:eastAsia="zh-CN" w:bidi="ar"/>
        </w:rPr>
        <w:t>客户端子系统用例图如图</w:t>
      </w:r>
      <w:r>
        <w:rPr>
          <w:rFonts w:hint="default" w:ascii="Times New Roman" w:hAnsi="Times New Roman" w:eastAsia="宋体" w:cs="Times New Roman"/>
          <w:color w:val="000000"/>
          <w:kern w:val="0"/>
          <w:sz w:val="24"/>
          <w:szCs w:val="24"/>
          <w:lang w:val="en-US" w:eastAsia="zh-CN" w:bidi="ar"/>
        </w:rPr>
        <w:t>3-</w:t>
      </w:r>
      <w:r>
        <w:rPr>
          <w:rFonts w:hint="eastAsia"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所示：</w:t>
      </w:r>
    </w:p>
    <w:p>
      <w:pPr>
        <w:rPr>
          <w:rFonts w:hint="default"/>
          <w:sz w:val="24"/>
          <w:szCs w:val="24"/>
          <w:lang w:val="en-US" w:eastAsia="zh-CN"/>
        </w:rPr>
      </w:pPr>
    </w:p>
    <w:p>
      <w:pPr>
        <w:jc w:val="center"/>
        <w:rPr>
          <w:rFonts w:hint="default"/>
          <w:lang w:val="en-US" w:eastAsia="zh-CN"/>
        </w:rPr>
      </w:pPr>
      <w:r>
        <w:rPr>
          <w:rFonts w:hint="default"/>
          <w:lang w:val="en-US" w:eastAsia="zh-CN"/>
        </w:rPr>
        <w:drawing>
          <wp:inline distT="0" distB="0" distL="114300" distR="114300">
            <wp:extent cx="3706495" cy="2945130"/>
            <wp:effectExtent l="0" t="0" r="12065" b="11430"/>
            <wp:docPr id="19" name="图片 19" descr="客户端子系统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客户端子系统用例图3"/>
                    <pic:cNvPicPr>
                      <a:picLocks noChangeAspect="1"/>
                    </pic:cNvPicPr>
                  </pic:nvPicPr>
                  <pic:blipFill>
                    <a:blip r:embed="rId7"/>
                    <a:srcRect l="1338" t="8089" r="4943" b="10794"/>
                    <a:stretch>
                      <a:fillRect/>
                    </a:stretch>
                  </pic:blipFill>
                  <pic:spPr>
                    <a:xfrm>
                      <a:off x="0" y="0"/>
                      <a:ext cx="3706495" cy="2945130"/>
                    </a:xfrm>
                    <a:prstGeom prst="rect">
                      <a:avLst/>
                    </a:prstGeom>
                  </pic:spPr>
                </pic:pic>
              </a:graphicData>
            </a:graphic>
          </wp:inline>
        </w:drawing>
      </w:r>
    </w:p>
    <w:p>
      <w:pPr>
        <w:jc w:val="center"/>
        <w:rPr>
          <w:rFonts w:hint="eastAsia" w:ascii="宋体" w:hAnsi="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3-</w:t>
      </w:r>
      <w:r>
        <w:rPr>
          <w:rFonts w:hint="eastAsia" w:eastAsia="宋体" w:cs="Times New Roman"/>
          <w:lang w:val="en-US" w:eastAsia="zh-CN"/>
        </w:rPr>
        <w:t>2</w:t>
      </w:r>
      <w:r>
        <w:rPr>
          <w:rFonts w:hint="eastAsia" w:ascii="宋体" w:hAnsi="宋体" w:eastAsia="宋体" w:cs="宋体"/>
          <w:lang w:val="en-US" w:eastAsia="zh-CN"/>
        </w:rPr>
        <w:t>：客户端子系统用例图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77" w:name="_Toc5529"/>
      <w:bookmarkStart w:id="78" w:name="_Toc20309"/>
      <w:bookmarkStart w:id="79" w:name="_Toc1469"/>
      <w:bookmarkStart w:id="80" w:name="_Toc23322"/>
      <w:r>
        <w:rPr>
          <w:rFonts w:hint="default" w:ascii="Times New Roman" w:hAnsi="Times New Roman" w:eastAsia="宋体" w:cs="Times New Roman"/>
          <w:sz w:val="24"/>
          <w:szCs w:val="24"/>
          <w:lang w:val="en-US" w:eastAsia="zh-CN"/>
        </w:rPr>
        <w:t>3.3.1</w:t>
      </w:r>
      <w:r>
        <w:rPr>
          <w:rFonts w:hint="eastAsia" w:ascii="黑体" w:hAnsi="黑体" w:eastAsia="黑体" w:cs="黑体"/>
          <w:sz w:val="24"/>
          <w:szCs w:val="24"/>
          <w:lang w:val="en-US" w:eastAsia="zh-CN"/>
        </w:rPr>
        <w:t>注册</w:t>
      </w:r>
      <w:bookmarkEnd w:id="77"/>
      <w:r>
        <w:rPr>
          <w:rFonts w:hint="eastAsia" w:ascii="黑体" w:hAnsi="黑体" w:eastAsia="黑体" w:cs="黑体"/>
          <w:sz w:val="24"/>
          <w:szCs w:val="24"/>
          <w:lang w:val="en-US" w:eastAsia="zh-CN"/>
        </w:rPr>
        <w:t>系统</w:t>
      </w:r>
      <w:bookmarkEnd w:id="78"/>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角色：游客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目的：用户注册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前置条件：用户未注册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游客进入注册页面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输入：用户的用户名，注册密码，验证码等注册信息，单击确定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处理：</w:t>
      </w:r>
      <w:r>
        <w:rPr>
          <w:rFonts w:hint="eastAsia" w:eastAsia="宋体"/>
          <w:color w:val="000000" w:themeColor="text1"/>
          <w:sz w:val="24"/>
          <w:szCs w:val="24"/>
          <w:vertAlign w:val="baseline"/>
          <w:lang w:val="en-US" w:eastAsia="zh-CN"/>
          <w14:textFill>
            <w14:solidFill>
              <w14:schemeClr w14:val="tx1"/>
            </w14:solidFill>
          </w14:textFill>
        </w:rPr>
        <w:t>实现将用户的基本信息登记起来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输出：登记后的相应信息提示，登记成功提示注册成功，否则提示注册失败</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81" w:name="_Toc10360"/>
      <w:bookmarkStart w:id="82" w:name="_Toc17545"/>
      <w:bookmarkStart w:id="83" w:name="_Toc24411"/>
      <w:bookmarkStart w:id="84" w:name="_Toc23597"/>
      <w:r>
        <w:rPr>
          <w:rFonts w:hint="default" w:ascii="Times New Roman" w:hAnsi="Times New Roman" w:eastAsia="宋体" w:cs="Times New Roman"/>
          <w:sz w:val="24"/>
          <w:szCs w:val="24"/>
          <w:lang w:val="en-US" w:eastAsia="zh-CN"/>
        </w:rPr>
        <w:t>3.3.2</w:t>
      </w:r>
      <w:r>
        <w:rPr>
          <w:rFonts w:hint="eastAsia" w:ascii="黑体" w:hAnsi="黑体" w:eastAsia="黑体" w:cs="黑体"/>
          <w:sz w:val="24"/>
          <w:szCs w:val="24"/>
          <w:lang w:val="en-US" w:eastAsia="zh-CN"/>
        </w:rPr>
        <w:t>登陆</w:t>
      </w:r>
      <w:bookmarkEnd w:id="81"/>
      <w:r>
        <w:rPr>
          <w:rFonts w:hint="eastAsia" w:ascii="黑体" w:hAnsi="黑体" w:eastAsia="黑体" w:cs="黑体"/>
          <w:sz w:val="24"/>
          <w:szCs w:val="24"/>
          <w:lang w:val="en-US" w:eastAsia="zh-CN"/>
        </w:rPr>
        <w:t>系统</w:t>
      </w:r>
      <w:bookmarkEnd w:id="82"/>
      <w:bookmarkEnd w:id="83"/>
      <w:bookmarkEnd w:id="8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角色：游客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目的：用户登陆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前置条件：用户已注册未登陆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（1）游客进入登陆页面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（2）输入：用户的用户名，密码信息，单击确定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（3）处理：</w:t>
      </w:r>
      <w:r>
        <w:rPr>
          <w:rFonts w:hint="eastAsia" w:ascii="宋体" w:hAnsi="宋体" w:eastAsia="宋体" w:cs="宋体"/>
          <w:color w:val="000000" w:themeColor="text1"/>
          <w:sz w:val="24"/>
          <w:szCs w:val="24"/>
          <w:vertAlign w:val="baseline"/>
          <w14:textFill>
            <w14:solidFill>
              <w14:schemeClr w14:val="tx1"/>
            </w14:solidFill>
          </w14:textFill>
        </w:rPr>
        <w:t>通过查询</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后台已注册用户数据对比</w:t>
      </w:r>
      <w:r>
        <w:rPr>
          <w:rFonts w:hint="eastAsia" w:ascii="宋体" w:hAnsi="宋体" w:eastAsia="宋体" w:cs="宋体"/>
          <w:color w:val="000000" w:themeColor="text1"/>
          <w:sz w:val="24"/>
          <w:szCs w:val="24"/>
          <w:vertAlign w:val="baseline"/>
          <w14:textFill>
            <w14:solidFill>
              <w14:schemeClr w14:val="tx1"/>
            </w14:solidFill>
          </w14:textFill>
        </w:rPr>
        <w:t>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（4）输出：对比后给出</w:t>
      </w:r>
      <w:r>
        <w:rPr>
          <w:rFonts w:hint="eastAsia" w:ascii="宋体" w:hAnsi="宋体" w:eastAsia="宋体" w:cs="宋体"/>
          <w:color w:val="000000" w:themeColor="text1"/>
          <w:sz w:val="24"/>
          <w:szCs w:val="24"/>
          <w:vertAlign w:val="baseline"/>
          <w14:textFill>
            <w14:solidFill>
              <w14:schemeClr w14:val="tx1"/>
            </w14:solidFill>
          </w14:textFill>
        </w:rPr>
        <w:t>相应的信息提示</w:t>
      </w:r>
      <w:r>
        <w:rPr>
          <w:rFonts w:hint="eastAsia" w:ascii="宋体" w:hAnsi="宋体" w:eastAsia="宋体" w:cs="宋体"/>
          <w:color w:val="000000" w:themeColor="text1"/>
          <w:sz w:val="24"/>
          <w:szCs w:val="24"/>
          <w:vertAlign w:val="baseline"/>
          <w:lang w:eastAsia="zh-CN"/>
          <w14:textFill>
            <w14:solidFill>
              <w14:schemeClr w14:val="tx1"/>
            </w14:solidFill>
          </w14:textFill>
        </w:rPr>
        <w:t>，</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符合要求提示登陆成功，否则提示登陆失败</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85" w:name="_Toc11701"/>
      <w:bookmarkStart w:id="86" w:name="_Toc4000"/>
      <w:bookmarkStart w:id="87" w:name="_Toc22927"/>
      <w:bookmarkStart w:id="88" w:name="_Toc10355"/>
      <w:r>
        <w:rPr>
          <w:rFonts w:hint="default" w:ascii="Times New Roman" w:hAnsi="Times New Roman" w:eastAsia="宋体" w:cs="Times New Roman"/>
          <w:sz w:val="24"/>
          <w:szCs w:val="24"/>
          <w:lang w:val="en-US" w:eastAsia="zh-CN"/>
        </w:rPr>
        <w:t>3.3.3</w:t>
      </w:r>
      <w:bookmarkEnd w:id="85"/>
      <w:r>
        <w:rPr>
          <w:rFonts w:hint="eastAsia" w:ascii="黑体" w:hAnsi="黑体" w:eastAsia="黑体" w:cs="黑体"/>
          <w:sz w:val="24"/>
          <w:szCs w:val="24"/>
          <w:lang w:val="en-US" w:eastAsia="zh-CN"/>
        </w:rPr>
        <w:t>个人中心</w:t>
      </w:r>
      <w:bookmarkEnd w:id="86"/>
      <w:bookmarkEnd w:id="87"/>
      <w:bookmarkEnd w:id="8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目的：用户修改自己的个人信息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前置条件：用户已登陆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（1）用户进入个人信息页面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输入:要修改相关信息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（3）处理:实现信息交予管理员审核，把修改的信息记录到数据库中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（4）输出:显示审核是否通过的提示、修改信息后相应的前台信息的显示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89" w:name="_Toc10714"/>
      <w:bookmarkStart w:id="90" w:name="_Toc17713"/>
      <w:bookmarkStart w:id="91" w:name="_Toc10186"/>
      <w:bookmarkStart w:id="92" w:name="_Toc4292"/>
      <w:r>
        <w:rPr>
          <w:rFonts w:hint="default" w:ascii="Times New Roman" w:hAnsi="Times New Roman" w:eastAsia="宋体" w:cs="Times New Roman"/>
          <w:sz w:val="24"/>
          <w:szCs w:val="24"/>
          <w:lang w:val="en-US" w:eastAsia="zh-CN"/>
        </w:rPr>
        <w:t>3.3.4</w:t>
      </w:r>
      <w:r>
        <w:rPr>
          <w:rFonts w:hint="eastAsia" w:ascii="黑体" w:hAnsi="黑体" w:eastAsia="黑体" w:cs="黑体"/>
          <w:sz w:val="24"/>
          <w:szCs w:val="24"/>
          <w:lang w:val="en-US" w:eastAsia="zh-CN"/>
        </w:rPr>
        <w:t>查询</w:t>
      </w:r>
      <w:bookmarkEnd w:id="89"/>
      <w:r>
        <w:rPr>
          <w:rFonts w:hint="eastAsia" w:ascii="黑体" w:hAnsi="黑体" w:eastAsia="黑体" w:cs="黑体"/>
          <w:sz w:val="24"/>
          <w:szCs w:val="24"/>
          <w:lang w:val="en-US" w:eastAsia="zh-CN"/>
        </w:rPr>
        <w:t>栏</w:t>
      </w:r>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目的：用户搜索查询作者或小说信息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前置条件：用户已登陆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（1）用户点击搜索栏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输入:要搜索的信息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w:t>
      </w:r>
      <w:r>
        <w:rPr>
          <w:rFonts w:hint="eastAsia" w:eastAsia="宋体"/>
          <w:color w:val="000000" w:themeColor="text1"/>
          <w:sz w:val="24"/>
          <w:szCs w:val="24"/>
          <w:vertAlign w:val="baseline"/>
          <w:lang w:val="en-US" w:eastAsia="zh-CN"/>
          <w14:textFill>
            <w14:solidFill>
              <w14:schemeClr w14:val="tx1"/>
            </w14:solidFill>
          </w14:textFill>
        </w:rPr>
        <w:t>根据算法比对字符串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（4）输出:显示审核是否通过的提示、修改信息后相应的前台信息的显示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93" w:name="_Toc30690"/>
      <w:bookmarkStart w:id="94" w:name="_Toc5026"/>
      <w:bookmarkStart w:id="95" w:name="_Toc6381"/>
      <w:bookmarkStart w:id="96" w:name="_Toc31929"/>
      <w:r>
        <w:rPr>
          <w:rFonts w:hint="default" w:ascii="Times New Roman" w:hAnsi="Times New Roman" w:eastAsia="宋体" w:cs="Times New Roman"/>
          <w:sz w:val="24"/>
          <w:szCs w:val="24"/>
          <w:lang w:val="en-US" w:eastAsia="zh-CN"/>
        </w:rPr>
        <w:t>3.3.5</w:t>
      </w:r>
      <w:r>
        <w:rPr>
          <w:rFonts w:hint="eastAsia" w:ascii="黑体" w:hAnsi="黑体" w:eastAsia="黑体" w:cs="黑体"/>
          <w:sz w:val="24"/>
          <w:szCs w:val="24"/>
          <w:lang w:val="en-US" w:eastAsia="zh-CN"/>
        </w:rPr>
        <w:t>交易</w:t>
      </w:r>
      <w:bookmarkEnd w:id="93"/>
      <w:r>
        <w:rPr>
          <w:rFonts w:hint="eastAsia" w:ascii="黑体" w:hAnsi="黑体" w:eastAsia="黑体" w:cs="黑体"/>
          <w:sz w:val="24"/>
          <w:szCs w:val="24"/>
          <w:lang w:val="en-US" w:eastAsia="zh-CN"/>
        </w:rPr>
        <w:t>区</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目的：用户购买点券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前置条件：用户已登陆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w:t>
      </w:r>
      <w:r>
        <w:rPr>
          <w:rFonts w:hint="eastAsia" w:eastAsia="宋体"/>
          <w:color w:val="000000" w:themeColor="text1"/>
          <w:sz w:val="24"/>
          <w:szCs w:val="24"/>
          <w:vertAlign w:val="baseline"/>
          <w:lang w:val="en-US" w:eastAsia="zh-CN"/>
          <w14:textFill>
            <w14:solidFill>
              <w14:schemeClr w14:val="tx1"/>
            </w14:solidFill>
          </w14:textFill>
        </w:rPr>
        <w:t>点击支付界面入口</w:t>
      </w:r>
      <w:r>
        <w:rPr>
          <w:rFonts w:hint="eastAsia" w:ascii="宋体" w:hAnsi="宋体" w:eastAsia="宋体" w:cs="宋体"/>
          <w:sz w:val="24"/>
          <w:szCs w:val="24"/>
          <w:lang w:val="en-US" w:eastAsia="zh-CN"/>
        </w:rPr>
        <w:t>,进入交易页面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w:t>
      </w:r>
      <w:r>
        <w:rPr>
          <w:rFonts w:hint="eastAsia" w:eastAsia="宋体"/>
          <w:color w:val="000000" w:themeColor="text1"/>
          <w:sz w:val="24"/>
          <w:szCs w:val="24"/>
          <w:vertAlign w:val="baseline"/>
          <w:lang w:val="en-US" w:eastAsia="zh-CN"/>
          <w14:textFill>
            <w14:solidFill>
              <w14:schemeClr w14:val="tx1"/>
            </w14:solidFill>
          </w14:textFill>
        </w:rPr>
        <w:t>要支付的金额数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w:t>
      </w:r>
      <w:r>
        <w:rPr>
          <w:rFonts w:hint="eastAsia" w:eastAsia="宋体"/>
          <w:color w:val="000000" w:themeColor="text1"/>
          <w:sz w:val="24"/>
          <w:szCs w:val="24"/>
          <w:vertAlign w:val="baseline"/>
          <w:lang w:val="en-US" w:eastAsia="zh-CN"/>
          <w14:textFill>
            <w14:solidFill>
              <w14:schemeClr w14:val="tx1"/>
            </w14:solidFill>
          </w14:textFill>
        </w:rPr>
        <w:t>实现跳转至交易界面，后台实现对用户所持点券数目的修改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（4）输出:显示</w:t>
      </w:r>
      <w:r>
        <w:rPr>
          <w:rFonts w:hint="eastAsia" w:eastAsia="宋体"/>
          <w:color w:val="000000" w:themeColor="text1"/>
          <w:sz w:val="24"/>
          <w:szCs w:val="24"/>
          <w:vertAlign w:val="baseline"/>
          <w:lang w:val="en-US" w:eastAsia="zh-CN"/>
          <w14:textFill>
            <w14:solidFill>
              <w14:schemeClr w14:val="tx1"/>
            </w14:solidFill>
          </w14:textFill>
        </w:rPr>
        <w:t>所交易的金额等信息，跳出交易界面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97" w:name="_Toc13142"/>
      <w:bookmarkStart w:id="98" w:name="_Toc21471"/>
      <w:bookmarkStart w:id="99" w:name="_Toc15123"/>
      <w:bookmarkStart w:id="100" w:name="_Toc4399"/>
      <w:r>
        <w:rPr>
          <w:rFonts w:hint="default" w:ascii="Times New Roman" w:hAnsi="Times New Roman" w:eastAsia="宋体" w:cs="Times New Roman"/>
          <w:sz w:val="24"/>
          <w:szCs w:val="24"/>
          <w:lang w:val="en-US" w:eastAsia="zh-CN"/>
        </w:rPr>
        <w:t>3.3.6</w:t>
      </w:r>
      <w:r>
        <w:rPr>
          <w:rFonts w:hint="eastAsia" w:ascii="黑体" w:hAnsi="黑体" w:eastAsia="黑体" w:cs="黑体"/>
          <w:sz w:val="24"/>
          <w:szCs w:val="24"/>
          <w:lang w:val="en-US" w:eastAsia="zh-CN"/>
        </w:rPr>
        <w:t>评论</w:t>
      </w:r>
      <w:bookmarkEnd w:id="97"/>
      <w:r>
        <w:rPr>
          <w:rFonts w:hint="eastAsia" w:ascii="黑体" w:hAnsi="黑体" w:eastAsia="黑体" w:cs="黑体"/>
          <w:sz w:val="24"/>
          <w:szCs w:val="24"/>
          <w:lang w:val="en-US" w:eastAsia="zh-CN"/>
        </w:rPr>
        <w:t>区</w:t>
      </w:r>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cs="宋体"/>
          <w:sz w:val="24"/>
          <w:szCs w:val="24"/>
          <w:lang w:val="en-US" w:eastAsia="zh-CN"/>
        </w:rPr>
      </w:pPr>
      <w:r>
        <w:rPr>
          <w:rFonts w:hint="eastAsia" w:ascii="宋体" w:hAnsi="宋体" w:eastAsia="宋体" w:cs="宋体"/>
          <w:sz w:val="24"/>
          <w:szCs w:val="24"/>
          <w:lang w:val="en-US" w:eastAsia="zh-CN"/>
        </w:rPr>
        <w:t>该区功能用例图如图3-3所示：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2259965" cy="1643380"/>
            <wp:effectExtent l="0" t="0" r="10795" b="2540"/>
            <wp:docPr id="11" name="图片 11" descr="各个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个用例图"/>
                    <pic:cNvPicPr>
                      <a:picLocks noChangeAspect="1"/>
                    </pic:cNvPicPr>
                  </pic:nvPicPr>
                  <pic:blipFill>
                    <a:blip r:embed="rId8"/>
                    <a:srcRect l="59046" t="3603" r="2216" b="71979"/>
                    <a:stretch>
                      <a:fillRect/>
                    </a:stretch>
                  </pic:blipFill>
                  <pic:spPr>
                    <a:xfrm>
                      <a:off x="0" y="0"/>
                      <a:ext cx="2259965" cy="1643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eastAsiaTheme="minorEastAsia"/>
          <w:lang w:val="en-US" w:eastAsia="zh-CN"/>
        </w:rPr>
      </w:pPr>
      <w:r>
        <w:rPr>
          <w:rFonts w:hint="eastAsia" w:eastAsia="宋体"/>
          <w:lang w:val="en-US" w:eastAsia="zh-CN"/>
        </w:rPr>
        <w:t>图3-3：用户评论区用例图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目的：用户对小说进行评论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前置条件：用户已登陆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（1）用户点击评论栏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240" w:firstLineChars="1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（2）输入:浏览评论栏内容,发表评论,回复评论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240" w:firstLineChars="1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（3）处理:将进行评论的用户信息，评论的内容，评论时间记录到数据库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（4）输出:评论后的相应信息提示,前台显示评论内容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01" w:name="_Toc23397"/>
      <w:bookmarkStart w:id="102" w:name="_Toc1609"/>
      <w:bookmarkStart w:id="103" w:name="_Toc26249"/>
      <w:bookmarkStart w:id="104" w:name="_Toc18235"/>
      <w:r>
        <w:rPr>
          <w:rFonts w:hint="default" w:ascii="Times New Roman" w:hAnsi="Times New Roman" w:eastAsia="宋体" w:cs="Times New Roman"/>
          <w:sz w:val="24"/>
          <w:szCs w:val="24"/>
          <w:lang w:val="en-US" w:eastAsia="zh-CN"/>
        </w:rPr>
        <w:t>3.3.7</w:t>
      </w:r>
      <w:r>
        <w:rPr>
          <w:rFonts w:hint="eastAsia" w:ascii="黑体" w:hAnsi="黑体" w:eastAsia="黑体" w:cs="黑体"/>
          <w:sz w:val="24"/>
          <w:szCs w:val="24"/>
          <w:lang w:val="en-US" w:eastAsia="zh-CN"/>
        </w:rPr>
        <w:t>上传小说</w:t>
      </w:r>
      <w:bookmarkEnd w:id="101"/>
      <w:r>
        <w:rPr>
          <w:rFonts w:hint="eastAsia" w:ascii="黑体" w:hAnsi="黑体" w:eastAsia="黑体" w:cs="黑体"/>
          <w:sz w:val="24"/>
          <w:szCs w:val="24"/>
          <w:lang w:val="en-US" w:eastAsia="zh-CN"/>
        </w:rPr>
        <w:t>区</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cs="宋体"/>
          <w:sz w:val="24"/>
          <w:szCs w:val="24"/>
          <w:lang w:val="en-US" w:eastAsia="zh-CN"/>
        </w:rPr>
      </w:pPr>
      <w:r>
        <w:rPr>
          <w:rFonts w:hint="eastAsia" w:ascii="宋体" w:hAnsi="宋体" w:eastAsia="宋体" w:cs="宋体"/>
          <w:sz w:val="24"/>
          <w:szCs w:val="24"/>
          <w:lang w:val="en-US" w:eastAsia="zh-CN"/>
        </w:rPr>
        <w:t>该区功能用例图如图3-4所示：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2451100" cy="1719580"/>
            <wp:effectExtent l="0" t="0" r="2540" b="2540"/>
            <wp:docPr id="9" name="图片 9" descr="各个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各个用例图"/>
                    <pic:cNvPicPr>
                      <a:picLocks noChangeAspect="1"/>
                    </pic:cNvPicPr>
                  </pic:nvPicPr>
                  <pic:blipFill>
                    <a:blip r:embed="rId8"/>
                    <a:srcRect r="55541" b="72967"/>
                    <a:stretch>
                      <a:fillRect/>
                    </a:stretch>
                  </pic:blipFill>
                  <pic:spPr>
                    <a:xfrm>
                      <a:off x="0" y="0"/>
                      <a:ext cx="2451100" cy="17195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eastAsiaTheme="minorEastAsia"/>
          <w:lang w:val="en-US" w:eastAsia="zh-CN"/>
        </w:rPr>
      </w:pPr>
      <w:r>
        <w:rPr>
          <w:rFonts w:hint="eastAsia" w:eastAsia="宋体"/>
          <w:lang w:val="en-US" w:eastAsia="zh-CN"/>
        </w:rPr>
        <w:t>图3-4：用户上传区用例图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cs="宋体"/>
          <w:sz w:val="24"/>
          <w:szCs w:val="24"/>
          <w:lang w:val="en-US" w:eastAsia="zh-CN"/>
        </w:rPr>
      </w:pPr>
      <w:r>
        <w:rPr>
          <w:rFonts w:hint="eastAsia" w:ascii="宋体" w:hAnsi="宋体" w:eastAsia="宋体" w:cs="宋体"/>
          <w:sz w:val="24"/>
          <w:szCs w:val="24"/>
          <w:lang w:val="en-US" w:eastAsia="zh-CN"/>
        </w:rPr>
        <w:t>目的：用户上传自己的作品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前置条件：用户已登陆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（1）用户点击上传模块，进入上传页面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（2）</w:t>
      </w:r>
      <w:r>
        <w:rPr>
          <w:rFonts w:hint="eastAsia" w:eastAsia="宋体"/>
          <w:color w:val="000000" w:themeColor="text1"/>
          <w:sz w:val="24"/>
          <w:szCs w:val="24"/>
          <w:vertAlign w:val="baseline"/>
          <w:lang w:val="en-US" w:eastAsia="zh-CN"/>
          <w14:textFill>
            <w14:solidFill>
              <w14:schemeClr w14:val="tx1"/>
            </w14:solidFill>
          </w14:textFill>
        </w:rPr>
        <w:t>输入:上传的小说名称、封面图片、小说内容、简介等信息、要修改的信息、要删除的创作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（3）处理:实现数据提交至后台交予管理员审核、把小说所有信息记录到数据库中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eastAsia="宋体"/>
          <w:color w:val="000000" w:themeColor="text1"/>
          <w:sz w:val="24"/>
          <w:szCs w:val="24"/>
          <w:vertAlign w:val="baseline"/>
          <w:lang w:val="en-US" w:eastAsia="zh-CN"/>
          <w14:textFill>
            <w14:solidFill>
              <w14:schemeClr w14:val="tx1"/>
            </w14:solidFill>
          </w14:textFill>
        </w:rPr>
        <w:t>（4）输出:显示审核是否通过的提示、前台显示相应的小说信息</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sz w:val="28"/>
          <w:szCs w:val="28"/>
          <w:lang w:val="en-US" w:eastAsia="zh-CN"/>
        </w:rPr>
      </w:pPr>
      <w:bookmarkStart w:id="105" w:name="_Toc29756"/>
      <w:bookmarkStart w:id="106" w:name="_Toc10508"/>
      <w:bookmarkStart w:id="107" w:name="_Toc2435"/>
      <w:bookmarkStart w:id="108" w:name="_Toc20267"/>
      <w:bookmarkStart w:id="109" w:name="_Toc810"/>
      <w:r>
        <w:rPr>
          <w:rFonts w:hint="default" w:ascii="Times New Roman" w:hAnsi="Times New Roman" w:eastAsia="宋体" w:cs="Times New Roman"/>
          <w:sz w:val="28"/>
          <w:szCs w:val="28"/>
        </w:rPr>
        <w:t>3.</w:t>
      </w:r>
      <w:r>
        <w:rPr>
          <w:rFonts w:hint="default" w:ascii="Times New Roman" w:hAnsi="Times New Roman" w:eastAsia="宋体" w:cs="Times New Roman"/>
          <w:sz w:val="28"/>
          <w:szCs w:val="28"/>
          <w:lang w:val="en-US" w:eastAsia="zh-CN"/>
        </w:rPr>
        <w:t>4</w:t>
      </w:r>
      <w:r>
        <w:rPr>
          <w:rFonts w:hint="eastAsia" w:ascii="黑体" w:hAnsi="黑体" w:eastAsia="黑体" w:cs="黑体"/>
          <w:sz w:val="28"/>
          <w:szCs w:val="28"/>
          <w:lang w:val="en-US" w:eastAsia="zh-CN"/>
        </w:rPr>
        <w:t>管理端子系统</w:t>
      </w:r>
      <w:bookmarkEnd w:id="105"/>
      <w:bookmarkEnd w:id="106"/>
      <w:bookmarkEnd w:id="107"/>
      <w:bookmarkEnd w:id="108"/>
      <w:bookmarkEnd w:id="109"/>
    </w:p>
    <w:p>
      <w:pPr>
        <w:keepNext w:val="0"/>
        <w:keepLines w:val="0"/>
        <w:widowControl/>
        <w:suppressLineNumbers w:val="0"/>
        <w:spacing w:line="360" w:lineRule="auto"/>
        <w:ind w:firstLine="480" w:firstLineChars="200"/>
        <w:jc w:val="left"/>
      </w:pPr>
      <w:r>
        <w:rPr>
          <w:rFonts w:hint="eastAsia" w:eastAsia="宋体"/>
          <w:sz w:val="24"/>
          <w:szCs w:val="24"/>
          <w:lang w:val="en-US" w:eastAsia="zh-CN"/>
        </w:rPr>
        <w:t>管理端子系统由系统管理员进行相关操作，系统管理员享有对用户、小说、评论等信息的管理权限。管理</w:t>
      </w:r>
      <w:r>
        <w:rPr>
          <w:rFonts w:hint="eastAsia" w:ascii="宋体" w:hAnsi="宋体" w:eastAsia="宋体" w:cs="宋体"/>
          <w:color w:val="000000"/>
          <w:kern w:val="0"/>
          <w:sz w:val="24"/>
          <w:szCs w:val="24"/>
          <w:lang w:val="en-US" w:eastAsia="zh-CN" w:bidi="ar"/>
        </w:rPr>
        <w:t>端子系统用例图如图</w:t>
      </w:r>
      <w:r>
        <w:rPr>
          <w:rFonts w:hint="default" w:ascii="Times New Roman" w:hAnsi="Times New Roman" w:eastAsia="宋体" w:cs="Times New Roman"/>
          <w:color w:val="000000"/>
          <w:kern w:val="0"/>
          <w:sz w:val="24"/>
          <w:szCs w:val="24"/>
          <w:lang w:val="en-US" w:eastAsia="zh-CN" w:bidi="ar"/>
        </w:rPr>
        <w:t>3-</w:t>
      </w:r>
      <w:r>
        <w:rPr>
          <w:rFonts w:hint="eastAsia"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所示：</w:t>
      </w:r>
    </w:p>
    <w:p>
      <w:pPr>
        <w:numPr>
          <w:ilvl w:val="0"/>
          <w:numId w:val="0"/>
        </w:numPr>
        <w:spacing w:line="360" w:lineRule="auto"/>
        <w:jc w:val="center"/>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drawing>
          <wp:inline distT="0" distB="0" distL="114300" distR="114300">
            <wp:extent cx="2889250" cy="2331085"/>
            <wp:effectExtent l="0" t="0" r="6350" b="635"/>
            <wp:docPr id="8" name="图片 8" descr="管理端子系统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端子系统用例图2"/>
                    <pic:cNvPicPr>
                      <a:picLocks noChangeAspect="1"/>
                    </pic:cNvPicPr>
                  </pic:nvPicPr>
                  <pic:blipFill>
                    <a:blip r:embed="rId9"/>
                    <a:srcRect l="7748" t="9871" r="5892" b="13210"/>
                    <a:stretch>
                      <a:fillRect/>
                    </a:stretch>
                  </pic:blipFill>
                  <pic:spPr>
                    <a:xfrm>
                      <a:off x="0" y="0"/>
                      <a:ext cx="2889250" cy="2331085"/>
                    </a:xfrm>
                    <a:prstGeom prst="rect">
                      <a:avLst/>
                    </a:prstGeom>
                  </pic:spPr>
                </pic:pic>
              </a:graphicData>
            </a:graphic>
          </wp:inline>
        </w:drawing>
      </w:r>
    </w:p>
    <w:p>
      <w:pPr>
        <w:jc w:val="center"/>
        <w:rPr>
          <w:rFonts w:hint="eastAsia" w:ascii="宋体" w:hAnsi="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3-</w:t>
      </w:r>
      <w:r>
        <w:rPr>
          <w:rFonts w:hint="eastAsia" w:eastAsia="宋体" w:cs="Times New Roman"/>
          <w:lang w:val="en-US" w:eastAsia="zh-CN"/>
        </w:rPr>
        <w:t>5</w:t>
      </w:r>
      <w:r>
        <w:rPr>
          <w:rFonts w:hint="eastAsia" w:ascii="宋体" w:hAnsi="宋体" w:eastAsia="宋体" w:cs="宋体"/>
          <w:lang w:val="en-US" w:eastAsia="zh-CN"/>
        </w:rPr>
        <w:t>：管理端子系统用例图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10" w:name="_Toc27009"/>
      <w:bookmarkStart w:id="111" w:name="_Toc13978"/>
      <w:bookmarkStart w:id="112" w:name="_Toc19962"/>
      <w:r>
        <w:rPr>
          <w:rFonts w:hint="default" w:ascii="Times New Roman" w:hAnsi="Times New Roman" w:eastAsia="宋体" w:cs="Times New Roman"/>
          <w:sz w:val="24"/>
          <w:szCs w:val="24"/>
          <w:lang w:val="en-US" w:eastAsia="zh-CN"/>
        </w:rPr>
        <w:t>3.4.1</w:t>
      </w:r>
      <w:r>
        <w:rPr>
          <w:rFonts w:hint="eastAsia" w:ascii="黑体" w:hAnsi="黑体" w:eastAsia="黑体" w:cs="黑体"/>
          <w:sz w:val="24"/>
          <w:szCs w:val="24"/>
          <w:lang w:val="en-US" w:eastAsia="zh-CN"/>
        </w:rPr>
        <w:t>管理员登陆功能</w:t>
      </w:r>
      <w:bookmarkEnd w:id="110"/>
      <w:bookmarkEnd w:id="111"/>
      <w:bookmarkEnd w:id="1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角色：管理员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目的：管理员登陆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tabs>
          <w:tab w:val="left" w:pos="479"/>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（1）管理员进入登陆页面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（2）输入：用户的用户名，密码信息，单击确定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（3）处理：</w:t>
      </w:r>
      <w:r>
        <w:rPr>
          <w:rFonts w:hint="eastAsia" w:ascii="宋体" w:hAnsi="宋体" w:eastAsia="宋体" w:cs="宋体"/>
          <w:color w:val="000000" w:themeColor="text1"/>
          <w:sz w:val="24"/>
          <w:szCs w:val="24"/>
          <w:vertAlign w:val="baseline"/>
          <w14:textFill>
            <w14:solidFill>
              <w14:schemeClr w14:val="tx1"/>
            </w14:solidFill>
          </w14:textFill>
        </w:rPr>
        <w:t>通过查询</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后台已注册管理员数据对比</w:t>
      </w:r>
      <w:r>
        <w:rPr>
          <w:rFonts w:hint="eastAsia" w:ascii="宋体" w:hAnsi="宋体" w:eastAsia="宋体" w:cs="宋体"/>
          <w:color w:val="000000" w:themeColor="text1"/>
          <w:sz w:val="24"/>
          <w:szCs w:val="24"/>
          <w:vertAlign w:val="baseline"/>
          <w14:textFill>
            <w14:solidFill>
              <w14:schemeClr w14:val="tx1"/>
            </w14:solidFill>
          </w14:textFill>
        </w:rPr>
        <w:t>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eastAsia="宋体"/>
          <w:color w:val="000000" w:themeColor="text1"/>
          <w:sz w:val="24"/>
          <w:szCs w:val="24"/>
          <w:vertAlign w:val="baseline"/>
          <w:lang w:val="en-US" w:eastAsia="zh-CN"/>
          <w14:textFill>
            <w14:solidFill>
              <w14:schemeClr w14:val="tx1"/>
            </w14:solidFill>
          </w14:textFill>
        </w:rPr>
        <w:t>（4）输出：对比后给出</w:t>
      </w:r>
      <w:r>
        <w:rPr>
          <w:rFonts w:hint="eastAsia" w:ascii="宋体" w:hAnsi="宋体" w:eastAsia="宋体" w:cs="宋体"/>
          <w:color w:val="000000" w:themeColor="text1"/>
          <w:sz w:val="24"/>
          <w:szCs w:val="24"/>
          <w:vertAlign w:val="baseline"/>
          <w14:textFill>
            <w14:solidFill>
              <w14:schemeClr w14:val="tx1"/>
            </w14:solidFill>
          </w14:textFill>
        </w:rPr>
        <w:t>相应的信息提示</w:t>
      </w:r>
      <w:r>
        <w:rPr>
          <w:rFonts w:hint="eastAsia" w:ascii="宋体" w:hAnsi="宋体" w:eastAsia="宋体" w:cs="宋体"/>
          <w:color w:val="000000" w:themeColor="text1"/>
          <w:sz w:val="24"/>
          <w:szCs w:val="24"/>
          <w:vertAlign w:val="baseline"/>
          <w:lang w:eastAsia="zh-CN"/>
          <w14:textFill>
            <w14:solidFill>
              <w14:schemeClr w14:val="tx1"/>
            </w14:solidFill>
          </w14:textFill>
        </w:rPr>
        <w:t>，</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符合要求提示登陆成功，否则提示登陆失败</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13" w:name="_Toc8776"/>
      <w:bookmarkStart w:id="114" w:name="_Toc19479"/>
      <w:bookmarkStart w:id="115" w:name="_Toc31851"/>
      <w:r>
        <w:rPr>
          <w:rFonts w:hint="default" w:ascii="Times New Roman" w:hAnsi="Times New Roman" w:eastAsia="宋体" w:cs="Times New Roman"/>
          <w:sz w:val="24"/>
          <w:szCs w:val="24"/>
          <w:lang w:val="en-US" w:eastAsia="zh-CN"/>
        </w:rPr>
        <w:t>3.4.2</w:t>
      </w:r>
      <w:r>
        <w:rPr>
          <w:rFonts w:hint="eastAsia" w:ascii="黑体" w:hAnsi="黑体" w:eastAsia="黑体" w:cs="黑体"/>
          <w:sz w:val="24"/>
          <w:szCs w:val="24"/>
          <w:lang w:val="en-US" w:eastAsia="zh-CN"/>
        </w:rPr>
        <w:t>用户管理功能</w:t>
      </w:r>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该管理模块功能用例图如图3-6所示：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2658745" cy="1912620"/>
            <wp:effectExtent l="0" t="0" r="8255" b="7620"/>
            <wp:docPr id="12" name="图片 12" descr="各个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各个用例图"/>
                    <pic:cNvPicPr>
                      <a:picLocks noChangeAspect="1"/>
                    </pic:cNvPicPr>
                  </pic:nvPicPr>
                  <pic:blipFill>
                    <a:blip r:embed="rId8"/>
                    <a:srcRect l="1156" t="30496" r="51168" b="39771"/>
                    <a:stretch>
                      <a:fillRect/>
                    </a:stretch>
                  </pic:blipFill>
                  <pic:spPr>
                    <a:xfrm>
                      <a:off x="0" y="0"/>
                      <a:ext cx="2658745" cy="19126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eastAsiaTheme="minorEastAsia"/>
          <w:lang w:val="en-US" w:eastAsia="zh-CN"/>
        </w:rPr>
      </w:pPr>
      <w:r>
        <w:rPr>
          <w:rFonts w:hint="eastAsia" w:eastAsia="宋体"/>
          <w:lang w:val="en-US" w:eastAsia="zh-CN"/>
        </w:rPr>
        <w:t>图3-6：用户管理用例图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目的：系统中用户的管理操作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（1）进入用户管理界面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sz w:val="24"/>
          <w:szCs w:val="24"/>
          <w:lang w:val="en-US" w:eastAsia="zh-CN"/>
        </w:rPr>
        <w:t>（2）</w:t>
      </w:r>
      <w:r>
        <w:rPr>
          <w:rFonts w:hint="eastAsia" w:eastAsia="宋体"/>
          <w:color w:val="000000" w:themeColor="text1"/>
          <w:sz w:val="24"/>
          <w:szCs w:val="24"/>
          <w:vertAlign w:val="baseline"/>
          <w:lang w:val="en-US" w:eastAsia="zh-CN"/>
          <w14:textFill>
            <w14:solidFill>
              <w14:schemeClr w14:val="tx1"/>
            </w14:solidFill>
          </w14:textFill>
        </w:rPr>
        <w:t>输入：数据库修改、查询、删除、添加相关用户信息命令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eastAsia="宋体"/>
          <w:color w:val="000000" w:themeColor="text1"/>
          <w:sz w:val="24"/>
          <w:szCs w:val="24"/>
          <w:vertAlign w:val="baseline"/>
          <w:lang w:val="en-US" w:eastAsia="zh-CN"/>
          <w14:textFill>
            <w14:solidFill>
              <w14:schemeClr w14:val="tx1"/>
            </w14:solidFill>
          </w14:textFill>
        </w:rPr>
        <w:t>（3）</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处理:</w:t>
      </w:r>
      <w:r>
        <w:rPr>
          <w:rFonts w:hint="eastAsia" w:eastAsia="宋体"/>
          <w:color w:val="000000" w:themeColor="text1"/>
          <w:sz w:val="24"/>
          <w:szCs w:val="24"/>
          <w:vertAlign w:val="baseline"/>
          <w:lang w:val="en-US" w:eastAsia="zh-CN"/>
          <w14:textFill>
            <w14:solidFill>
              <w14:schemeClr w14:val="tx1"/>
            </w14:solidFill>
          </w14:textFill>
        </w:rPr>
        <w:t>实现从数据库中查找符合要求的用户信息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eastAsia="宋体"/>
          <w:color w:val="000000" w:themeColor="text1"/>
          <w:sz w:val="24"/>
          <w:szCs w:val="24"/>
          <w:vertAlign w:val="baseline"/>
          <w:lang w:val="en-US" w:eastAsia="zh-CN"/>
          <w14:textFill>
            <w14:solidFill>
              <w14:schemeClr w14:val="tx1"/>
            </w14:solidFill>
          </w14:textFill>
        </w:rPr>
        <w:t>（4）输出：显示管理员查询的信息或修改、删除、添加信息后相关的信息提示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16" w:name="_Toc17573"/>
      <w:bookmarkStart w:id="117" w:name="_Toc2759"/>
      <w:bookmarkStart w:id="118" w:name="_Toc23090"/>
      <w:r>
        <w:rPr>
          <w:rFonts w:hint="default" w:ascii="Times New Roman" w:hAnsi="Times New Roman" w:eastAsia="宋体" w:cs="Times New Roman"/>
          <w:sz w:val="24"/>
          <w:szCs w:val="24"/>
          <w:lang w:val="en-US" w:eastAsia="zh-CN"/>
        </w:rPr>
        <w:t>3.4.3</w:t>
      </w:r>
      <w:r>
        <w:rPr>
          <w:rFonts w:hint="eastAsia" w:ascii="黑体" w:hAnsi="黑体" w:eastAsia="黑体" w:cs="黑体"/>
          <w:sz w:val="24"/>
          <w:szCs w:val="24"/>
          <w:lang w:val="en-US" w:eastAsia="zh-CN"/>
        </w:rPr>
        <w:t>交易信息管理功能</w:t>
      </w:r>
      <w:bookmarkEnd w:id="116"/>
      <w:bookmarkEnd w:id="117"/>
      <w:bookmarkEnd w:id="1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目的：查询用户交易的信息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（1）管理员</w:t>
      </w:r>
      <w:r>
        <w:rPr>
          <w:rFonts w:hint="eastAsia" w:eastAsia="宋体"/>
          <w:color w:val="000000" w:themeColor="text1"/>
          <w:sz w:val="24"/>
          <w:szCs w:val="24"/>
          <w:vertAlign w:val="baseline"/>
          <w:lang w:val="en-US" w:eastAsia="zh-CN"/>
          <w14:textFill>
            <w14:solidFill>
              <w14:schemeClr w14:val="tx1"/>
            </w14:solidFill>
          </w14:textFill>
        </w:rPr>
        <w:t>点</w:t>
      </w:r>
      <w:r>
        <w:rPr>
          <w:rFonts w:hint="eastAsia" w:ascii="宋体" w:hAnsi="宋体" w:eastAsia="宋体" w:cs="宋体"/>
          <w:sz w:val="24"/>
          <w:szCs w:val="24"/>
          <w:lang w:val="en-US" w:eastAsia="zh-CN"/>
        </w:rPr>
        <w:t>进入交易信息页面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w:t>
      </w:r>
      <w:r>
        <w:rPr>
          <w:rFonts w:hint="eastAsia" w:eastAsia="宋体"/>
          <w:color w:val="000000" w:themeColor="text1"/>
          <w:sz w:val="24"/>
          <w:szCs w:val="24"/>
          <w:vertAlign w:val="baseline"/>
          <w:lang w:val="en-US" w:eastAsia="zh-CN"/>
          <w14:textFill>
            <w14:solidFill>
              <w14:schemeClr w14:val="tx1"/>
            </w14:solidFill>
          </w14:textFill>
        </w:rPr>
        <w:t>数据库查询相关用户交易信息命令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w:t>
      </w:r>
      <w:r>
        <w:rPr>
          <w:rFonts w:hint="eastAsia" w:eastAsia="宋体"/>
          <w:color w:val="000000" w:themeColor="text1"/>
          <w:sz w:val="24"/>
          <w:szCs w:val="24"/>
          <w:vertAlign w:val="baseline"/>
          <w:lang w:val="en-US" w:eastAsia="zh-CN"/>
          <w14:textFill>
            <w14:solidFill>
              <w14:schemeClr w14:val="tx1"/>
            </w14:solidFill>
          </w14:textFill>
        </w:rPr>
        <w:t>实现从数据库中查找符合要求的交易信息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（4）输出:显示所</w:t>
      </w:r>
      <w:r>
        <w:rPr>
          <w:rFonts w:hint="eastAsia" w:eastAsia="宋体"/>
          <w:color w:val="000000" w:themeColor="text1"/>
          <w:sz w:val="24"/>
          <w:szCs w:val="24"/>
          <w:vertAlign w:val="baseline"/>
          <w:lang w:val="en-US" w:eastAsia="zh-CN"/>
          <w14:textFill>
            <w14:solidFill>
              <w14:schemeClr w14:val="tx1"/>
            </w14:solidFill>
          </w14:textFill>
        </w:rPr>
        <w:t>查询的相关用户交易信息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19" w:name="_Toc5500"/>
      <w:bookmarkStart w:id="120" w:name="_Toc21633"/>
      <w:bookmarkStart w:id="121" w:name="_Toc27803"/>
      <w:r>
        <w:rPr>
          <w:rFonts w:hint="default" w:ascii="Times New Roman" w:hAnsi="Times New Roman" w:eastAsia="宋体" w:cs="Times New Roman"/>
          <w:sz w:val="24"/>
          <w:szCs w:val="24"/>
          <w:lang w:val="en-US" w:eastAsia="zh-CN"/>
        </w:rPr>
        <w:t>3.4.4</w:t>
      </w:r>
      <w:r>
        <w:rPr>
          <w:rFonts w:hint="eastAsia" w:ascii="黑体" w:hAnsi="黑体" w:eastAsia="黑体" w:cs="黑体"/>
          <w:sz w:val="24"/>
          <w:szCs w:val="24"/>
          <w:lang w:val="en-US" w:eastAsia="zh-CN"/>
        </w:rPr>
        <w:t>小说信息管理功能</w:t>
      </w:r>
      <w:bookmarkEnd w:id="119"/>
      <w:bookmarkEnd w:id="120"/>
      <w:bookmarkEnd w:id="1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cs="宋体"/>
          <w:sz w:val="24"/>
          <w:szCs w:val="24"/>
          <w:lang w:val="en-US" w:eastAsia="zh-CN"/>
        </w:rPr>
      </w:pPr>
      <w:r>
        <w:rPr>
          <w:rFonts w:hint="eastAsia" w:ascii="宋体" w:hAnsi="宋体" w:eastAsia="宋体" w:cs="宋体"/>
          <w:sz w:val="24"/>
          <w:szCs w:val="24"/>
          <w:lang w:val="en-US" w:eastAsia="zh-CN"/>
        </w:rPr>
        <w:t>该管理模块功能用例图如图3-7所示：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3002915" cy="2127885"/>
            <wp:effectExtent l="0" t="0" r="14605" b="5715"/>
            <wp:docPr id="13" name="图片 13" descr="各个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各个用例图"/>
                    <pic:cNvPicPr>
                      <a:picLocks noChangeAspect="1"/>
                    </pic:cNvPicPr>
                  </pic:nvPicPr>
                  <pic:blipFill>
                    <a:blip r:embed="rId8"/>
                    <a:srcRect l="-265" t="63937" r="48844" b="4470"/>
                    <a:stretch>
                      <a:fillRect/>
                    </a:stretch>
                  </pic:blipFill>
                  <pic:spPr>
                    <a:xfrm>
                      <a:off x="0" y="0"/>
                      <a:ext cx="3002915" cy="2127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eastAsiaTheme="minorEastAsia"/>
          <w:lang w:val="en-US" w:eastAsia="zh-CN"/>
        </w:rPr>
      </w:pPr>
      <w:r>
        <w:rPr>
          <w:rFonts w:hint="eastAsia" w:eastAsia="宋体"/>
          <w:lang w:val="en-US" w:eastAsia="zh-CN"/>
        </w:rPr>
        <w:t>图3-7：小说信息管理用例图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角色：会员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目的：对小说信息的管理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（1）管理员进入小说信息管理页面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olor w:val="000000" w:themeColor="text1"/>
          <w:sz w:val="24"/>
          <w:szCs w:val="24"/>
          <w:vertAlign w:val="baseline"/>
          <w:lang w:val="en-US" w:eastAsia="zh-CN"/>
          <w14:textFill>
            <w14:solidFill>
              <w14:schemeClr w14:val="tx1"/>
            </w14:solidFill>
          </w14:textFill>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w:t>
      </w:r>
      <w:r>
        <w:rPr>
          <w:rFonts w:hint="eastAsia" w:eastAsia="宋体"/>
          <w:color w:val="000000" w:themeColor="text1"/>
          <w:sz w:val="24"/>
          <w:szCs w:val="24"/>
          <w:vertAlign w:val="baseline"/>
          <w:lang w:val="en-US" w:eastAsia="zh-CN"/>
          <w14:textFill>
            <w14:solidFill>
              <w14:schemeClr w14:val="tx1"/>
            </w14:solidFill>
          </w14:textFill>
        </w:rPr>
        <w:t>数据库添加、修改、查询、删除小说名称、编号、作者、类型、图片等相关信息命令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w:t>
      </w:r>
      <w:r>
        <w:rPr>
          <w:rFonts w:hint="eastAsia" w:eastAsia="宋体"/>
          <w:color w:val="000000" w:themeColor="text1"/>
          <w:sz w:val="24"/>
          <w:szCs w:val="24"/>
          <w:vertAlign w:val="baseline"/>
          <w:lang w:val="en-US" w:eastAsia="zh-CN"/>
          <w14:textFill>
            <w14:solidFill>
              <w14:schemeClr w14:val="tx1"/>
            </w14:solidFill>
          </w14:textFill>
        </w:rPr>
        <w:t>实现从数据库中查找、修改、删除、增加小说信息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w:t>
      </w:r>
      <w:r>
        <w:rPr>
          <w:rFonts w:hint="eastAsia" w:eastAsia="宋体"/>
          <w:color w:val="000000" w:themeColor="text1"/>
          <w:sz w:val="24"/>
          <w:szCs w:val="24"/>
          <w:vertAlign w:val="baseline"/>
          <w:lang w:val="en-US" w:eastAsia="zh-CN"/>
          <w14:textFill>
            <w14:solidFill>
              <w14:schemeClr w14:val="tx1"/>
            </w14:solidFill>
          </w14:textFill>
        </w:rPr>
        <w:t>添加、修改、删除小说后的结果的相应信息提示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outlineLvl w:val="2"/>
        <w:rPr>
          <w:rFonts w:hint="eastAsia" w:ascii="黑体" w:hAnsi="黑体" w:eastAsia="黑体" w:cs="黑体"/>
          <w:sz w:val="24"/>
          <w:szCs w:val="24"/>
          <w:lang w:val="en-US" w:eastAsia="zh-CN"/>
        </w:rPr>
      </w:pPr>
      <w:bookmarkStart w:id="122" w:name="_Toc22423"/>
      <w:bookmarkStart w:id="123" w:name="_Toc21146"/>
      <w:bookmarkStart w:id="124" w:name="_Toc24871"/>
      <w:r>
        <w:rPr>
          <w:rFonts w:hint="default" w:ascii="Times New Roman" w:hAnsi="Times New Roman" w:eastAsia="宋体" w:cs="Times New Roman"/>
          <w:sz w:val="24"/>
          <w:szCs w:val="24"/>
          <w:lang w:val="en-US" w:eastAsia="zh-CN"/>
        </w:rPr>
        <w:t>3.4.5</w:t>
      </w:r>
      <w:r>
        <w:rPr>
          <w:rFonts w:hint="eastAsia" w:ascii="黑体" w:hAnsi="黑体" w:eastAsia="黑体" w:cs="黑体"/>
          <w:sz w:val="24"/>
          <w:szCs w:val="24"/>
          <w:lang w:val="en-US" w:eastAsia="zh-CN"/>
        </w:rPr>
        <w:t>评论信息管理功能</w:t>
      </w:r>
      <w:bookmarkEnd w:id="122"/>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该管理模块功能用例图如图3-8所示：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2301240" cy="1540510"/>
            <wp:effectExtent l="0" t="0" r="0" b="13970"/>
            <wp:docPr id="5" name="图片 5" descr="各个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各个用例图"/>
                    <pic:cNvPicPr>
                      <a:picLocks noChangeAspect="1"/>
                    </pic:cNvPicPr>
                  </pic:nvPicPr>
                  <pic:blipFill>
                    <a:blip r:embed="rId8"/>
                    <a:srcRect l="52855" t="33107" r="3493" b="41556"/>
                    <a:stretch>
                      <a:fillRect/>
                    </a:stretch>
                  </pic:blipFill>
                  <pic:spPr>
                    <a:xfrm>
                      <a:off x="0" y="0"/>
                      <a:ext cx="2301240" cy="1540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eastAsiaTheme="minorEastAsia"/>
          <w:lang w:val="en-US" w:eastAsia="zh-CN"/>
        </w:rPr>
      </w:pPr>
      <w:r>
        <w:rPr>
          <w:rFonts w:hint="eastAsia" w:eastAsia="宋体"/>
          <w:lang w:val="en-US" w:eastAsia="zh-CN"/>
        </w:rPr>
        <w:t>图3-8：评论信息管理用例图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目的：删除、查询用户评论的信息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前置条件：管理员已登陆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（1）管理员</w:t>
      </w:r>
      <w:r>
        <w:rPr>
          <w:rFonts w:hint="eastAsia" w:eastAsia="宋体"/>
          <w:color w:val="000000" w:themeColor="text1"/>
          <w:sz w:val="24"/>
          <w:szCs w:val="24"/>
          <w:vertAlign w:val="baseline"/>
          <w:lang w:val="en-US" w:eastAsia="zh-CN"/>
          <w14:textFill>
            <w14:solidFill>
              <w14:schemeClr w14:val="tx1"/>
            </w14:solidFill>
          </w14:textFill>
        </w:rPr>
        <w:t>点</w:t>
      </w:r>
      <w:r>
        <w:rPr>
          <w:rFonts w:hint="eastAsia" w:ascii="宋体" w:hAnsi="宋体" w:eastAsia="宋体" w:cs="宋体"/>
          <w:sz w:val="24"/>
          <w:szCs w:val="24"/>
          <w:lang w:val="en-US" w:eastAsia="zh-CN"/>
        </w:rPr>
        <w:t>进入用户评论信息页面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sz w:val="24"/>
          <w:szCs w:val="24"/>
          <w:lang w:val="en-US" w:eastAsia="zh-CN"/>
        </w:rPr>
        <w:t>（2）</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输入:</w:t>
      </w:r>
      <w:r>
        <w:rPr>
          <w:rFonts w:hint="eastAsia" w:eastAsia="宋体"/>
          <w:color w:val="000000" w:themeColor="text1"/>
          <w:sz w:val="24"/>
          <w:szCs w:val="24"/>
          <w:vertAlign w:val="baseline"/>
          <w:lang w:val="en-US" w:eastAsia="zh-CN"/>
          <w14:textFill>
            <w14:solidFill>
              <w14:schemeClr w14:val="tx1"/>
            </w14:solidFill>
          </w14:textFill>
        </w:rPr>
        <w:t>数据库查询、删除相关用户评论信息命令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（3）处理:</w:t>
      </w:r>
      <w:r>
        <w:rPr>
          <w:rFonts w:hint="eastAsia" w:eastAsia="宋体"/>
          <w:color w:val="000000" w:themeColor="text1"/>
          <w:sz w:val="24"/>
          <w:szCs w:val="24"/>
          <w:vertAlign w:val="baseline"/>
          <w:lang w:val="en-US" w:eastAsia="zh-CN"/>
          <w14:textFill>
            <w14:solidFill>
              <w14:schemeClr w14:val="tx1"/>
            </w14:solidFill>
          </w14:textFill>
        </w:rPr>
        <w:t>实现从数据库中查找符合要求的用户信息，或进行删除操作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（4）输出:</w:t>
      </w:r>
      <w:r>
        <w:rPr>
          <w:rFonts w:hint="eastAsia" w:eastAsia="宋体"/>
          <w:color w:val="000000" w:themeColor="text1"/>
          <w:sz w:val="24"/>
          <w:szCs w:val="24"/>
          <w:vertAlign w:val="baseline"/>
          <w:lang w:val="en-US" w:eastAsia="zh-CN"/>
          <w14:textFill>
            <w14:solidFill>
              <w14:schemeClr w14:val="tx1"/>
            </w14:solidFill>
          </w14:textFill>
        </w:rPr>
        <w:t>删除评论结果的相应信息提示，查询结果显示</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color w:val="000000" w:themeColor="text1"/>
          <w:sz w:val="28"/>
          <w:szCs w:val="28"/>
          <w14:textFill>
            <w14:solidFill>
              <w14:schemeClr w14:val="tx1"/>
            </w14:solidFill>
          </w14:textFill>
        </w:rPr>
      </w:pPr>
      <w:bookmarkStart w:id="125" w:name="_Toc10137"/>
      <w:bookmarkStart w:id="126" w:name="_Toc14980"/>
      <w:bookmarkStart w:id="127" w:name="_Toc5494"/>
      <w:bookmarkStart w:id="128" w:name="_Toc16846"/>
      <w:bookmarkStart w:id="129" w:name="_Toc24947"/>
      <w:r>
        <w:rPr>
          <w:rFonts w:hint="default" w:ascii="Times New Roman" w:hAnsi="Times New Roman" w:eastAsia="宋体" w:cs="Times New Roman"/>
          <w:color w:val="000000" w:themeColor="text1"/>
          <w:sz w:val="28"/>
          <w:szCs w:val="28"/>
          <w14:textFill>
            <w14:solidFill>
              <w14:schemeClr w14:val="tx1"/>
            </w14:solidFill>
          </w14:textFill>
        </w:rPr>
        <w:t>3.2</w:t>
      </w:r>
      <w:r>
        <w:rPr>
          <w:rFonts w:hint="eastAsia" w:ascii="黑体" w:hAnsi="黑体" w:eastAsia="黑体" w:cs="黑体"/>
          <w:color w:val="000000" w:themeColor="text1"/>
          <w:sz w:val="28"/>
          <w:szCs w:val="28"/>
          <w14:textFill>
            <w14:solidFill>
              <w14:schemeClr w14:val="tx1"/>
            </w14:solidFill>
          </w14:textFill>
        </w:rPr>
        <w:t>对性能的规定</w:t>
      </w:r>
      <w:bookmarkEnd w:id="125"/>
      <w:bookmarkEnd w:id="126"/>
      <w:bookmarkEnd w:id="127"/>
      <w:bookmarkEnd w:id="128"/>
      <w:bookmarkEnd w:id="129"/>
    </w:p>
    <w:p>
      <w:pPr>
        <w:pStyle w:val="1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color w:val="000000" w:themeColor="text1"/>
          <w:sz w:val="24"/>
          <w:szCs w:val="24"/>
          <w14:textFill>
            <w14:solidFill>
              <w14:schemeClr w14:val="tx1"/>
            </w14:solidFill>
          </w14:textFill>
        </w:rPr>
      </w:pPr>
      <w:bookmarkStart w:id="130" w:name="_Toc21636"/>
      <w:bookmarkStart w:id="131" w:name="_Toc22357"/>
      <w:bookmarkStart w:id="132" w:name="_Toc32424"/>
      <w:bookmarkStart w:id="133" w:name="_Toc11051"/>
      <w:r>
        <w:rPr>
          <w:rFonts w:hint="default" w:ascii="Times New Roman" w:hAnsi="Times New Roman" w:eastAsia="宋体" w:cs="Times New Roman"/>
          <w:color w:val="000000" w:themeColor="text1"/>
          <w14:textFill>
            <w14:solidFill>
              <w14:schemeClr w14:val="tx1"/>
            </w14:solidFill>
          </w14:textFill>
        </w:rPr>
        <w:t>3.2.1</w:t>
      </w:r>
      <w:r>
        <w:rPr>
          <w:rFonts w:hint="eastAsia" w:ascii="黑体" w:hAnsi="黑体" w:eastAsia="黑体" w:cs="黑体"/>
          <w:color w:val="000000" w:themeColor="text1"/>
          <w14:textFill>
            <w14:solidFill>
              <w14:schemeClr w14:val="tx1"/>
            </w14:solidFill>
          </w14:textFill>
        </w:rPr>
        <w:t>精度</w:t>
      </w:r>
      <w:bookmarkEnd w:id="130"/>
      <w:bookmarkEnd w:id="131"/>
      <w:bookmarkEnd w:id="132"/>
      <w:bookmarkEnd w:id="133"/>
    </w:p>
    <w:p>
      <w:pPr>
        <w:spacing w:line="360" w:lineRule="auto"/>
        <w:jc w:val="center"/>
        <w:rPr>
          <w:rFonts w:hint="default" w:eastAsia="宋体"/>
          <w:color w:val="000000" w:themeColor="text1"/>
          <w:sz w:val="24"/>
          <w:szCs w:val="24"/>
          <w:lang w:val="en-US" w:eastAsia="zh-CN"/>
          <w14:textFill>
            <w14:solidFill>
              <w14:schemeClr w14:val="tx1"/>
            </w14:solidFill>
          </w14:textFill>
        </w:rPr>
      </w:pPr>
      <w:r>
        <w:rPr>
          <w:rFonts w:hint="eastAsia" w:eastAsia="宋体"/>
          <w:color w:val="000000" w:themeColor="text1"/>
          <w:sz w:val="24"/>
          <w:szCs w:val="24"/>
          <w:lang w:val="en-US" w:eastAsia="zh-CN"/>
          <w14:textFill>
            <w14:solidFill>
              <w14:schemeClr w14:val="tx1"/>
            </w14:solidFill>
          </w14:textFill>
        </w:rPr>
        <w:t>表3-1：输入数据精度规定表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8"/>
        <w:gridCol w:w="4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输入数据</w:t>
            </w:r>
          </w:p>
        </w:tc>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数据精度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点券金额</w:t>
            </w:r>
          </w:p>
        </w:tc>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精确到小数点后两位（0.00）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小说数量</w:t>
            </w:r>
          </w:p>
        </w:tc>
        <w:tc>
          <w:tcPr>
            <w:tcW w:w="4218" w:type="dxa"/>
          </w:tcPr>
          <w:p>
            <w:pPr>
              <w:spacing w:line="240" w:lineRule="auto"/>
              <w:jc w:val="center"/>
              <w:rPr>
                <w:rFonts w:hint="default" w:eastAsia="宋体"/>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整数（0）</w:t>
            </w:r>
          </w:p>
        </w:tc>
      </w:tr>
    </w:tbl>
    <w:p>
      <w:pPr>
        <w:spacing w:line="240" w:lineRule="auto"/>
        <w:jc w:val="center"/>
        <w:rPr>
          <w:rFonts w:hint="eastAsia"/>
          <w:color w:val="000000" w:themeColor="text1"/>
          <w:sz w:val="24"/>
          <w:szCs w:val="24"/>
          <w:lang w:val="en-US" w:eastAsia="zh-CN"/>
          <w14:textFill>
            <w14:solidFill>
              <w14:schemeClr w14:val="tx1"/>
            </w14:solidFill>
          </w14:textFill>
        </w:rPr>
      </w:pPr>
    </w:p>
    <w:p>
      <w:pPr>
        <w:spacing w:line="360" w:lineRule="auto"/>
        <w:jc w:val="center"/>
        <w:rPr>
          <w:rFonts w:hint="default"/>
          <w:color w:val="000000" w:themeColor="text1"/>
          <w:sz w:val="24"/>
          <w:szCs w:val="24"/>
          <w:lang w:val="en-US" w:eastAsia="zh-CN"/>
          <w14:textFill>
            <w14:solidFill>
              <w14:schemeClr w14:val="tx1"/>
            </w14:solidFill>
          </w14:textFill>
        </w:rPr>
      </w:pPr>
      <w:r>
        <w:rPr>
          <w:rFonts w:hint="eastAsia" w:eastAsia="宋体"/>
          <w:color w:val="000000" w:themeColor="text1"/>
          <w:sz w:val="24"/>
          <w:szCs w:val="24"/>
          <w:lang w:val="en-US" w:eastAsia="zh-CN"/>
          <w14:textFill>
            <w14:solidFill>
              <w14:schemeClr w14:val="tx1"/>
            </w14:solidFill>
          </w14:textFill>
        </w:rPr>
        <w:t>表3-2：输出数据精度规定表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8"/>
        <w:gridCol w:w="4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jc w:val="center"/>
        </w:trPr>
        <w:tc>
          <w:tcPr>
            <w:tcW w:w="4218" w:type="dxa"/>
            <w:vAlign w:val="top"/>
          </w:tcPr>
          <w:p>
            <w:pPr>
              <w:spacing w:line="240" w:lineRule="auto"/>
              <w:jc w:val="center"/>
              <w:rPr>
                <w:rFonts w:hint="eastAsia"/>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输入数据</w:t>
            </w:r>
          </w:p>
        </w:tc>
        <w:tc>
          <w:tcPr>
            <w:tcW w:w="4218" w:type="dxa"/>
            <w:vAlign w:val="top"/>
          </w:tcPr>
          <w:p>
            <w:pPr>
              <w:spacing w:line="240" w:lineRule="auto"/>
              <w:jc w:val="center"/>
              <w:rPr>
                <w:rFonts w:hint="eastAsia"/>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数据精度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 w:hRule="atLeast"/>
          <w:jc w:val="center"/>
        </w:trPr>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小说总数量</w:t>
            </w:r>
          </w:p>
        </w:tc>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整数（0）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评论数量</w:t>
            </w:r>
          </w:p>
        </w:tc>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整数（0）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交易金额</w:t>
            </w:r>
          </w:p>
        </w:tc>
        <w:tc>
          <w:tcPr>
            <w:tcW w:w="4218" w:type="dxa"/>
          </w:tcPr>
          <w:p>
            <w:pPr>
              <w:spacing w:line="240" w:lineRule="auto"/>
              <w:jc w:val="center"/>
              <w:rPr>
                <w:rFonts w:hint="default"/>
                <w:color w:val="000000" w:themeColor="text1"/>
                <w:sz w:val="21"/>
                <w:szCs w:val="21"/>
                <w:vertAlign w:val="baseline"/>
                <w:lang w:val="en-US" w:eastAsia="zh-CN"/>
                <w14:textFill>
                  <w14:solidFill>
                    <w14:schemeClr w14:val="tx1"/>
                  </w14:solidFill>
                </w14:textFill>
              </w:rPr>
            </w:pPr>
            <w:r>
              <w:rPr>
                <w:rFonts w:hint="eastAsia" w:eastAsia="宋体"/>
                <w:color w:val="000000" w:themeColor="text1"/>
                <w:sz w:val="21"/>
                <w:szCs w:val="21"/>
                <w:vertAlign w:val="baseline"/>
                <w:lang w:val="en-US" w:eastAsia="zh-CN"/>
                <w14:textFill>
                  <w14:solidFill>
                    <w14:schemeClr w14:val="tx1"/>
                  </w14:solidFill>
                </w14:textFill>
              </w:rPr>
              <w:t>精确到小数点后两位（0.00）</w:t>
            </w:r>
          </w:p>
        </w:tc>
      </w:tr>
    </w:tbl>
    <w:p>
      <w:pPr>
        <w:pStyle w:val="1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color w:val="000000" w:themeColor="text1"/>
          <w14:textFill>
            <w14:solidFill>
              <w14:schemeClr w14:val="tx1"/>
            </w14:solidFill>
          </w14:textFill>
        </w:rPr>
      </w:pPr>
      <w:bookmarkStart w:id="134" w:name="_Toc12521"/>
      <w:bookmarkStart w:id="135" w:name="_Toc17065"/>
      <w:bookmarkStart w:id="136" w:name="_Toc12363"/>
      <w:bookmarkStart w:id="137" w:name="_Toc12819"/>
      <w:r>
        <w:rPr>
          <w:rFonts w:hint="eastAsia" w:eastAsia="宋体"/>
          <w:color w:val="000000" w:themeColor="text1"/>
          <w14:textFill>
            <w14:solidFill>
              <w14:schemeClr w14:val="tx1"/>
            </w14:solidFill>
          </w14:textFill>
        </w:rPr>
        <w:t>3.2.2</w:t>
      </w:r>
      <w:r>
        <w:rPr>
          <w:rFonts w:hint="eastAsia" w:ascii="黑体" w:hAnsi="黑体" w:eastAsia="黑体" w:cs="黑体"/>
          <w:color w:val="000000" w:themeColor="text1"/>
          <w14:textFill>
            <w14:solidFill>
              <w14:schemeClr w14:val="tx1"/>
            </w14:solidFill>
          </w14:textFill>
        </w:rPr>
        <w:t>时间特性要求</w:t>
      </w:r>
      <w:bookmarkEnd w:id="134"/>
      <w:bookmarkEnd w:id="135"/>
      <w:bookmarkEnd w:id="136"/>
      <w:bookmarkEnd w:id="137"/>
    </w:p>
    <w:p>
      <w:pPr>
        <w:numPr>
          <w:ilvl w:val="0"/>
          <w:numId w:val="3"/>
        </w:numPr>
        <w:spacing w:line="360" w:lineRule="auto"/>
        <w:ind w:left="420" w:leftChars="0"/>
        <w:rPr>
          <w:rFonts w:hint="default" w:ascii="Times New Roman" w:hAnsi="Times New Roman" w:eastAsia="宋体"/>
          <w:color w:val="000000" w:themeColor="text1"/>
          <w:sz w:val="24"/>
          <w:szCs w:val="24"/>
          <w:lang w:val="en-US" w:eastAsia="zh-CN"/>
          <w14:textFill>
            <w14:solidFill>
              <w14:schemeClr w14:val="tx1"/>
            </w14:solidFill>
          </w14:textFill>
        </w:rPr>
      </w:pPr>
      <w:r>
        <w:rPr>
          <w:rFonts w:ascii="Times New Roman" w:hAnsi="Times New Roman" w:eastAsia="宋体" w:cs="Verdana"/>
          <w:i w:val="0"/>
          <w:caps w:val="0"/>
          <w:color w:val="000000" w:themeColor="text1"/>
          <w:spacing w:val="0"/>
          <w:sz w:val="24"/>
          <w:szCs w:val="24"/>
          <w:shd w:val="clear" w:fill="FFFFFF"/>
          <w14:textFill>
            <w14:solidFill>
              <w14:schemeClr w14:val="tx1"/>
            </w14:solidFill>
          </w14:textFill>
        </w:rPr>
        <w:t>后台任务管理器</w:t>
      </w:r>
      <w:r>
        <w:rPr>
          <w:rFonts w:hint="eastAsia" w:ascii="Times New Roman" w:hAnsi="Times New Roman" w:eastAsia="宋体"/>
          <w:color w:val="000000" w:themeColor="text1"/>
          <w:sz w:val="24"/>
          <w:szCs w:val="24"/>
          <w14:textFill>
            <w14:solidFill>
              <w14:schemeClr w14:val="tx1"/>
            </w14:solidFill>
          </w14:textFill>
        </w:rPr>
        <w:t>更新</w:t>
      </w:r>
      <w:r>
        <w:rPr>
          <w:rFonts w:hint="eastAsia" w:ascii="Times New Roman" w:hAnsi="Times New Roman" w:eastAsia="宋体"/>
          <w:color w:val="000000" w:themeColor="text1"/>
          <w:sz w:val="24"/>
          <w:szCs w:val="24"/>
          <w:lang w:val="en-US" w:eastAsia="zh-CN"/>
          <w14:textFill>
            <w14:solidFill>
              <w14:schemeClr w14:val="tx1"/>
            </w14:solidFill>
          </w14:textFill>
        </w:rPr>
        <w:t>一次的速度为100ms</w:t>
      </w:r>
    </w:p>
    <w:p>
      <w:pPr>
        <w:numPr>
          <w:ilvl w:val="0"/>
          <w:numId w:val="3"/>
        </w:numPr>
        <w:spacing w:line="360" w:lineRule="auto"/>
        <w:ind w:left="420" w:leftChars="0"/>
        <w:rPr>
          <w:rFonts w:hint="default" w:ascii="Times New Roman" w:hAnsi="Times New Roman" w:eastAsia="宋体"/>
          <w:color w:val="000000" w:themeColor="text1"/>
          <w:sz w:val="24"/>
          <w:szCs w:val="24"/>
          <w:lang w:val="en-US" w:eastAsia="zh-CN"/>
          <w14:textFill>
            <w14:solidFill>
              <w14:schemeClr w14:val="tx1"/>
            </w14:solidFill>
          </w14:textFill>
        </w:rPr>
      </w:pPr>
      <w:r>
        <w:rPr>
          <w:rFonts w:ascii="Times New Roman" w:hAnsi="Times New Roman" w:eastAsia="宋体" w:cs="Verdana"/>
          <w:i w:val="0"/>
          <w:caps w:val="0"/>
          <w:color w:val="000000" w:themeColor="text1"/>
          <w:spacing w:val="0"/>
          <w:sz w:val="24"/>
          <w:szCs w:val="24"/>
          <w:shd w:val="clear" w:fill="FFFFFF"/>
          <w14:textFill>
            <w14:solidFill>
              <w14:schemeClr w14:val="tx1"/>
            </w14:solidFill>
          </w14:textFill>
        </w:rPr>
        <w:t>后台进程</w:t>
      </w:r>
      <w:r>
        <w:rPr>
          <w:rFonts w:hint="eastAsia" w:ascii="Times New Roman" w:hAnsi="Times New Roman" w:eastAsia="宋体" w:cs="Verdana"/>
          <w:i w:val="0"/>
          <w:caps w:val="0"/>
          <w:color w:val="000000" w:themeColor="text1"/>
          <w:spacing w:val="0"/>
          <w:sz w:val="24"/>
          <w:szCs w:val="24"/>
          <w:shd w:val="clear" w:fill="FFFFFF"/>
          <w:lang w:val="en-US" w:eastAsia="zh-CN"/>
          <w14:textFill>
            <w14:solidFill>
              <w14:schemeClr w14:val="tx1"/>
            </w14:solidFill>
          </w14:textFill>
        </w:rPr>
        <w:t>任务</w:t>
      </w:r>
      <w:r>
        <w:rPr>
          <w:rFonts w:ascii="Times New Roman" w:hAnsi="Times New Roman" w:eastAsia="宋体" w:cs="Verdana"/>
          <w:i w:val="0"/>
          <w:caps w:val="0"/>
          <w:color w:val="000000" w:themeColor="text1"/>
          <w:spacing w:val="0"/>
          <w:sz w:val="24"/>
          <w:szCs w:val="24"/>
          <w:shd w:val="clear" w:fill="FFFFFF"/>
          <w14:textFill>
            <w14:solidFill>
              <w14:schemeClr w14:val="tx1"/>
            </w14:solidFill>
          </w14:textFill>
        </w:rPr>
        <w:t>处理</w:t>
      </w:r>
      <w:r>
        <w:rPr>
          <w:rFonts w:hint="eastAsia" w:ascii="Times New Roman" w:hAnsi="Times New Roman" w:eastAsia="宋体"/>
          <w:color w:val="000000" w:themeColor="text1"/>
          <w:sz w:val="24"/>
          <w:szCs w:val="24"/>
          <w14:textFill>
            <w14:solidFill>
              <w14:schemeClr w14:val="tx1"/>
            </w14:solidFill>
          </w14:textFill>
        </w:rPr>
        <w:t>回应时间</w:t>
      </w:r>
      <w:r>
        <w:rPr>
          <w:rFonts w:ascii="Times New Roman" w:hAnsi="Times New Roman" w:eastAsia="宋体" w:cs="Verdana"/>
          <w:i w:val="0"/>
          <w:caps w:val="0"/>
          <w:color w:val="000000" w:themeColor="text1"/>
          <w:spacing w:val="0"/>
          <w:sz w:val="24"/>
          <w:szCs w:val="24"/>
          <w:shd w:val="clear" w:fill="FFFFFF"/>
          <w14:textFill>
            <w14:solidFill>
              <w14:schemeClr w14:val="tx1"/>
            </w14:solidFill>
          </w14:textFill>
        </w:rPr>
        <w:t>不超</w:t>
      </w:r>
      <w:r>
        <w:rPr>
          <w:rFonts w:hint="eastAsia" w:ascii="Times New Roman" w:hAnsi="Times New Roman" w:eastAsia="宋体" w:cs="Verdana"/>
          <w:i w:val="0"/>
          <w:caps w:val="0"/>
          <w:color w:val="000000" w:themeColor="text1"/>
          <w:spacing w:val="0"/>
          <w:sz w:val="24"/>
          <w:szCs w:val="24"/>
          <w:shd w:val="clear" w:fill="FFFFFF"/>
          <w:lang w:val="en-US" w:eastAsia="zh-CN"/>
          <w14:textFill>
            <w14:solidFill>
              <w14:schemeClr w14:val="tx1"/>
            </w14:solidFill>
          </w14:textFill>
        </w:rPr>
        <w:t>2s</w:t>
      </w:r>
    </w:p>
    <w:p>
      <w:pPr>
        <w:numPr>
          <w:ilvl w:val="0"/>
          <w:numId w:val="3"/>
        </w:numPr>
        <w:spacing w:line="360" w:lineRule="auto"/>
        <w:ind w:left="420" w:leftChars="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s="Verdana"/>
          <w:i w:val="0"/>
          <w:caps w:val="0"/>
          <w:color w:val="000000" w:themeColor="text1"/>
          <w:spacing w:val="0"/>
          <w:sz w:val="24"/>
          <w:szCs w:val="24"/>
          <w:shd w:val="clear" w:fill="FFFFFF"/>
          <w:lang w:val="en-US" w:eastAsia="zh-CN"/>
          <w14:textFill>
            <w14:solidFill>
              <w14:schemeClr w14:val="tx1"/>
            </w14:solidFill>
          </w14:textFill>
        </w:rPr>
        <w:t>登录系统，注册用户反应时间不超过3s</w:t>
      </w:r>
    </w:p>
    <w:p>
      <w:pPr>
        <w:numPr>
          <w:ilvl w:val="0"/>
          <w:numId w:val="3"/>
        </w:numPr>
        <w:spacing w:line="360" w:lineRule="auto"/>
        <w:ind w:left="420" w:leftChars="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s="Verdana"/>
          <w:i w:val="0"/>
          <w:caps w:val="0"/>
          <w:color w:val="000000" w:themeColor="text1"/>
          <w:spacing w:val="0"/>
          <w:sz w:val="24"/>
          <w:szCs w:val="24"/>
          <w:shd w:val="clear" w:fill="FFFFFF"/>
          <w:lang w:val="en-US" w:eastAsia="zh-CN"/>
          <w14:textFill>
            <w14:solidFill>
              <w14:schemeClr w14:val="tx1"/>
            </w14:solidFill>
          </w14:textFill>
        </w:rPr>
        <w:t>单个数据查询速度为每条10ms</w:t>
      </w:r>
    </w:p>
    <w:p>
      <w:pPr>
        <w:numPr>
          <w:ilvl w:val="0"/>
          <w:numId w:val="3"/>
        </w:numPr>
        <w:spacing w:line="360" w:lineRule="auto"/>
        <w:ind w:left="420" w:leftChars="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数据传输时间尽量缩短</w:t>
      </w:r>
    </w:p>
    <w:p>
      <w:pPr>
        <w:pStyle w:val="15"/>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color w:val="000000" w:themeColor="text1"/>
          <w14:textFill>
            <w14:solidFill>
              <w14:schemeClr w14:val="tx1"/>
            </w14:solidFill>
          </w14:textFill>
        </w:rPr>
      </w:pPr>
      <w:bookmarkStart w:id="138" w:name="_Toc1147"/>
      <w:bookmarkStart w:id="139" w:name="_Toc19209"/>
      <w:bookmarkStart w:id="140" w:name="_Toc30841"/>
      <w:bookmarkStart w:id="141" w:name="_Toc13682"/>
      <w:r>
        <w:rPr>
          <w:rFonts w:hint="eastAsia" w:eastAsia="宋体"/>
          <w:color w:val="000000" w:themeColor="text1"/>
          <w14:textFill>
            <w14:solidFill>
              <w14:schemeClr w14:val="tx1"/>
            </w14:solidFill>
          </w14:textFill>
        </w:rPr>
        <w:t>3.2.3</w:t>
      </w:r>
      <w:r>
        <w:rPr>
          <w:rFonts w:hint="eastAsia" w:ascii="黑体" w:hAnsi="黑体" w:eastAsia="黑体" w:cs="黑体"/>
          <w:color w:val="000000" w:themeColor="text1"/>
          <w14:textFill>
            <w14:solidFill>
              <w14:schemeClr w14:val="tx1"/>
            </w14:solidFill>
          </w14:textFill>
        </w:rPr>
        <w:t>灵活性</w:t>
      </w:r>
      <w:bookmarkEnd w:id="138"/>
      <w:bookmarkEnd w:id="139"/>
      <w:bookmarkEnd w:id="140"/>
      <w:bookmarkEnd w:id="141"/>
    </w:p>
    <w:p>
      <w:pPr>
        <w:spacing w:line="360" w:lineRule="auto"/>
        <w:ind w:firstLine="480" w:firstLineChars="200"/>
        <w:rPr>
          <w:rFonts w:hint="eastAsia" w:eastAsia="宋体"/>
          <w:color w:val="000000" w:themeColor="text1"/>
          <w:sz w:val="24"/>
          <w:szCs w:val="24"/>
          <w:lang w:eastAsia="zh-CN"/>
          <w14:textFill>
            <w14:solidFill>
              <w14:schemeClr w14:val="tx1"/>
            </w14:solidFill>
          </w14:textFill>
        </w:rPr>
      </w:pPr>
      <w:r>
        <w:rPr>
          <w:rFonts w:hint="eastAsia" w:eastAsia="宋体"/>
          <w:color w:val="000000" w:themeColor="text1"/>
          <w:sz w:val="24"/>
          <w:szCs w:val="24"/>
          <w14:textFill>
            <w14:solidFill>
              <w14:schemeClr w14:val="tx1"/>
            </w14:solidFill>
          </w14:textFill>
        </w:rPr>
        <w:t>操作方式上的变化：本系统能支持鼠标操作和键盘操作；</w:t>
      </w:r>
    </w:p>
    <w:p>
      <w:pPr>
        <w:spacing w:line="360" w:lineRule="auto"/>
        <w:ind w:firstLine="480" w:firstLineChars="200"/>
        <w:rPr>
          <w:rFonts w:hint="default"/>
          <w:color w:val="0000FF"/>
          <w:sz w:val="24"/>
          <w:szCs w:val="24"/>
          <w:lang w:val="en-US" w:eastAsia="zh-CN"/>
        </w:rPr>
      </w:pPr>
      <w:r>
        <w:rPr>
          <w:rFonts w:hint="eastAsia" w:eastAsia="宋体"/>
          <w:color w:val="000000" w:themeColor="text1"/>
          <w:sz w:val="24"/>
          <w:szCs w:val="24"/>
          <w14:textFill>
            <w14:solidFill>
              <w14:schemeClr w14:val="tx1"/>
            </w14:solidFill>
          </w14:textFill>
        </w:rPr>
        <w:t>运行环境的变化：本系统支持的运行平台有Win</w:t>
      </w:r>
      <w:r>
        <w:rPr>
          <w:rFonts w:hint="eastAsia" w:eastAsia="宋体"/>
          <w:color w:val="000000" w:themeColor="text1"/>
          <w:sz w:val="24"/>
          <w:szCs w:val="24"/>
          <w:lang w:val="en-US" w:eastAsia="zh-CN"/>
          <w14:textFill>
            <w14:solidFill>
              <w14:schemeClr w14:val="tx1"/>
            </w14:solidFill>
          </w14:textFill>
        </w:rPr>
        <w:t>10</w:t>
      </w:r>
      <w:r>
        <w:rPr>
          <w:rFonts w:hint="eastAsia" w:eastAsia="宋体"/>
          <w:color w:val="000000" w:themeColor="text1"/>
          <w:sz w:val="24"/>
          <w:szCs w:val="24"/>
          <w14:textFill>
            <w14:solidFill>
              <w14:schemeClr w14:val="tx1"/>
            </w14:solidFill>
          </w14:textFill>
        </w:rPr>
        <w:t>，Win</w:t>
      </w:r>
      <w:r>
        <w:rPr>
          <w:rFonts w:hint="eastAsia" w:eastAsia="宋体"/>
          <w:color w:val="000000" w:themeColor="text1"/>
          <w:sz w:val="24"/>
          <w:szCs w:val="24"/>
          <w:lang w:val="en-US" w:eastAsia="zh-CN"/>
          <w14:textFill>
            <w14:solidFill>
              <w14:schemeClr w14:val="tx1"/>
            </w14:solidFill>
          </w14:textFill>
        </w:rPr>
        <w:t>8</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sz w:val="28"/>
          <w:szCs w:val="28"/>
        </w:rPr>
      </w:pPr>
      <w:bookmarkStart w:id="142" w:name="_Toc9347"/>
      <w:bookmarkStart w:id="143" w:name="_Toc8151"/>
      <w:bookmarkStart w:id="144" w:name="_Toc3201"/>
      <w:bookmarkStart w:id="145" w:name="_Toc23099"/>
      <w:bookmarkStart w:id="146" w:name="_Toc30778"/>
      <w:r>
        <w:rPr>
          <w:rFonts w:hint="eastAsia" w:eastAsia="宋体"/>
          <w:sz w:val="28"/>
          <w:szCs w:val="28"/>
        </w:rPr>
        <w:t>3.</w:t>
      </w:r>
      <w:r>
        <w:rPr>
          <w:rFonts w:hint="eastAsia" w:eastAsia="宋体"/>
          <w:sz w:val="28"/>
          <w:szCs w:val="28"/>
          <w:lang w:val="en-US" w:eastAsia="zh-CN"/>
        </w:rPr>
        <w:t>3</w:t>
      </w:r>
      <w:r>
        <w:rPr>
          <w:rFonts w:hint="eastAsia" w:ascii="黑体" w:hAnsi="黑体" w:eastAsia="黑体" w:cs="黑体"/>
          <w:sz w:val="28"/>
          <w:szCs w:val="28"/>
        </w:rPr>
        <w:t>数据管理能力要求</w:t>
      </w:r>
      <w:bookmarkEnd w:id="142"/>
      <w:bookmarkEnd w:id="143"/>
      <w:bookmarkEnd w:id="144"/>
      <w:bookmarkEnd w:id="145"/>
      <w:bookmarkEnd w:id="146"/>
    </w:p>
    <w:p>
      <w:pPr>
        <w:pStyle w:val="14"/>
        <w:spacing w:before="156" w:after="156"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本系统数据库用户记录数为100人左右，管理人员记录数为2人左右，小说信息记录数为200条左右，增长速度为每年50条用户记录。</w:t>
      </w:r>
    </w:p>
    <w:p>
      <w:pPr>
        <w:pStyle w:val="14"/>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color w:val="000000" w:themeColor="text1"/>
          <w:sz w:val="28"/>
          <w:szCs w:val="28"/>
          <w14:textFill>
            <w14:solidFill>
              <w14:schemeClr w14:val="tx1"/>
            </w14:solidFill>
          </w14:textFill>
        </w:rPr>
      </w:pPr>
      <w:bookmarkStart w:id="147" w:name="_Toc2870"/>
      <w:bookmarkStart w:id="148" w:name="_Toc31042"/>
      <w:bookmarkStart w:id="149" w:name="_Toc5399"/>
      <w:bookmarkStart w:id="150" w:name="_Toc3274"/>
      <w:bookmarkStart w:id="151" w:name="_Toc28566"/>
      <w:r>
        <w:rPr>
          <w:rFonts w:hint="eastAsia" w:eastAsia="宋体"/>
          <w:color w:val="000000" w:themeColor="text1"/>
          <w:sz w:val="28"/>
          <w:szCs w:val="28"/>
          <w14:textFill>
            <w14:solidFill>
              <w14:schemeClr w14:val="tx1"/>
            </w14:solidFill>
          </w14:textFill>
        </w:rPr>
        <w:t>3.</w:t>
      </w:r>
      <w:r>
        <w:rPr>
          <w:rFonts w:hint="eastAsia" w:eastAsia="宋体"/>
          <w:color w:val="000000" w:themeColor="text1"/>
          <w:sz w:val="28"/>
          <w:szCs w:val="28"/>
          <w:lang w:val="en-US" w:eastAsia="zh-CN"/>
          <w14:textFill>
            <w14:solidFill>
              <w14:schemeClr w14:val="tx1"/>
            </w14:solidFill>
          </w14:textFill>
        </w:rPr>
        <w:t>4</w:t>
      </w:r>
      <w:r>
        <w:rPr>
          <w:rFonts w:hint="eastAsia" w:ascii="黑体" w:hAnsi="黑体" w:eastAsia="黑体" w:cs="黑体"/>
          <w:color w:val="000000" w:themeColor="text1"/>
          <w:sz w:val="28"/>
          <w:szCs w:val="28"/>
          <w14:textFill>
            <w14:solidFill>
              <w14:schemeClr w14:val="tx1"/>
            </w14:solidFill>
          </w14:textFill>
        </w:rPr>
        <w:t>故障处理要求</w:t>
      </w:r>
      <w:bookmarkEnd w:id="147"/>
      <w:bookmarkEnd w:id="148"/>
      <w:bookmarkEnd w:id="149"/>
      <w:bookmarkEnd w:id="150"/>
      <w:bookmarkEnd w:id="151"/>
    </w:p>
    <w:p>
      <w:pPr>
        <w:spacing w:line="36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故障1：并发访问量超过100，系统出现连接缓慢，或者连接失败，频繁返回出错信息</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故障1处理方法：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升级软件配置，解决并发访问量</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故障2：系统的数据可能会在意外（如断电、病毒、操作不当等）崩溃、卡顿等，可能会对正常使用造成延迟</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故障2处理方法：重启系统，更新备份数据</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故障3：分布不能及时收到总部的更新信息</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故障3处理方法：进行刷新</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color w:val="000000" w:themeColor="text1"/>
          <w:sz w:val="28"/>
          <w:szCs w:val="28"/>
          <w:lang w:val="en-US" w:eastAsia="zh-CN"/>
          <w14:textFill>
            <w14:solidFill>
              <w14:schemeClr w14:val="tx1"/>
            </w14:solidFill>
          </w14:textFill>
        </w:rPr>
      </w:pPr>
      <w:bookmarkStart w:id="152" w:name="_Toc32175"/>
      <w:r>
        <w:rPr>
          <w:rFonts w:hint="default" w:ascii="Times New Roman" w:hAnsi="Times New Roman" w:eastAsia="宋体" w:cs="Times New Roman"/>
          <w:color w:val="000000" w:themeColor="text1"/>
          <w:sz w:val="28"/>
          <w:szCs w:val="28"/>
          <w14:textFill>
            <w14:solidFill>
              <w14:schemeClr w14:val="tx1"/>
            </w14:solidFill>
          </w14:textFill>
        </w:rPr>
        <w:t>3.</w:t>
      </w:r>
      <w:r>
        <w:rPr>
          <w:rFonts w:hint="default" w:ascii="Times New Roman" w:hAnsi="Times New Roman" w:eastAsia="宋体" w:cs="Times New Roman"/>
          <w:color w:val="000000" w:themeColor="text1"/>
          <w:sz w:val="28"/>
          <w:szCs w:val="28"/>
          <w:lang w:val="en-US" w:eastAsia="zh-CN"/>
          <w14:textFill>
            <w14:solidFill>
              <w14:schemeClr w14:val="tx1"/>
            </w14:solidFill>
          </w14:textFill>
        </w:rPr>
        <w:t>5</w:t>
      </w:r>
      <w:r>
        <w:rPr>
          <w:rFonts w:hint="eastAsia" w:ascii="黑体" w:hAnsi="黑体" w:eastAsia="黑体" w:cs="黑体"/>
          <w:color w:val="000000" w:themeColor="text1"/>
          <w:sz w:val="28"/>
          <w:szCs w:val="28"/>
          <w:lang w:val="en-US" w:eastAsia="zh-CN"/>
          <w14:textFill>
            <w14:solidFill>
              <w14:schemeClr w14:val="tx1"/>
            </w14:solidFill>
          </w14:textFill>
        </w:rPr>
        <w:t>非功能性需求</w:t>
      </w:r>
      <w:bookmarkEnd w:id="152"/>
    </w:p>
    <w:p>
      <w:pPr>
        <w:pStyle w:val="2"/>
        <w:keepNext w:val="0"/>
        <w:keepLines w:val="0"/>
        <w:pageBreakBefore w:val="0"/>
        <w:widowControl w:val="0"/>
        <w:kinsoku/>
        <w:wordWrap/>
        <w:overflowPunct/>
        <w:topLinePunct w:val="0"/>
        <w:autoSpaceDE/>
        <w:autoSpaceDN/>
        <w:bidi w:val="0"/>
        <w:adjustRightInd/>
        <w:snapToGrid/>
        <w:spacing w:before="303" w:beforeLines="50" w:after="303" w:afterLines="50" w:line="360" w:lineRule="auto"/>
        <w:textAlignment w:val="auto"/>
        <w:outlineLvl w:val="2"/>
        <w:rPr>
          <w:rFonts w:hint="eastAsia" w:ascii="黑体" w:hAnsi="黑体" w:eastAsia="黑体" w:cs="黑体"/>
          <w:sz w:val="24"/>
          <w:szCs w:val="24"/>
        </w:rPr>
      </w:pPr>
      <w:bookmarkStart w:id="153" w:name="_Toc29372"/>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.1</w:t>
      </w:r>
      <w:r>
        <w:rPr>
          <w:rFonts w:hint="eastAsia" w:ascii="黑体" w:hAnsi="黑体" w:eastAsia="黑体" w:cs="黑体"/>
          <w:sz w:val="24"/>
          <w:szCs w:val="24"/>
        </w:rPr>
        <w:t>界面需求</w:t>
      </w:r>
      <w:bookmarkEnd w:id="153"/>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系统的界面要求如下：</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sz w:val="24"/>
          <w:szCs w:val="24"/>
        </w:rPr>
        <w:t>1</w:t>
      </w:r>
      <w:r>
        <w:rPr>
          <w:rFonts w:hint="eastAsia" w:ascii="宋体" w:hAnsi="宋体" w:eastAsia="宋体" w:cs="宋体"/>
          <w:color w:val="000000" w:themeColor="text1"/>
          <w:sz w:val="24"/>
          <w:szCs w:val="24"/>
          <w14:textFill>
            <w14:solidFill>
              <w14:schemeClr w14:val="tx1"/>
            </w14:solidFill>
          </w14:textFill>
        </w:rPr>
        <w:t>.页面内容：课程信息内容准确，术语和行文格式统一、规范、明确，栏目、菜单设置和布局合理，传递的信息准确、及时。</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2.导航结构：页面具有明确的导航指示，且便于理解，方便用户使用。</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3.技术环境：页面大小适当，能用各种常用浏览器以不同分辨率浏览；无错误链接和空链接。</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pPr>
      <w:r>
        <w:rPr>
          <w:rFonts w:hint="eastAsia" w:ascii="宋体" w:hAnsi="宋体" w:eastAsia="宋体" w:cs="宋体"/>
          <w:color w:val="000000" w:themeColor="text1"/>
          <w:sz w:val="24"/>
          <w:szCs w:val="24"/>
          <w14:textFill>
            <w14:solidFill>
              <w14:schemeClr w14:val="tx1"/>
            </w14:solidFill>
          </w14:textFill>
        </w:rPr>
        <w:t>4.艺术风格：界面、版面形象清新悦目、布局合理,字号大小适宜、字体选择合理，前后一致</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美观大方；色彩和谐自然,与内容相协调</w:t>
      </w:r>
      <w:r>
        <w:rPr>
          <w:rFonts w:hint="eastAsia" w:ascii="宋体" w:hAnsi="宋体" w:eastAsia="宋体" w:cs="宋体"/>
          <w:sz w:val="24"/>
          <w:szCs w:val="24"/>
        </w:rPr>
        <w:t>。</w:t>
      </w:r>
    </w:p>
    <w:p>
      <w:pPr>
        <w:pStyle w:val="2"/>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sz w:val="24"/>
          <w:szCs w:val="24"/>
        </w:rPr>
      </w:pPr>
      <w:bookmarkStart w:id="154" w:name="_Toc11672"/>
      <w:r>
        <w:rPr>
          <w:rFonts w:hint="default" w:ascii="Times New Roman" w:hAnsi="Times New Roman" w:eastAsia="宋体" w:cs="Times New Roman"/>
          <w:sz w:val="24"/>
          <w:szCs w:val="24"/>
          <w:lang w:val="en-US" w:eastAsia="zh-CN"/>
        </w:rPr>
        <w:t>3.5.2</w:t>
      </w:r>
      <w:r>
        <w:rPr>
          <w:rFonts w:hint="eastAsia" w:ascii="黑体" w:hAnsi="黑体" w:eastAsia="黑体" w:cs="黑体"/>
          <w:sz w:val="24"/>
          <w:szCs w:val="24"/>
        </w:rPr>
        <w:t>可靠性需求</w:t>
      </w:r>
      <w:bookmarkEnd w:id="154"/>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系统应保证7*24小时内不宕机，保证</w:t>
      </w:r>
      <w:r>
        <w:rPr>
          <w:rFonts w:hint="eastAsia" w:ascii="宋体" w:hAnsi="宋体" w:eastAsia="宋体" w:cs="宋体"/>
          <w:sz w:val="24"/>
          <w:szCs w:val="24"/>
          <w:lang w:val="en-US" w:eastAsia="zh-CN"/>
        </w:rPr>
        <w:t>10</w:t>
      </w:r>
      <w:r>
        <w:rPr>
          <w:rFonts w:hint="eastAsia" w:ascii="宋体" w:hAnsi="宋体" w:eastAsia="宋体" w:cs="宋体"/>
          <w:sz w:val="24"/>
          <w:szCs w:val="24"/>
        </w:rPr>
        <w:t>0人以上可以同时在客户端登录，系统正常运行，正确提示相关内容。</w:t>
      </w:r>
    </w:p>
    <w:p>
      <w:pPr>
        <w:pStyle w:val="2"/>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sz w:val="24"/>
          <w:szCs w:val="24"/>
        </w:rPr>
      </w:pPr>
      <w:bookmarkStart w:id="155" w:name="_Toc28838"/>
      <w:r>
        <w:rPr>
          <w:rFonts w:hint="default" w:ascii="Times New Roman" w:hAnsi="Times New Roman" w:eastAsia="宋体" w:cs="Times New Roman"/>
          <w:sz w:val="24"/>
          <w:szCs w:val="24"/>
          <w:lang w:val="en-US" w:eastAsia="zh-CN"/>
        </w:rPr>
        <w:t>3.5.3</w:t>
      </w:r>
      <w:r>
        <w:rPr>
          <w:rFonts w:hint="eastAsia" w:ascii="黑体" w:hAnsi="黑体" w:eastAsia="黑体" w:cs="黑体"/>
          <w:sz w:val="24"/>
          <w:szCs w:val="24"/>
        </w:rPr>
        <w:t>可扩展性需求</w:t>
      </w:r>
      <w:bookmarkEnd w:id="155"/>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sz w:val="24"/>
          <w:szCs w:val="24"/>
        </w:rPr>
      </w:pPr>
      <w:r>
        <w:rPr>
          <w:rFonts w:eastAsia="宋体"/>
          <w:sz w:val="24"/>
          <w:szCs w:val="24"/>
        </w:rPr>
        <w:t>系统设计要求能够体现扩展性要求，以适应将来功能扩展的需求。</w:t>
      </w:r>
    </w:p>
    <w:p>
      <w:pPr>
        <w:pStyle w:val="2"/>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2"/>
        <w:rPr>
          <w:rFonts w:hint="eastAsia" w:ascii="黑体" w:hAnsi="黑体" w:eastAsia="黑体" w:cs="黑体"/>
          <w:sz w:val="24"/>
          <w:szCs w:val="24"/>
        </w:rPr>
      </w:pPr>
      <w:bookmarkStart w:id="156" w:name="_Toc18311"/>
      <w:r>
        <w:rPr>
          <w:rFonts w:hint="default" w:ascii="Times New Roman" w:hAnsi="Times New Roman" w:eastAsia="宋体" w:cs="Times New Roman"/>
          <w:sz w:val="24"/>
          <w:szCs w:val="24"/>
          <w:lang w:val="en-US" w:eastAsia="zh-CN"/>
        </w:rPr>
        <w:t>3.5.4</w:t>
      </w:r>
      <w:r>
        <w:rPr>
          <w:rFonts w:hint="eastAsia" w:ascii="黑体" w:hAnsi="黑体" w:eastAsia="黑体" w:cs="黑体"/>
          <w:sz w:val="24"/>
          <w:szCs w:val="24"/>
        </w:rPr>
        <w:t>系统安全性需求</w:t>
      </w:r>
      <w:bookmarkEnd w:id="156"/>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rFonts w:hint="default" w:eastAsia="宋体"/>
          <w:color w:val="000000" w:themeColor="text1"/>
          <w:sz w:val="24"/>
          <w:szCs w:val="24"/>
          <w:lang w:val="en-US" w:eastAsia="zh-CN"/>
          <w14:textFill>
            <w14:solidFill>
              <w14:schemeClr w14:val="tx1"/>
            </w14:solidFill>
          </w14:textFill>
        </w:rPr>
      </w:pPr>
      <w:r>
        <w:rPr>
          <w:rFonts w:eastAsia="宋体"/>
          <w:sz w:val="24"/>
          <w:szCs w:val="24"/>
        </w:rPr>
        <w:t>网站有严格的权限管理功能，各功能模块需有相应的权限方能进入（如</w:t>
      </w:r>
      <w:r>
        <w:rPr>
          <w:rFonts w:hint="eastAsia" w:eastAsia="宋体"/>
          <w:sz w:val="24"/>
          <w:szCs w:val="24"/>
          <w:lang w:val="en-US" w:eastAsia="zh-CN"/>
        </w:rPr>
        <w:t>管理员</w:t>
      </w:r>
      <w:r>
        <w:rPr>
          <w:rFonts w:eastAsia="宋体"/>
          <w:sz w:val="24"/>
          <w:szCs w:val="24"/>
        </w:rPr>
        <w:t>和</w:t>
      </w:r>
      <w:r>
        <w:rPr>
          <w:rFonts w:hint="eastAsia" w:eastAsia="宋体"/>
          <w:sz w:val="24"/>
          <w:szCs w:val="24"/>
          <w:lang w:val="en-US" w:eastAsia="zh-CN"/>
        </w:rPr>
        <w:t>用户</w:t>
      </w:r>
      <w:r>
        <w:rPr>
          <w:rFonts w:eastAsia="宋体"/>
          <w:sz w:val="24"/>
          <w:szCs w:val="24"/>
        </w:rPr>
        <w:t xml:space="preserve">具有不同的访问权限）。系统需能够防止各类误操作可能造成的数据丢失，破坏。防止用户非法获取网页以及内容 </w:t>
      </w:r>
    </w:p>
    <w:p>
      <w:pPr>
        <w:pStyle w:val="13"/>
        <w:keepNext w:val="0"/>
        <w:keepLines w:val="0"/>
        <w:pageBreakBefore w:val="0"/>
        <w:widowControl w:val="0"/>
        <w:kinsoku/>
        <w:wordWrap/>
        <w:overflowPunct/>
        <w:topLinePunct w:val="0"/>
        <w:autoSpaceDE/>
        <w:autoSpaceDN/>
        <w:bidi w:val="0"/>
        <w:adjustRightInd/>
        <w:snapToGrid/>
        <w:spacing w:before="156" w:after="156"/>
        <w:textAlignment w:val="auto"/>
        <w:outlineLvl w:val="0"/>
        <w:rPr>
          <w:rFonts w:hint="eastAsia" w:ascii="黑体" w:hAnsi="黑体" w:eastAsia="黑体" w:cs="黑体"/>
          <w:color w:val="auto"/>
          <w:sz w:val="30"/>
          <w:szCs w:val="30"/>
        </w:rPr>
      </w:pPr>
      <w:bookmarkStart w:id="157" w:name="_Toc22750"/>
      <w:bookmarkStart w:id="158" w:name="_Toc22297"/>
      <w:bookmarkStart w:id="159" w:name="_Toc4035"/>
      <w:bookmarkStart w:id="160" w:name="_Toc1057"/>
      <w:bookmarkStart w:id="161" w:name="_Toc12789"/>
      <w:r>
        <w:rPr>
          <w:rFonts w:hint="default" w:ascii="Times New Roman" w:hAnsi="Times New Roman" w:eastAsia="宋体" w:cs="Times New Roman"/>
          <w:color w:val="auto"/>
          <w:sz w:val="30"/>
          <w:szCs w:val="30"/>
        </w:rPr>
        <w:t>4</w:t>
      </w:r>
      <w:r>
        <w:rPr>
          <w:rFonts w:hint="eastAsia" w:ascii="黑体" w:hAnsi="黑体" w:eastAsia="黑体" w:cs="黑体"/>
          <w:color w:val="auto"/>
          <w:sz w:val="30"/>
          <w:szCs w:val="30"/>
        </w:rPr>
        <w:t>运行环境规定</w:t>
      </w:r>
      <w:bookmarkEnd w:id="157"/>
      <w:bookmarkEnd w:id="158"/>
      <w:bookmarkEnd w:id="159"/>
      <w:bookmarkEnd w:id="160"/>
      <w:bookmarkEnd w:id="16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rPr>
      </w:pPr>
      <w:bookmarkStart w:id="162" w:name="_Toc9139"/>
      <w:bookmarkStart w:id="163" w:name="_Toc30695"/>
      <w:bookmarkStart w:id="164" w:name="_Toc3429"/>
      <w:bookmarkStart w:id="165" w:name="_Toc25468"/>
      <w:bookmarkStart w:id="166" w:name="_Toc31564"/>
      <w:r>
        <w:rPr>
          <w:rFonts w:hint="default" w:ascii="Times New Roman" w:hAnsi="Times New Roman" w:eastAsia="宋体" w:cs="Times New Roman"/>
          <w:sz w:val="28"/>
          <w:szCs w:val="28"/>
        </w:rPr>
        <w:t>4.1</w:t>
      </w:r>
      <w:r>
        <w:rPr>
          <w:rFonts w:hint="eastAsia" w:ascii="黑体" w:hAnsi="黑体" w:eastAsia="黑体" w:cs="黑体"/>
          <w:sz w:val="28"/>
          <w:szCs w:val="28"/>
        </w:rPr>
        <w:t>设备</w:t>
      </w:r>
      <w:bookmarkEnd w:id="162"/>
      <w:bookmarkEnd w:id="163"/>
      <w:bookmarkEnd w:id="164"/>
      <w:bookmarkEnd w:id="165"/>
      <w:bookmarkEnd w:id="166"/>
      <w:bookmarkStart w:id="167" w:name="_Toc1537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处理</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器</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bookmarkEnd w:id="167"/>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Intel酷睿i</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7-9750H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bookmarkStart w:id="168" w:name="_Toc26182"/>
      <w:r>
        <w:rPr>
          <w:rFonts w:hint="eastAsia" w:ascii="宋体" w:hAnsi="宋体" w:eastAsia="宋体" w:cs="宋体"/>
          <w:color w:val="000000" w:themeColor="text1"/>
          <w:sz w:val="24"/>
          <w:szCs w:val="24"/>
          <w14:textFill>
            <w14:solidFill>
              <w14:schemeClr w14:val="tx1"/>
            </w14:solidFill>
          </w14:textFill>
        </w:rPr>
        <w:t>存储器</w:t>
      </w:r>
      <w:r>
        <w:rPr>
          <w:rFonts w:hint="eastAsia" w:ascii="宋体" w:hAnsi="宋体" w:eastAsia="宋体" w:cs="宋体"/>
          <w:color w:val="000000" w:themeColor="text1"/>
          <w:sz w:val="24"/>
          <w:szCs w:val="24"/>
          <w:lang w:val="en-US" w:eastAsia="zh-CN"/>
          <w14:textFill>
            <w14:solidFill>
              <w14:schemeClr w14:val="tx1"/>
            </w14:solidFill>
          </w14:textFill>
        </w:rPr>
        <w:t>：</w:t>
      </w:r>
      <w:bookmarkEnd w:id="168"/>
      <w:bookmarkStart w:id="169" w:name="_Toc13282"/>
      <w:r>
        <w:rPr>
          <w:rFonts w:hint="eastAsia" w:ascii="宋体" w:hAnsi="宋体" w:eastAsia="宋体" w:cs="宋体"/>
          <w:color w:val="000000" w:themeColor="text1"/>
          <w:sz w:val="24"/>
          <w:szCs w:val="24"/>
          <w:lang w:val="en-US" w:eastAsia="zh-CN"/>
          <w14:textFill>
            <w14:solidFill>
              <w14:schemeClr w14:val="tx1"/>
            </w14:solidFill>
          </w14:textFill>
        </w:rPr>
        <w:t>8GDDR4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硬盘：</w:t>
      </w:r>
      <w:bookmarkEnd w:id="169"/>
      <w:r>
        <w:rPr>
          <w:rFonts w:hint="eastAsia" w:ascii="宋体" w:hAnsi="宋体" w:eastAsia="宋体" w:cs="宋体"/>
          <w:color w:val="000000" w:themeColor="text1"/>
          <w:sz w:val="24"/>
          <w:szCs w:val="24"/>
          <w:lang w:val="en-US" w:eastAsia="zh-CN"/>
          <w14:textFill>
            <w14:solidFill>
              <w14:schemeClr w14:val="tx1"/>
            </w14:solidFill>
          </w14:textFill>
        </w:rPr>
        <w:t>512GNVME固态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bookmarkStart w:id="170" w:name="_Toc20766"/>
      <w:r>
        <w:rPr>
          <w:rFonts w:hint="eastAsia" w:ascii="宋体" w:hAnsi="宋体" w:eastAsia="宋体" w:cs="宋体"/>
          <w:color w:val="000000" w:themeColor="text1"/>
          <w:sz w:val="24"/>
          <w:szCs w:val="24"/>
          <w:lang w:val="en-US" w:eastAsia="zh-CN"/>
          <w14:textFill>
            <w14:solidFill>
              <w14:schemeClr w14:val="tx1"/>
            </w14:solidFill>
          </w14:textFill>
        </w:rPr>
        <w:t>网络设备:</w:t>
      </w:r>
      <w:bookmarkEnd w:id="170"/>
      <w:r>
        <w:rPr>
          <w:rFonts w:hint="eastAsia" w:ascii="宋体" w:hAnsi="宋体" w:eastAsia="宋体" w:cs="宋体"/>
          <w:color w:val="000000" w:themeColor="text1"/>
          <w:sz w:val="24"/>
          <w:szCs w:val="24"/>
          <w:lang w:val="en-US" w:eastAsia="zh-CN"/>
          <w14:textFill>
            <w14:solidFill>
              <w14:schemeClr w14:val="tx1"/>
            </w14:solidFill>
          </w14:textFill>
        </w:rPr>
        <w:t>路由2s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bookmarkStart w:id="171" w:name="_Toc13281"/>
      <w:r>
        <w:rPr>
          <w:rFonts w:hint="eastAsia" w:ascii="宋体" w:hAnsi="宋体" w:eastAsia="宋体" w:cs="宋体"/>
          <w:color w:val="000000" w:themeColor="text1"/>
          <w:sz w:val="24"/>
          <w:szCs w:val="24"/>
          <w:lang w:val="en-US" w:eastAsia="zh-CN"/>
          <w14:textFill>
            <w14:solidFill>
              <w14:schemeClr w14:val="tx1"/>
            </w14:solidFill>
          </w14:textFill>
        </w:rPr>
        <w:t>输入输出设备：</w:t>
      </w:r>
      <w:bookmarkEnd w:id="171"/>
      <w:r>
        <w:rPr>
          <w:rFonts w:hint="eastAsia" w:ascii="宋体" w:hAnsi="宋体" w:eastAsia="宋体" w:cs="宋体"/>
          <w:color w:val="000000" w:themeColor="text1"/>
          <w:sz w:val="24"/>
          <w:szCs w:val="24"/>
          <w:lang w:val="en-US" w:eastAsia="zh-CN"/>
          <w14:textFill>
            <w14:solidFill>
              <w14:schemeClr w14:val="tx1"/>
            </w14:solidFill>
          </w14:textFill>
        </w:rPr>
        <w:t>显卡：NVIDIAGeForceGTX1650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60" w:firstLineChars="900"/>
        <w:jc w:val="both"/>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鼠标：WM-200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160" w:firstLineChars="900"/>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键盘：SPK6214</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sz w:val="28"/>
          <w:szCs w:val="28"/>
        </w:rPr>
      </w:pPr>
      <w:bookmarkStart w:id="172" w:name="_Toc12930"/>
      <w:bookmarkStart w:id="173" w:name="_Toc2750"/>
      <w:bookmarkStart w:id="174" w:name="_Toc23209"/>
      <w:bookmarkStart w:id="175" w:name="_Toc24337"/>
      <w:bookmarkStart w:id="176" w:name="_Toc25927"/>
      <w:r>
        <w:rPr>
          <w:rFonts w:hint="eastAsia" w:eastAsia="宋体"/>
          <w:sz w:val="28"/>
          <w:szCs w:val="28"/>
        </w:rPr>
        <w:t>4.2</w:t>
      </w:r>
      <w:r>
        <w:rPr>
          <w:rFonts w:hint="eastAsia" w:ascii="黑体" w:hAnsi="黑体" w:eastAsia="黑体" w:cs="黑体"/>
          <w:sz w:val="28"/>
          <w:szCs w:val="28"/>
        </w:rPr>
        <w:t>支持软件</w:t>
      </w:r>
      <w:bookmarkEnd w:id="172"/>
      <w:bookmarkEnd w:id="173"/>
      <w:bookmarkEnd w:id="174"/>
      <w:bookmarkEnd w:id="175"/>
      <w:bookmarkEnd w:id="176"/>
    </w:p>
    <w:p>
      <w:pPr>
        <w:pStyle w:val="14"/>
        <w:keepNext w:val="0"/>
        <w:keepLines w:val="0"/>
        <w:pageBreakBefore w:val="0"/>
        <w:widowControl w:val="0"/>
        <w:kinsoku/>
        <w:wordWrap/>
        <w:overflowPunct/>
        <w:topLinePunct w:val="0"/>
        <w:autoSpaceDE/>
        <w:autoSpaceDN/>
        <w:bidi w:val="0"/>
        <w:adjustRightInd/>
        <w:snapToGrid/>
        <w:spacing w:before="0" w:beforeLines="0" w:after="0" w:afterLines="0" w:line="360" w:lineRule="auto"/>
        <w:ind w:firstLine="480" w:firstLineChars="200"/>
        <w:textAlignment w:val="auto"/>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14:textFill>
            <w14:solidFill>
              <w14:schemeClr w14:val="tx1"/>
            </w14:solidFill>
          </w14:textFill>
        </w:rPr>
        <w:t>操作系统</w:t>
      </w:r>
      <w:r>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t>：</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Windows</w:t>
      </w: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10、Windows8</w:t>
      </w:r>
    </w:p>
    <w:p>
      <w:pPr>
        <w:pStyle w:val="14"/>
        <w:keepNext w:val="0"/>
        <w:keepLines w:val="0"/>
        <w:pageBreakBefore w:val="0"/>
        <w:widowControl w:val="0"/>
        <w:kinsoku/>
        <w:wordWrap/>
        <w:overflowPunct/>
        <w:topLinePunct w:val="0"/>
        <w:autoSpaceDE/>
        <w:autoSpaceDN/>
        <w:bidi w:val="0"/>
        <w:adjustRightInd/>
        <w:snapToGrid/>
        <w:spacing w:before="0" w:beforeLines="0" w:after="0" w:afterLines="0" w:line="360" w:lineRule="auto"/>
        <w:ind w:firstLine="480" w:firstLineChars="200"/>
        <w:textAlignment w:val="auto"/>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数据库</w:t>
      </w:r>
      <w:r>
        <w:rPr>
          <w:rFonts w:hint="eastAsia" w:ascii="Times New Roman" w:hAnsi="Times New Roman"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MicrosoftSQLServer</w:t>
      </w: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2017</w:t>
      </w:r>
    </w:p>
    <w:p>
      <w:pPr>
        <w:pStyle w:val="14"/>
        <w:keepNext w:val="0"/>
        <w:keepLines w:val="0"/>
        <w:pageBreakBefore w:val="0"/>
        <w:widowControl w:val="0"/>
        <w:kinsoku/>
        <w:wordWrap/>
        <w:overflowPunct/>
        <w:topLinePunct w:val="0"/>
        <w:autoSpaceDE/>
        <w:autoSpaceDN/>
        <w:bidi w:val="0"/>
        <w:adjustRightInd/>
        <w:snapToGrid/>
        <w:spacing w:before="0" w:beforeLines="0" w:after="0" w:afterLines="0" w:line="360" w:lineRule="auto"/>
        <w:ind w:firstLine="480" w:firstLineChars="200"/>
        <w:textAlignment w:val="auto"/>
        <w:rPr>
          <w:rFonts w:hint="eastAsia" w:ascii="Times New Roman" w:hAnsi="Times New Roman" w:eastAsia="宋体" w:cs="宋体"/>
          <w:i w:val="0"/>
          <w:caps w:val="0"/>
          <w:color w:val="0000FF"/>
          <w:spacing w:val="0"/>
          <w:sz w:val="24"/>
          <w:szCs w:val="24"/>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编译软件：Eclipse</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宋体" w:cs="黑体"/>
          <w:sz w:val="28"/>
          <w:szCs w:val="28"/>
          <w:lang w:val="en-US" w:eastAsia="zh-CN"/>
        </w:rPr>
      </w:pPr>
      <w:bookmarkStart w:id="177" w:name="_Toc12142"/>
      <w:bookmarkStart w:id="178" w:name="_Toc9808"/>
      <w:bookmarkStart w:id="179" w:name="_Toc12904"/>
      <w:bookmarkStart w:id="180" w:name="_Toc25730"/>
      <w:bookmarkStart w:id="181" w:name="_Toc29197"/>
      <w:r>
        <w:rPr>
          <w:rFonts w:hint="eastAsia" w:eastAsia="宋体"/>
          <w:sz w:val="28"/>
          <w:szCs w:val="28"/>
        </w:rPr>
        <w:t>4.3</w:t>
      </w:r>
      <w:bookmarkEnd w:id="177"/>
      <w:bookmarkEnd w:id="178"/>
      <w:bookmarkEnd w:id="179"/>
      <w:bookmarkEnd w:id="180"/>
      <w:bookmarkEnd w:id="181"/>
      <w:r>
        <w:rPr>
          <w:rFonts w:hint="eastAsia" w:ascii="黑体" w:hAnsi="黑体" w:cs="黑体"/>
          <w:sz w:val="28"/>
          <w:szCs w:val="28"/>
          <w:lang w:val="en-US" w:eastAsia="zh-CN"/>
        </w:rPr>
        <w:t>接口</w:t>
      </w:r>
    </w:p>
    <w:p>
      <w:pPr>
        <w:pStyle w:val="14"/>
        <w:keepNext w:val="0"/>
        <w:keepLines w:val="0"/>
        <w:pageBreakBefore w:val="0"/>
        <w:kinsoku/>
        <w:wordWrap/>
        <w:overflowPunct/>
        <w:topLinePunct w:val="0"/>
        <w:autoSpaceDE/>
        <w:autoSpaceDN/>
        <w:bidi w:val="0"/>
        <w:adjustRightInd/>
        <w:snapToGrid/>
        <w:spacing w:before="0" w:beforeLines="0" w:after="0" w:afterLines="0" w:line="360" w:lineRule="auto"/>
        <w:ind w:firstLine="480" w:firstLineChars="200"/>
        <w:textAlignment w:val="auto"/>
        <w:rPr>
          <w:rFonts w:hint="eastAsia" w:ascii="Times New Roman" w:hAnsi="Times New Roman" w:eastAsia="宋体" w:cs="宋体"/>
          <w:b w:val="0"/>
          <w:bCs w:val="0"/>
          <w:i w:val="0"/>
          <w:caps w:val="0"/>
          <w:color w:val="000000" w:themeColor="text1"/>
          <w:spacing w:val="0"/>
          <w:sz w:val="24"/>
          <w:szCs w:val="24"/>
          <w:shd w:val="clear" w:fill="FFFFFF"/>
          <w:lang w:eastAsia="zh-CN"/>
          <w14:textFill>
            <w14:solidFill>
              <w14:schemeClr w14:val="tx1"/>
            </w14:solidFill>
          </w14:textFill>
        </w:rPr>
      </w:pPr>
      <w:r>
        <w:rPr>
          <w:rFonts w:hint="eastAsia" w:ascii="Times New Roman" w:hAnsi="Times New Roman" w:eastAsia="宋体" w:cs="宋体"/>
          <w:b w:val="0"/>
          <w:bCs w:val="0"/>
          <w:lang w:val="en-US" w:eastAsia="zh-CN"/>
        </w:rPr>
        <w:t>1.</w:t>
      </w:r>
      <w:r>
        <w:rPr>
          <w:rFonts w:hint="eastAsia" w:ascii="Times New Roman" w:hAnsi="Times New Roman" w:eastAsia="宋体" w:cs="宋体"/>
          <w:b w:val="0"/>
          <w:bCs w:val="0"/>
          <w:i w:val="0"/>
          <w:caps w:val="0"/>
          <w:color w:val="000000" w:themeColor="text1"/>
          <w:spacing w:val="0"/>
          <w:sz w:val="24"/>
          <w:szCs w:val="24"/>
          <w:shd w:val="clear" w:fill="FFFFFF"/>
          <w14:textFill>
            <w14:solidFill>
              <w14:schemeClr w14:val="tx1"/>
            </w14:solidFill>
          </w14:textFill>
        </w:rPr>
        <w:t>用户</w:t>
      </w:r>
      <w:r>
        <w:rPr>
          <w:rFonts w:hint="eastAsia" w:eastAsia="宋体" w:cs="宋体"/>
          <w:b w:val="0"/>
          <w:bCs w:val="0"/>
          <w:i w:val="0"/>
          <w:caps w:val="0"/>
          <w:color w:val="000000" w:themeColor="text1"/>
          <w:spacing w:val="0"/>
          <w:sz w:val="24"/>
          <w:szCs w:val="24"/>
          <w:shd w:val="clear" w:fill="FFFFFF"/>
          <w:lang w:val="en-US" w:eastAsia="zh-CN"/>
          <w14:textFill>
            <w14:solidFill>
              <w14:schemeClr w14:val="tx1"/>
            </w14:solidFill>
          </w14:textFill>
        </w:rPr>
        <w:t>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本系统用户界面统一使用网页格式提供，使MacromediaDreamweaver8所提供的标准控件。控件排列格式简洁整齐。</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2.</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硬件</w:t>
      </w:r>
      <w:r>
        <w:rPr>
          <w:rFonts w:hint="eastAsia" w:cs="宋体"/>
          <w:i w:val="0"/>
          <w:caps w:val="0"/>
          <w:color w:val="000000" w:themeColor="text1"/>
          <w:spacing w:val="0"/>
          <w:sz w:val="24"/>
          <w:szCs w:val="24"/>
          <w:shd w:val="clear" w:fill="FFFFFF"/>
          <w:lang w:val="en-US" w:eastAsia="zh-CN"/>
          <w14:textFill>
            <w14:solidFill>
              <w14:schemeClr w14:val="tx1"/>
            </w14:solidFill>
          </w14:textFill>
        </w:rPr>
        <w:t>接口</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both"/>
        <w:textAlignment w:val="auto"/>
        <w:rPr>
          <w:rFonts w:hint="eastAsia" w:ascii="Times New Roman" w:hAnsi="Times New Roman" w:eastAsia="宋体" w:cs="宋体"/>
          <w:i w:val="0"/>
          <w:caps w:val="0"/>
          <w:color w:val="000000" w:themeColor="text1"/>
          <w:spacing w:val="0"/>
          <w:sz w:val="24"/>
          <w:szCs w:val="24"/>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本软件不需要特定的硬件或硬件界面进行支撑。需运行于Windows</w:t>
      </w: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10</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的操作系统之上。</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3.</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软件</w:t>
      </w:r>
      <w:r>
        <w:rPr>
          <w:rFonts w:hint="eastAsia" w:cs="宋体"/>
          <w:i w:val="0"/>
          <w:caps w:val="0"/>
          <w:color w:val="000000" w:themeColor="text1"/>
          <w:spacing w:val="0"/>
          <w:sz w:val="24"/>
          <w:szCs w:val="24"/>
          <w:shd w:val="clear" w:fill="FFFFFF"/>
          <w:lang w:val="en-US" w:eastAsia="zh-CN"/>
          <w14:textFill>
            <w14:solidFill>
              <w14:schemeClr w14:val="tx1"/>
            </w14:solidFill>
          </w14:textFill>
        </w:rPr>
        <w:t>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网络应用程序服务器：Apache2.2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数据库管理系统：SQLServer2008/MySQL6.0</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浏览器：IE6.0以上版本</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开发软件：</w:t>
      </w:r>
      <w:r>
        <w:rPr>
          <w:rFonts w:hint="eastAsia" w:eastAsia="宋体" w:cs="宋体"/>
          <w:i w:val="0"/>
          <w:caps w:val="0"/>
          <w:color w:val="000000" w:themeColor="text1"/>
          <w:spacing w:val="0"/>
          <w:sz w:val="24"/>
          <w:szCs w:val="24"/>
          <w:shd w:val="clear" w:fill="FFFFFF"/>
          <w:lang w:val="en-US" w:eastAsia="zh-CN"/>
          <w14:textFill>
            <w14:solidFill>
              <w14:schemeClr w14:val="tx1"/>
            </w14:solidFill>
          </w14:textFill>
        </w:rPr>
        <w:t>eclipse</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w:t>
      </w:r>
      <w:r>
        <w:rPr>
          <w:rFonts w:hint="eastAsia" w:eastAsia="宋体" w:cs="宋体"/>
          <w:i w:val="0"/>
          <w:caps w:val="0"/>
          <w:color w:val="000000" w:themeColor="text1"/>
          <w:spacing w:val="0"/>
          <w:sz w:val="24"/>
          <w:szCs w:val="24"/>
          <w:shd w:val="clear" w:fill="FFFFFF"/>
          <w:lang w:val="en-US" w:eastAsia="zh-CN"/>
          <w14:textFill>
            <w14:solidFill>
              <w14:schemeClr w14:val="tx1"/>
            </w14:solidFill>
          </w14:textFill>
        </w:rPr>
        <w:t>MySQL</w:t>
      </w:r>
    </w:p>
    <w:p>
      <w:pPr>
        <w:pStyle w:val="8"/>
        <w:keepNext w:val="0"/>
        <w:keepLines w:val="0"/>
        <w:widowControl/>
        <w:suppressLineNumbers w:val="0"/>
        <w:shd w:val="clear" w:fill="FFFFFF"/>
        <w:spacing w:before="120" w:beforeAutospacing="0" w:after="120" w:afterAutospacing="0" w:line="360" w:lineRule="auto"/>
        <w:ind w:left="0" w:right="0" w:firstLine="480" w:firstLineChars="200"/>
        <w:jc w:val="both"/>
        <w:rPr>
          <w:rFonts w:hint="eastAsia" w:ascii="Times New Roman" w:hAnsi="Times New Roman" w:eastAsia="宋体" w:cs="宋体"/>
          <w:i w:val="0"/>
          <w:caps w:val="0"/>
          <w:color w:val="000000" w:themeColor="text1"/>
          <w:spacing w:val="0"/>
          <w:sz w:val="24"/>
          <w:szCs w:val="24"/>
          <w:lang w:eastAsia="zh-CN"/>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lang w:val="en-US" w:eastAsia="zh-CN"/>
          <w14:textFill>
            <w14:solidFill>
              <w14:schemeClr w14:val="tx1"/>
            </w14:solidFill>
          </w14:textFill>
        </w:rPr>
        <w:t>4.</w:t>
      </w: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通信</w:t>
      </w:r>
      <w:r>
        <w:rPr>
          <w:rFonts w:hint="eastAsia" w:cs="宋体"/>
          <w:i w:val="0"/>
          <w:caps w:val="0"/>
          <w:color w:val="000000" w:themeColor="text1"/>
          <w:spacing w:val="0"/>
          <w:sz w:val="24"/>
          <w:szCs w:val="24"/>
          <w:shd w:val="clear" w:fill="FFFFFF"/>
          <w:lang w:val="en-US" w:eastAsia="zh-CN"/>
          <w14:textFill>
            <w14:solidFill>
              <w14:schemeClr w14:val="tx1"/>
            </w14:solidFill>
          </w14:textFill>
        </w:rPr>
        <w:t>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网络通讯协议：HTTP协议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数据传输协议：TCP/IP协议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imes New Roman" w:hAnsi="Times New Roman" w:eastAsia="宋体" w:cs="宋体"/>
          <w:i w:val="0"/>
          <w:caps w:val="0"/>
          <w:color w:val="000000" w:themeColor="text1"/>
          <w:spacing w:val="0"/>
          <w:sz w:val="24"/>
          <w:szCs w:val="24"/>
          <w14:textFill>
            <w14:solidFill>
              <w14:schemeClr w14:val="tx1"/>
            </w14:solidFill>
          </w14:textFill>
        </w:rPr>
      </w:pPr>
      <w:r>
        <w:rPr>
          <w:rFonts w:hint="eastAsia" w:ascii="Times New Roman" w:hAnsi="Times New Roman" w:eastAsia="宋体" w:cs="宋体"/>
          <w:i w:val="0"/>
          <w:caps w:val="0"/>
          <w:color w:val="000000" w:themeColor="text1"/>
          <w:spacing w:val="0"/>
          <w:sz w:val="24"/>
          <w:szCs w:val="24"/>
          <w:shd w:val="clear" w:fill="FFFFFF"/>
          <w14:textFill>
            <w14:solidFill>
              <w14:schemeClr w14:val="tx1"/>
            </w14:solidFill>
          </w14:textFill>
        </w:rPr>
        <w:t>邮件服务协议：SMIP协议</w:t>
      </w:r>
    </w:p>
    <w:p>
      <w:pPr>
        <w:pStyle w:val="14"/>
        <w:keepNext w:val="0"/>
        <w:keepLines w:val="0"/>
        <w:pageBreakBefore w:val="0"/>
        <w:widowControl w:val="0"/>
        <w:kinsoku/>
        <w:wordWrap/>
        <w:overflowPunct/>
        <w:topLinePunct w:val="0"/>
        <w:autoSpaceDE/>
        <w:autoSpaceDN/>
        <w:bidi w:val="0"/>
        <w:adjustRightInd/>
        <w:snapToGrid/>
        <w:spacing w:before="156" w:after="156" w:line="360" w:lineRule="auto"/>
        <w:textAlignment w:val="auto"/>
        <w:outlineLvl w:val="1"/>
        <w:rPr>
          <w:rFonts w:hint="eastAsia" w:ascii="黑体" w:hAnsi="黑体" w:eastAsia="黑体" w:cs="黑体"/>
          <w:b w:val="0"/>
          <w:bCs w:val="0"/>
          <w:color w:val="auto"/>
          <w:sz w:val="28"/>
          <w:szCs w:val="28"/>
        </w:rPr>
      </w:pPr>
      <w:bookmarkStart w:id="182" w:name="_Toc5369"/>
      <w:bookmarkStart w:id="183" w:name="_Toc20994"/>
      <w:bookmarkStart w:id="184" w:name="_Toc23905"/>
      <w:bookmarkStart w:id="185" w:name="_Toc12692"/>
      <w:bookmarkStart w:id="186" w:name="_Toc24056"/>
      <w:r>
        <w:rPr>
          <w:rFonts w:hint="default" w:ascii="Times New Roman" w:hAnsi="Times New Roman" w:eastAsia="宋体" w:cs="Times New Roman"/>
          <w:b w:val="0"/>
          <w:bCs w:val="0"/>
          <w:color w:val="auto"/>
          <w:sz w:val="28"/>
          <w:szCs w:val="28"/>
        </w:rPr>
        <w:t>4.4</w:t>
      </w:r>
      <w:r>
        <w:rPr>
          <w:rFonts w:hint="eastAsia" w:ascii="黑体" w:hAnsi="黑体" w:eastAsia="黑体" w:cs="黑体"/>
          <w:b w:val="0"/>
          <w:bCs w:val="0"/>
          <w:color w:val="auto"/>
          <w:sz w:val="28"/>
          <w:szCs w:val="28"/>
        </w:rPr>
        <w:t>控制</w:t>
      </w:r>
      <w:bookmarkEnd w:id="182"/>
      <w:bookmarkEnd w:id="183"/>
      <w:bookmarkEnd w:id="184"/>
      <w:bookmarkEnd w:id="185"/>
      <w:bookmarkEnd w:id="186"/>
    </w:p>
    <w:p>
      <w:pPr>
        <w:pStyle w:val="14"/>
        <w:keepNext w:val="0"/>
        <w:keepLines w:val="0"/>
        <w:pageBreakBefore w:val="0"/>
        <w:kinsoku/>
        <w:wordWrap/>
        <w:overflowPunct/>
        <w:topLinePunct w:val="0"/>
        <w:autoSpaceDE/>
        <w:autoSpaceDN/>
        <w:bidi w:val="0"/>
        <w:adjustRightInd/>
        <w:snapToGrid/>
        <w:spacing w:before="0" w:beforeLines="0" w:after="0" w:afterLines="0" w:line="360" w:lineRule="auto"/>
        <w:ind w:firstLine="480" w:firstLineChars="200"/>
        <w:textAlignment w:val="auto"/>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启动操作系统，打开IIS服务，设定网站虚拟目录。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信号来源：用户通过浏览器访问网站，发送HTTP请求。</w:t>
      </w:r>
    </w:p>
    <w:p>
      <w:pPr>
        <w:pStyle w:val="13"/>
        <w:keepNext w:val="0"/>
        <w:keepLines w:val="0"/>
        <w:pageBreakBefore w:val="0"/>
        <w:widowControl w:val="0"/>
        <w:kinsoku/>
        <w:wordWrap/>
        <w:overflowPunct/>
        <w:topLinePunct w:val="0"/>
        <w:autoSpaceDE/>
        <w:autoSpaceDN/>
        <w:bidi w:val="0"/>
        <w:adjustRightInd/>
        <w:snapToGrid/>
        <w:spacing w:before="156" w:after="156"/>
        <w:textAlignment w:val="auto"/>
        <w:outlineLvl w:val="0"/>
        <w:rPr>
          <w:rFonts w:hint="eastAsia" w:ascii="黑体" w:hAnsi="黑体" w:eastAsia="黑体" w:cs="黑体"/>
          <w:color w:val="auto"/>
          <w:sz w:val="30"/>
          <w:szCs w:val="30"/>
          <w:lang w:val="en-US" w:eastAsia="zh-CN"/>
        </w:rPr>
      </w:pPr>
      <w:bookmarkStart w:id="187" w:name="_Toc30351"/>
      <w:bookmarkStart w:id="188" w:name="_Toc18331"/>
      <w:r>
        <w:rPr>
          <w:rFonts w:hint="default" w:ascii="Times New Roman" w:hAnsi="Times New Roman" w:eastAsia="宋体" w:cs="Times New Roman"/>
          <w:color w:val="auto"/>
          <w:sz w:val="30"/>
          <w:szCs w:val="30"/>
          <w:lang w:val="en-US" w:eastAsia="zh-CN"/>
        </w:rPr>
        <w:t>5</w:t>
      </w:r>
      <w:r>
        <w:rPr>
          <w:rFonts w:hint="eastAsia" w:ascii="黑体" w:hAnsi="黑体" w:eastAsia="黑体" w:cs="黑体"/>
          <w:color w:val="auto"/>
          <w:sz w:val="30"/>
          <w:szCs w:val="30"/>
          <w:lang w:val="en-US" w:eastAsia="zh-CN"/>
        </w:rPr>
        <w:t>需求变更</w:t>
      </w:r>
      <w:bookmarkEnd w:id="187"/>
      <w:bookmarkEnd w:id="188"/>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pPr>
      <w:r>
        <w:rPr>
          <w:rFonts w:eastAsia="宋体"/>
          <w:sz w:val="24"/>
          <w:szCs w:val="24"/>
        </w:rPr>
        <w:t>需求变更控制过程图如图5-1所示：</w:t>
      </w:r>
    </w:p>
    <w:p>
      <w:pPr>
        <w:pStyle w:val="2"/>
        <w:spacing w:before="0" w:after="0"/>
        <w:jc w:val="center"/>
        <w:rPr>
          <w:rFonts w:hint="eastAsia" w:eastAsia="宋体"/>
          <w:lang w:eastAsia="zh-CN"/>
        </w:rPr>
      </w:pPr>
      <w:r>
        <w:rPr>
          <w:rFonts w:hint="eastAsia" w:eastAsia="宋体"/>
          <w:lang w:eastAsia="zh-CN"/>
        </w:rPr>
        <w:drawing>
          <wp:inline distT="0" distB="0" distL="114300" distR="114300">
            <wp:extent cx="4806950" cy="4575810"/>
            <wp:effectExtent l="0" t="0" r="8890" b="11430"/>
            <wp:docPr id="1" name="图片 1" descr="微软14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软14px"/>
                    <pic:cNvPicPr>
                      <a:picLocks noChangeAspect="1"/>
                    </pic:cNvPicPr>
                  </pic:nvPicPr>
                  <pic:blipFill>
                    <a:blip r:embed="rId10"/>
                    <a:srcRect r="760" b="8286"/>
                    <a:stretch>
                      <a:fillRect/>
                    </a:stretch>
                  </pic:blipFill>
                  <pic:spPr>
                    <a:xfrm>
                      <a:off x="0" y="0"/>
                      <a:ext cx="4806950" cy="4575810"/>
                    </a:xfrm>
                    <a:prstGeom prst="rect">
                      <a:avLst/>
                    </a:prstGeom>
                  </pic:spPr>
                </pic:pic>
              </a:graphicData>
            </a:graphic>
          </wp:inline>
        </w:drawing>
      </w:r>
    </w:p>
    <w:p>
      <w:pPr>
        <w:pStyle w:val="2"/>
        <w:spacing w:before="0" w:after="0" w:line="360" w:lineRule="auto"/>
        <w:jc w:val="center"/>
        <w:rPr>
          <w:rFonts w:hint="eastAsia" w:ascii="宋体" w:hAnsi="宋体" w:eastAsia="宋体" w:cs="宋体"/>
        </w:rPr>
      </w:pPr>
      <w:r>
        <w:rPr>
          <w:rFonts w:hint="eastAsia" w:ascii="宋体" w:hAnsi="宋体" w:eastAsia="宋体" w:cs="宋体"/>
        </w:rPr>
        <w:t>图5-</w:t>
      </w:r>
      <w:r>
        <w:rPr>
          <w:rFonts w:hint="eastAsia" w:ascii="宋体" w:hAnsi="宋体" w:eastAsia="宋体" w:cs="宋体"/>
          <w:lang w:val="en-US" w:eastAsia="zh-CN"/>
        </w:rPr>
        <w:t>1:</w:t>
      </w:r>
      <w:r>
        <w:rPr>
          <w:rFonts w:hint="eastAsia" w:ascii="宋体" w:hAnsi="宋体" w:eastAsia="宋体" w:cs="宋体"/>
        </w:rPr>
        <w:t>需求变更控制变更图</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rPr>
          <w:sz w:val="24"/>
          <w:szCs w:val="24"/>
        </w:rPr>
      </w:pPr>
      <w:r>
        <w:rPr>
          <w:rFonts w:eastAsia="宋体"/>
          <w:sz w:val="24"/>
          <w:szCs w:val="24"/>
        </w:rPr>
        <w:t xml:space="preserve">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 </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textAlignment w:val="auto"/>
      </w:pPr>
      <w:r>
        <w:rPr>
          <w:rFonts w:eastAsia="宋体"/>
          <w:sz w:val="24"/>
          <w:szCs w:val="24"/>
        </w:rPr>
        <w:t>选择的结果有三种：一种是拒绝，也就是变更失败；一种是下个版本再修改，一种是变更通过。若变更通过，就需要修改相关需求，修改合同的相关信息，修改相应的项目计划。这样，需求变更的控制过程就结束了。</w:t>
      </w: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eastAsia="宋体"/>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eastAsia="宋体"/>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1597A"/>
    <w:multiLevelType w:val="singleLevel"/>
    <w:tmpl w:val="9E81597A"/>
    <w:lvl w:ilvl="0" w:tentative="0">
      <w:start w:val="1"/>
      <w:numFmt w:val="decimal"/>
      <w:suff w:val="space"/>
      <w:lvlText w:val="%1."/>
      <w:lvlJc w:val="left"/>
    </w:lvl>
  </w:abstractNum>
  <w:abstractNum w:abstractNumId="1">
    <w:nsid w:val="01FE58E0"/>
    <w:multiLevelType w:val="singleLevel"/>
    <w:tmpl w:val="01FE58E0"/>
    <w:lvl w:ilvl="0" w:tentative="0">
      <w:start w:val="1"/>
      <w:numFmt w:val="decimal"/>
      <w:suff w:val="space"/>
      <w:lvlText w:val="%1."/>
      <w:lvlJc w:val="left"/>
    </w:lvl>
  </w:abstractNum>
  <w:abstractNum w:abstractNumId="2">
    <w:nsid w:val="2AE87928"/>
    <w:multiLevelType w:val="singleLevel"/>
    <w:tmpl w:val="2AE8792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6002E"/>
    <w:rsid w:val="001231B6"/>
    <w:rsid w:val="06352605"/>
    <w:rsid w:val="08C647C1"/>
    <w:rsid w:val="10B947C0"/>
    <w:rsid w:val="10EC5F46"/>
    <w:rsid w:val="112E4247"/>
    <w:rsid w:val="130C0465"/>
    <w:rsid w:val="151A3DDA"/>
    <w:rsid w:val="197F4279"/>
    <w:rsid w:val="1A811A50"/>
    <w:rsid w:val="1A933D1B"/>
    <w:rsid w:val="1B14597C"/>
    <w:rsid w:val="1BD839B1"/>
    <w:rsid w:val="1D040787"/>
    <w:rsid w:val="215224DB"/>
    <w:rsid w:val="21811CA4"/>
    <w:rsid w:val="29964B8C"/>
    <w:rsid w:val="2B640197"/>
    <w:rsid w:val="2BA51BE1"/>
    <w:rsid w:val="2BD50465"/>
    <w:rsid w:val="2E5A7B76"/>
    <w:rsid w:val="33366263"/>
    <w:rsid w:val="333E6E86"/>
    <w:rsid w:val="350366DA"/>
    <w:rsid w:val="3C3A1E32"/>
    <w:rsid w:val="3EBF71B2"/>
    <w:rsid w:val="3EEE15D5"/>
    <w:rsid w:val="419406C3"/>
    <w:rsid w:val="4246002E"/>
    <w:rsid w:val="42FA0235"/>
    <w:rsid w:val="446852B9"/>
    <w:rsid w:val="448C3A53"/>
    <w:rsid w:val="46356BF1"/>
    <w:rsid w:val="46EE5171"/>
    <w:rsid w:val="474B2AB4"/>
    <w:rsid w:val="49364147"/>
    <w:rsid w:val="497C29AE"/>
    <w:rsid w:val="4B6C78BD"/>
    <w:rsid w:val="4F025589"/>
    <w:rsid w:val="4F7E6DE9"/>
    <w:rsid w:val="50414734"/>
    <w:rsid w:val="50990086"/>
    <w:rsid w:val="5B4278FC"/>
    <w:rsid w:val="5D626A57"/>
    <w:rsid w:val="61025776"/>
    <w:rsid w:val="66D5663C"/>
    <w:rsid w:val="6A3E6D14"/>
    <w:rsid w:val="6E515E88"/>
    <w:rsid w:val="735265B3"/>
    <w:rsid w:val="79AF62A6"/>
    <w:rsid w:val="7B116320"/>
    <w:rsid w:val="7C3B6098"/>
    <w:rsid w:val="7D33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7"/>
    <w:pPr>
      <w:spacing w:before="0" w:after="283"/>
    </w:pPr>
  </w:style>
  <w:style w:type="paragraph" w:styleId="3">
    <w:name w:val="toc 3"/>
    <w:basedOn w:val="1"/>
    <w:next w:val="1"/>
    <w:semiHidden/>
    <w:uiPriority w:val="0"/>
    <w:pPr>
      <w:ind w:left="420"/>
      <w:jc w:val="left"/>
    </w:pPr>
    <w:rPr>
      <w:i/>
      <w:iCs/>
      <w:sz w:val="20"/>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leader="dot" w:pos="8210"/>
        <w:tab w:val="right" w:leader="dot" w:pos="8295"/>
      </w:tabs>
      <w:spacing w:before="120" w:after="120"/>
      <w:jc w:val="left"/>
    </w:pPr>
    <w:rPr>
      <w:b/>
      <w:bCs/>
      <w:caps/>
      <w:sz w:val="20"/>
      <w:szCs w:val="20"/>
    </w:rPr>
  </w:style>
  <w:style w:type="paragraph" w:styleId="7">
    <w:name w:val="toc 2"/>
    <w:basedOn w:val="1"/>
    <w:next w:val="1"/>
    <w:qFormat/>
    <w:uiPriority w:val="39"/>
    <w:pPr>
      <w:tabs>
        <w:tab w:val="right" w:leader="dot" w:pos="8296"/>
      </w:tabs>
      <w:ind w:left="210"/>
      <w:jc w:val="left"/>
    </w:pPr>
    <w:rPr>
      <w:smallCaps/>
      <w:sz w:val="20"/>
      <w:szCs w:val="20"/>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论文正文章标题"/>
    <w:basedOn w:val="1"/>
    <w:next w:val="1"/>
    <w:qFormat/>
    <w:uiPriority w:val="0"/>
    <w:pPr>
      <w:spacing w:after="100" w:afterLines="100" w:line="300" w:lineRule="auto"/>
      <w:jc w:val="center"/>
    </w:pPr>
    <w:rPr>
      <w:rFonts w:eastAsia="黑体"/>
      <w:sz w:val="32"/>
    </w:rPr>
  </w:style>
  <w:style w:type="paragraph" w:customStyle="1" w:styleId="13">
    <w:name w:val="论文正文节标题"/>
    <w:basedOn w:val="1"/>
    <w:next w:val="1"/>
    <w:qFormat/>
    <w:uiPriority w:val="0"/>
    <w:pPr>
      <w:spacing w:before="50" w:beforeLines="50" w:after="50" w:afterLines="50" w:line="300" w:lineRule="auto"/>
    </w:pPr>
    <w:rPr>
      <w:rFonts w:eastAsia="黑体"/>
      <w:sz w:val="28"/>
    </w:rPr>
  </w:style>
  <w:style w:type="paragraph" w:customStyle="1" w:styleId="14">
    <w:name w:val="论文正文小节标题"/>
    <w:basedOn w:val="1"/>
    <w:next w:val="1"/>
    <w:qFormat/>
    <w:uiPriority w:val="0"/>
    <w:pPr>
      <w:spacing w:before="50" w:beforeLines="50" w:after="50" w:afterLines="50" w:line="300" w:lineRule="auto"/>
    </w:pPr>
    <w:rPr>
      <w:rFonts w:eastAsia="黑体"/>
      <w:sz w:val="24"/>
    </w:rPr>
  </w:style>
  <w:style w:type="paragraph" w:customStyle="1" w:styleId="15">
    <w:name w:val="论文正文小节子标题"/>
    <w:basedOn w:val="1"/>
    <w:next w:val="1"/>
    <w:qFormat/>
    <w:uiPriority w:val="0"/>
    <w:pPr>
      <w:spacing w:line="300" w:lineRule="auto"/>
    </w:pPr>
    <w:rPr>
      <w:rFonts w:eastAsia="黑体"/>
      <w:sz w:val="24"/>
    </w:rPr>
  </w:style>
  <w:style w:type="paragraph" w:customStyle="1" w:styleId="16">
    <w:name w:val="封面论文日期"/>
    <w:basedOn w:val="1"/>
    <w:next w:val="1"/>
    <w:qFormat/>
    <w:uiPriority w:val="0"/>
    <w:pPr>
      <w:jc w:val="center"/>
    </w:pPr>
    <w:rPr>
      <w:rFonts w:ascii="黑体" w:hAnsi="宋体" w:eastAsia="黑体"/>
      <w:sz w:val="28"/>
      <w:szCs w:val="28"/>
    </w:rPr>
  </w:style>
  <w:style w:type="paragraph" w:customStyle="1" w:styleId="17">
    <w:name w:val="WPSOffice手动目录 1"/>
    <w:uiPriority w:val="0"/>
    <w:pPr>
      <w:ind w:leftChars="0"/>
    </w:pPr>
    <w:rPr>
      <w:rFonts w:ascii="Times New Roman" w:hAnsi="Times New Roman" w:eastAsia="Times New Roman" w:cs="Times New Roman"/>
      <w:sz w:val="20"/>
      <w:szCs w:val="20"/>
    </w:rPr>
  </w:style>
  <w:style w:type="paragraph" w:customStyle="1" w:styleId="18">
    <w:name w:val="WPSOffice手动目录 2"/>
    <w:uiPriority w:val="0"/>
    <w:pPr>
      <w:ind w:leftChars="200"/>
    </w:pPr>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2020-04-20T16:08:00Z</dcterms:created>
  <dc:creator>好名字</dc:creator>
  <cp:lastModifiedBy>好名字</cp:lastModifiedBy>
  <dcterms:modified xsi:type="dcterms:W3CDTF">2020-04-27T06:39:24Z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