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377F" w14:textId="77777777" w:rsidR="00C06E54" w:rsidRPr="00C06E54" w:rsidRDefault="00C06E54" w:rsidP="00850C35">
      <w:pPr>
        <w:pStyle w:val="Heading1"/>
        <w:rPr>
          <w:rFonts w:eastAsia="Times New Roman"/>
        </w:rPr>
      </w:pPr>
      <w:bookmarkStart w:id="0" w:name="_Toc201875899"/>
      <w:r w:rsidRPr="00C06E54">
        <w:rPr>
          <w:rFonts w:eastAsia="Times New Roman"/>
        </w:rPr>
        <w:t>Donor CRM Knowledge Base (Training Document)</w:t>
      </w:r>
      <w:bookmarkEnd w:id="0"/>
    </w:p>
    <w:p w14:paraId="6882C7F3" w14:textId="77777777" w:rsidR="00A054D6" w:rsidRPr="00A054D6" w:rsidRDefault="00CA3EF6" w:rsidP="00A05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EF6">
        <w:rPr>
          <w:rFonts w:ascii="Times New Roman" w:eastAsia="Times New Roman" w:hAnsi="Times New Roman" w:cs="Times New Roman"/>
          <w:noProof/>
          <w:kern w:val="0"/>
        </w:rPr>
        <w:pict w14:anchorId="3602E97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sdt>
      <w:sdtPr>
        <w:id w:val="2517109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4156239" w14:textId="16745228" w:rsidR="006074B1" w:rsidRDefault="006074B1">
          <w:pPr>
            <w:pStyle w:val="TOCHeading"/>
          </w:pPr>
          <w:r>
            <w:t>Table of Contents</w:t>
          </w:r>
        </w:p>
        <w:p w14:paraId="10785FB4" w14:textId="545CAA9A" w:rsidR="006074B1" w:rsidRDefault="006074B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01875899" w:history="1">
            <w:r w:rsidRPr="00605BF6">
              <w:rPr>
                <w:rStyle w:val="Hyperlink"/>
                <w:rFonts w:eastAsia="Times New Roman"/>
                <w:noProof/>
              </w:rPr>
              <w:t>Donor CRM Knowledge Base (Training Document)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_Toc201875899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C28E5" w14:textId="4C66B8A0" w:rsidR="006074B1" w:rsidRDefault="006074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1875900" w:history="1">
            <w:r w:rsidRPr="00605BF6">
              <w:rPr>
                <w:rStyle w:val="Hyperlink"/>
                <w:noProof/>
              </w:rPr>
              <w:t>General Donation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_Toc201875900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9D55A" w14:textId="0AA21D0E" w:rsidR="006074B1" w:rsidRDefault="006074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1875901" w:history="1">
            <w:r w:rsidRPr="00605BF6">
              <w:rPr>
                <w:rStyle w:val="Hyperlink"/>
                <w:noProof/>
              </w:rPr>
              <w:t>Donor Engagement &amp;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_Toc201875901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A906C" w14:textId="4C7F525D" w:rsidR="006074B1" w:rsidRDefault="006074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1875902" w:history="1">
            <w:r w:rsidRPr="00605BF6">
              <w:rPr>
                <w:rStyle w:val="Hyperlink"/>
                <w:noProof/>
              </w:rPr>
              <w:t>Gift Attribution &amp; Preferences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_Toc201875902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357F3" w14:textId="2DC0D592" w:rsidR="006074B1" w:rsidRDefault="006074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1875903" w:history="1">
            <w:r w:rsidRPr="00605BF6">
              <w:rPr>
                <w:rStyle w:val="Hyperlink"/>
                <w:noProof/>
              </w:rPr>
              <w:t>Communication &amp; Follow-Up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_Toc201875903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1E183" w14:textId="5166EB8D" w:rsidR="006074B1" w:rsidRDefault="006074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1875904" w:history="1">
            <w:r w:rsidRPr="00605BF6">
              <w:rPr>
                <w:rStyle w:val="Hyperlink"/>
                <w:noProof/>
              </w:rPr>
              <w:t>Executive Intelligence &amp; Analytics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_Toc201875904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54F6E" w14:textId="3B5030FC" w:rsidR="006074B1" w:rsidRDefault="006074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1875905" w:history="1">
            <w:r w:rsidRPr="00605BF6">
              <w:rPr>
                <w:rStyle w:val="Hyperlink"/>
                <w:noProof/>
              </w:rPr>
              <w:t>Advanced Predictive &amp; Strategic Insight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_Toc201875905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5DA47" w14:textId="0E7415C8" w:rsidR="006074B1" w:rsidRDefault="006074B1">
          <w:r>
            <w:rPr>
              <w:b/>
              <w:bCs/>
              <w:noProof/>
            </w:rPr>
            <w:fldChar w:fldCharType="end"/>
          </w:r>
        </w:p>
      </w:sdtContent>
    </w:sdt>
    <w:p w14:paraId="3EE50CD4" w14:textId="77777777" w:rsidR="006074B1" w:rsidRDefault="006074B1" w:rsidP="006074B1">
      <w:pPr>
        <w:pStyle w:val="Heading2"/>
      </w:pPr>
    </w:p>
    <w:p w14:paraId="0ADF85D8" w14:textId="77777777" w:rsidR="006074B1" w:rsidRDefault="006074B1" w:rsidP="006074B1">
      <w:pPr>
        <w:pStyle w:val="Heading2"/>
      </w:pPr>
    </w:p>
    <w:p w14:paraId="1A28F493" w14:textId="3C1E6AE3" w:rsidR="006074B1" w:rsidRDefault="006074B1" w:rsidP="006074B1">
      <w:pPr>
        <w:pStyle w:val="Heading2"/>
      </w:pPr>
      <w:bookmarkStart w:id="1" w:name="_Toc201875900"/>
      <w:r>
        <w:t>General Donation Queries</w:t>
      </w:r>
      <w:bookmarkEnd w:id="1"/>
    </w:p>
    <w:p w14:paraId="303B77C1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Who donated last month?</w:t>
      </w:r>
      <w:r>
        <w:br/>
        <w:t>A: In the month of May, 48 donors contributed a total of $38,245. Key donors include:</w:t>
      </w:r>
    </w:p>
    <w:p w14:paraId="746E0479" w14:textId="77777777" w:rsidR="006074B1" w:rsidRDefault="006074B1" w:rsidP="006074B1">
      <w:pPr>
        <w:pStyle w:val="NormalWeb"/>
        <w:numPr>
          <w:ilvl w:val="0"/>
          <w:numId w:val="79"/>
        </w:numPr>
      </w:pPr>
      <w:r>
        <w:t>John Smith: $5,000 (May 2)</w:t>
      </w:r>
    </w:p>
    <w:p w14:paraId="3BAE7C3C" w14:textId="77777777" w:rsidR="006074B1" w:rsidRDefault="006074B1" w:rsidP="006074B1">
      <w:pPr>
        <w:pStyle w:val="NormalWeb"/>
        <w:numPr>
          <w:ilvl w:val="0"/>
          <w:numId w:val="79"/>
        </w:numPr>
      </w:pPr>
      <w:r>
        <w:t>Rachel Adams: $2,500 (May 14)</w:t>
      </w:r>
    </w:p>
    <w:p w14:paraId="2FE0E164" w14:textId="77777777" w:rsidR="006074B1" w:rsidRDefault="006074B1" w:rsidP="006074B1">
      <w:pPr>
        <w:pStyle w:val="NormalWeb"/>
        <w:numPr>
          <w:ilvl w:val="0"/>
          <w:numId w:val="79"/>
        </w:numPr>
      </w:pPr>
      <w:r>
        <w:t>Community Church of Hope: $7,200 (May 28)</w:t>
      </w:r>
    </w:p>
    <w:p w14:paraId="613379C4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What was the total giving this year so far?</w:t>
      </w:r>
      <w:r>
        <w:br/>
        <w:t>A: Year-to-date giving totals $218,400 as of June 1.</w:t>
      </w:r>
    </w:p>
    <w:p w14:paraId="0ED33623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Which campaign brought in the most donations?</w:t>
      </w:r>
      <w:r>
        <w:br/>
        <w:t>A: The “Easter Hope Drive” campaign raised $84,000 across 310 donors.</w:t>
      </w:r>
    </w:p>
    <w:p w14:paraId="57D09FB3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What’s the average donation size this year?</w:t>
      </w:r>
      <w:r>
        <w:br/>
        <w:t>A: The average donation in 2024 YTD is $73.50.</w:t>
      </w:r>
    </w:p>
    <w:p w14:paraId="798B7EB3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How many new donors have we acquired in the last quarter?</w:t>
      </w:r>
      <w:r>
        <w:br/>
        <w:t>A: 426 new donors were acquired in the last 90 days.</w:t>
      </w:r>
    </w:p>
    <w:p w14:paraId="77888FB6" w14:textId="77777777" w:rsidR="006074B1" w:rsidRDefault="00CA3EF6" w:rsidP="006074B1">
      <w:r>
        <w:rPr>
          <w:noProof/>
        </w:rPr>
        <w:lastRenderedPageBreak/>
        <w:pict w14:anchorId="0EEDA99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FE2E88" w14:textId="7FC87516" w:rsidR="006074B1" w:rsidRDefault="006074B1" w:rsidP="006074B1">
      <w:pPr>
        <w:pStyle w:val="Heading2"/>
      </w:pPr>
      <w:bookmarkStart w:id="2" w:name="_Toc201875901"/>
      <w:r>
        <w:t>Donor Engagement &amp; Activity</w:t>
      </w:r>
      <w:bookmarkEnd w:id="2"/>
    </w:p>
    <w:p w14:paraId="4E4BE329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Who are our top 5 donors by lifetime value?</w:t>
      </w:r>
      <w:r>
        <w:br/>
        <w:t>A:</w:t>
      </w:r>
    </w:p>
    <w:p w14:paraId="505667DF" w14:textId="77777777" w:rsidR="006074B1" w:rsidRDefault="006074B1" w:rsidP="006074B1">
      <w:pPr>
        <w:pStyle w:val="NormalWeb"/>
        <w:numPr>
          <w:ilvl w:val="0"/>
          <w:numId w:val="80"/>
        </w:numPr>
      </w:pPr>
      <w:r>
        <w:t>Sarah Benton – $42,100</w:t>
      </w:r>
    </w:p>
    <w:p w14:paraId="1DDBB6E5" w14:textId="77777777" w:rsidR="006074B1" w:rsidRDefault="006074B1" w:rsidP="006074B1">
      <w:pPr>
        <w:pStyle w:val="NormalWeb"/>
        <w:numPr>
          <w:ilvl w:val="0"/>
          <w:numId w:val="80"/>
        </w:numPr>
      </w:pPr>
      <w:r>
        <w:t>David and Elaine Carter – $39,500</w:t>
      </w:r>
    </w:p>
    <w:p w14:paraId="110443B7" w14:textId="77777777" w:rsidR="006074B1" w:rsidRDefault="006074B1" w:rsidP="006074B1">
      <w:pPr>
        <w:pStyle w:val="NormalWeb"/>
        <w:numPr>
          <w:ilvl w:val="0"/>
          <w:numId w:val="80"/>
        </w:numPr>
      </w:pPr>
      <w:r>
        <w:t>Healing Hands Foundation – $32,250</w:t>
      </w:r>
    </w:p>
    <w:p w14:paraId="6BA672C2" w14:textId="77777777" w:rsidR="006074B1" w:rsidRDefault="006074B1" w:rsidP="006074B1">
      <w:pPr>
        <w:pStyle w:val="NormalWeb"/>
        <w:numPr>
          <w:ilvl w:val="0"/>
          <w:numId w:val="80"/>
        </w:numPr>
      </w:pPr>
      <w:r>
        <w:t>Michael Liu – $28,900</w:t>
      </w:r>
    </w:p>
    <w:p w14:paraId="6B8D6DEA" w14:textId="77777777" w:rsidR="006074B1" w:rsidRDefault="006074B1" w:rsidP="006074B1">
      <w:pPr>
        <w:pStyle w:val="NormalWeb"/>
        <w:numPr>
          <w:ilvl w:val="0"/>
          <w:numId w:val="80"/>
        </w:numPr>
      </w:pPr>
      <w:r>
        <w:t>Living Word Fellowship – $27,450</w:t>
      </w:r>
    </w:p>
    <w:p w14:paraId="2BBEAA5D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Which donors have lapsed in the past 12 months?</w:t>
      </w:r>
      <w:r>
        <w:br/>
        <w:t>A: 163 donors haven’t given since June 2024. Notables include:</w:t>
      </w:r>
    </w:p>
    <w:p w14:paraId="4C9A6B1B" w14:textId="77777777" w:rsidR="006074B1" w:rsidRDefault="006074B1" w:rsidP="006074B1">
      <w:pPr>
        <w:pStyle w:val="NormalWeb"/>
        <w:numPr>
          <w:ilvl w:val="0"/>
          <w:numId w:val="81"/>
        </w:numPr>
      </w:pPr>
      <w:r>
        <w:t>Joshua Wright: Last gift $500 on March 2024</w:t>
      </w:r>
    </w:p>
    <w:p w14:paraId="5B0BC2EC" w14:textId="77777777" w:rsidR="006074B1" w:rsidRDefault="006074B1" w:rsidP="006074B1">
      <w:pPr>
        <w:pStyle w:val="NormalWeb"/>
        <w:numPr>
          <w:ilvl w:val="0"/>
          <w:numId w:val="81"/>
        </w:numPr>
      </w:pPr>
      <w:r>
        <w:t>Gracewell Ministries: Last gift $1,200 on February 2024</w:t>
      </w:r>
    </w:p>
    <w:p w14:paraId="6D41C8F3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How many recurring donors do we have?</w:t>
      </w:r>
      <w:r>
        <w:br/>
        <w:t>A: Currently 123 donors are giving monthly.</w:t>
      </w:r>
    </w:p>
    <w:p w14:paraId="0FC6FDBA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What’s the percentage of lapsed donors?</w:t>
      </w:r>
      <w:r>
        <w:br/>
        <w:t>A: Approximately 27% of our total donor base has lapsed in the past 12 months.</w:t>
      </w:r>
    </w:p>
    <w:p w14:paraId="60008E2D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Are lapsing donors increasing?</w:t>
      </w:r>
      <w:r>
        <w:br/>
        <w:t>A: Yes. Over the last two quarters, the lapsed donor rate rose from 21% to 27%.</w:t>
      </w:r>
    </w:p>
    <w:p w14:paraId="105B4ABD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Which channels are lapsing donors the most and why?</w:t>
      </w:r>
      <w:r>
        <w:br/>
        <w:t>A: Email-acquired donors have the highest lapse rate at 38%. Most lapses stem from lack of follow-up and low engagement campaigns.</w:t>
      </w:r>
    </w:p>
    <w:p w14:paraId="194EE7D7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What can we do to stop the bleed with lapsed donors?</w:t>
      </w:r>
      <w:r>
        <w:br/>
        <w:t>A:</w:t>
      </w:r>
    </w:p>
    <w:p w14:paraId="0320D8E8" w14:textId="77777777" w:rsidR="006074B1" w:rsidRDefault="006074B1" w:rsidP="006074B1">
      <w:pPr>
        <w:pStyle w:val="NormalWeb"/>
        <w:numPr>
          <w:ilvl w:val="0"/>
          <w:numId w:val="82"/>
        </w:numPr>
      </w:pPr>
      <w:r>
        <w:t>Launch personalized reactivation campaigns</w:t>
      </w:r>
    </w:p>
    <w:p w14:paraId="1E2DFFCB" w14:textId="77777777" w:rsidR="006074B1" w:rsidRDefault="006074B1" w:rsidP="006074B1">
      <w:pPr>
        <w:pStyle w:val="NormalWeb"/>
        <w:numPr>
          <w:ilvl w:val="0"/>
          <w:numId w:val="82"/>
        </w:numPr>
      </w:pPr>
      <w:r>
        <w:t>Follow-up with thank-you calls</w:t>
      </w:r>
    </w:p>
    <w:p w14:paraId="65BADB79" w14:textId="77777777" w:rsidR="006074B1" w:rsidRDefault="006074B1" w:rsidP="006074B1">
      <w:pPr>
        <w:pStyle w:val="NormalWeb"/>
        <w:numPr>
          <w:ilvl w:val="0"/>
          <w:numId w:val="82"/>
        </w:numPr>
      </w:pPr>
      <w:r>
        <w:t>Offer re-engagement content (e.g., impact reports, testimonials)</w:t>
      </w:r>
    </w:p>
    <w:p w14:paraId="4C82A1CC" w14:textId="77777777" w:rsidR="006074B1" w:rsidRDefault="006074B1" w:rsidP="006074B1">
      <w:pPr>
        <w:pStyle w:val="NormalWeb"/>
        <w:numPr>
          <w:ilvl w:val="0"/>
          <w:numId w:val="82"/>
        </w:numPr>
      </w:pPr>
      <w:r>
        <w:t>Add “we miss you” donor journeys via email + SMS</w:t>
      </w:r>
    </w:p>
    <w:p w14:paraId="4A85FE14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What do we have to do to stabilize our donor file?</w:t>
      </w:r>
      <w:r>
        <w:br/>
        <w:t>A:</w:t>
      </w:r>
    </w:p>
    <w:p w14:paraId="11711F7C" w14:textId="77777777" w:rsidR="006074B1" w:rsidRDefault="006074B1" w:rsidP="006074B1">
      <w:pPr>
        <w:pStyle w:val="NormalWeb"/>
        <w:numPr>
          <w:ilvl w:val="0"/>
          <w:numId w:val="83"/>
        </w:numPr>
      </w:pPr>
      <w:r>
        <w:t>Improve welcome series and recurring gift onboarding</w:t>
      </w:r>
    </w:p>
    <w:p w14:paraId="3BD17FD6" w14:textId="77777777" w:rsidR="006074B1" w:rsidRDefault="006074B1" w:rsidP="006074B1">
      <w:pPr>
        <w:pStyle w:val="NormalWeb"/>
        <w:numPr>
          <w:ilvl w:val="0"/>
          <w:numId w:val="83"/>
        </w:numPr>
      </w:pPr>
      <w:r>
        <w:t>Analyze lapsed segments for patterns</w:t>
      </w:r>
    </w:p>
    <w:p w14:paraId="6F21F986" w14:textId="77777777" w:rsidR="006074B1" w:rsidRDefault="006074B1" w:rsidP="006074B1">
      <w:pPr>
        <w:pStyle w:val="NormalWeb"/>
        <w:numPr>
          <w:ilvl w:val="0"/>
          <w:numId w:val="83"/>
        </w:numPr>
      </w:pPr>
      <w:r>
        <w:t>Use predictive analytics to flag at-risk donors</w:t>
      </w:r>
    </w:p>
    <w:p w14:paraId="056E8025" w14:textId="77777777" w:rsidR="006074B1" w:rsidRDefault="006074B1" w:rsidP="006074B1">
      <w:pPr>
        <w:pStyle w:val="NormalWeb"/>
        <w:numPr>
          <w:ilvl w:val="0"/>
          <w:numId w:val="83"/>
        </w:numPr>
      </w:pPr>
      <w:r>
        <w:lastRenderedPageBreak/>
        <w:t>Re-engage donors with targeted campaigns</w:t>
      </w:r>
    </w:p>
    <w:p w14:paraId="7B36C5A8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What is donor lifetime value (LTV)?</w:t>
      </w:r>
      <w:r>
        <w:br/>
        <w:t>A: LTV represents the total amount a donor is expected to give throughout their relationship with your organization. It's calculated using average gift size, frequency of giving, and retention rate.</w:t>
      </w:r>
    </w:p>
    <w:p w14:paraId="7F49C366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Can we see a performance dashboard?</w:t>
      </w:r>
      <w:r>
        <w:br/>
        <w:t xml:space="preserve">A: </w:t>
      </w:r>
      <w:r>
        <w:rPr>
          <w:rStyle w:val="Strong"/>
          <w:rFonts w:eastAsiaTheme="majorEastAsia"/>
        </w:rPr>
        <w:t>Donor Dashboard Snapshot:</w:t>
      </w:r>
    </w:p>
    <w:p w14:paraId="4BDA2C8B" w14:textId="77777777" w:rsidR="006074B1" w:rsidRDefault="006074B1" w:rsidP="006074B1">
      <w:pPr>
        <w:pStyle w:val="NormalWeb"/>
        <w:numPr>
          <w:ilvl w:val="0"/>
          <w:numId w:val="84"/>
        </w:numPr>
      </w:pPr>
      <w:r>
        <w:t>Active Donors: 2,956</w:t>
      </w:r>
    </w:p>
    <w:p w14:paraId="0BEBC084" w14:textId="77777777" w:rsidR="006074B1" w:rsidRDefault="006074B1" w:rsidP="006074B1">
      <w:pPr>
        <w:pStyle w:val="NormalWeb"/>
        <w:numPr>
          <w:ilvl w:val="0"/>
          <w:numId w:val="84"/>
        </w:numPr>
      </w:pPr>
      <w:r>
        <w:t>Lapsed Donors: 1,168 (27%)</w:t>
      </w:r>
    </w:p>
    <w:p w14:paraId="6E4550A2" w14:textId="77777777" w:rsidR="006074B1" w:rsidRDefault="006074B1" w:rsidP="006074B1">
      <w:pPr>
        <w:pStyle w:val="NormalWeb"/>
        <w:numPr>
          <w:ilvl w:val="0"/>
          <w:numId w:val="84"/>
        </w:numPr>
      </w:pPr>
      <w:r>
        <w:t>Avg. Gift: $89</w:t>
      </w:r>
    </w:p>
    <w:p w14:paraId="74333808" w14:textId="77777777" w:rsidR="006074B1" w:rsidRDefault="006074B1" w:rsidP="006074B1">
      <w:pPr>
        <w:pStyle w:val="NormalWeb"/>
        <w:numPr>
          <w:ilvl w:val="0"/>
          <w:numId w:val="84"/>
        </w:numPr>
      </w:pPr>
      <w:r>
        <w:t>Retention Rate: 63%</w:t>
      </w:r>
    </w:p>
    <w:p w14:paraId="6BF97B5F" w14:textId="77777777" w:rsidR="006074B1" w:rsidRDefault="006074B1" w:rsidP="006074B1">
      <w:pPr>
        <w:pStyle w:val="NormalWeb"/>
        <w:numPr>
          <w:ilvl w:val="0"/>
          <w:numId w:val="84"/>
        </w:numPr>
      </w:pPr>
      <w:r>
        <w:t>Email Open Rate: 23.6%</w:t>
      </w:r>
    </w:p>
    <w:p w14:paraId="5CFEDE13" w14:textId="77777777" w:rsidR="006074B1" w:rsidRDefault="006074B1" w:rsidP="006074B1">
      <w:pPr>
        <w:pStyle w:val="NormalWeb"/>
        <w:numPr>
          <w:ilvl w:val="0"/>
          <w:numId w:val="84"/>
        </w:numPr>
      </w:pPr>
      <w:r>
        <w:t>Monthly Recurring Revenue: $9,840</w:t>
      </w:r>
    </w:p>
    <w:p w14:paraId="389A74C4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How can we identify donors at risk of lapsing?</w:t>
      </w:r>
      <w:r>
        <w:br/>
        <w:t>A:</w:t>
      </w:r>
    </w:p>
    <w:p w14:paraId="187E5255" w14:textId="77777777" w:rsidR="006074B1" w:rsidRDefault="006074B1" w:rsidP="006074B1">
      <w:pPr>
        <w:pStyle w:val="NormalWeb"/>
        <w:numPr>
          <w:ilvl w:val="0"/>
          <w:numId w:val="85"/>
        </w:numPr>
      </w:pPr>
      <w:r>
        <w:t>Monitor declining gift frequency</w:t>
      </w:r>
    </w:p>
    <w:p w14:paraId="41293329" w14:textId="77777777" w:rsidR="006074B1" w:rsidRDefault="006074B1" w:rsidP="006074B1">
      <w:pPr>
        <w:pStyle w:val="NormalWeb"/>
        <w:numPr>
          <w:ilvl w:val="0"/>
          <w:numId w:val="85"/>
        </w:numPr>
      </w:pPr>
      <w:r>
        <w:t>Flag unresponsive donors to outreach</w:t>
      </w:r>
    </w:p>
    <w:p w14:paraId="649C9325" w14:textId="77777777" w:rsidR="006074B1" w:rsidRDefault="006074B1" w:rsidP="006074B1">
      <w:pPr>
        <w:pStyle w:val="NormalWeb"/>
        <w:numPr>
          <w:ilvl w:val="0"/>
          <w:numId w:val="85"/>
        </w:numPr>
      </w:pPr>
      <w:r>
        <w:t>Track drop-offs in engagement (emails unopened, events skipped)</w:t>
      </w:r>
    </w:p>
    <w:p w14:paraId="65C5D7D1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What percentage of our revenue comes from recurring gifts?</w:t>
      </w:r>
      <w:r>
        <w:br/>
        <w:t>A: Recurring donors account for roughly 41% of total revenue YTD.</w:t>
      </w:r>
    </w:p>
    <w:p w14:paraId="71F563E9" w14:textId="77777777" w:rsidR="006074B1" w:rsidRDefault="00CA3EF6" w:rsidP="006074B1">
      <w:r>
        <w:rPr>
          <w:noProof/>
        </w:rPr>
        <w:pict w14:anchorId="4E8FA99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E06CC91" w14:textId="04DF7DDC" w:rsidR="006074B1" w:rsidRDefault="006074B1" w:rsidP="006074B1">
      <w:pPr>
        <w:pStyle w:val="Heading2"/>
      </w:pPr>
      <w:bookmarkStart w:id="3" w:name="_Toc201875902"/>
      <w:r>
        <w:t>Gift Attribution &amp; Preferences</w:t>
      </w:r>
      <w:bookmarkEnd w:id="3"/>
    </w:p>
    <w:p w14:paraId="15E2B84F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Who gave toward the “Youth Scholarships” fund?</w:t>
      </w:r>
      <w:r>
        <w:br/>
        <w:t>A: 27 donors contributed to “Youth Scholarships” in the past 6 months, including:</w:t>
      </w:r>
    </w:p>
    <w:p w14:paraId="35C57C40" w14:textId="77777777" w:rsidR="006074B1" w:rsidRDefault="006074B1" w:rsidP="006074B1">
      <w:pPr>
        <w:pStyle w:val="NormalWeb"/>
        <w:numPr>
          <w:ilvl w:val="0"/>
          <w:numId w:val="86"/>
        </w:numPr>
      </w:pPr>
      <w:r>
        <w:t>Mary Cordero ($300)</w:t>
      </w:r>
    </w:p>
    <w:p w14:paraId="743C7D03" w14:textId="77777777" w:rsidR="006074B1" w:rsidRDefault="006074B1" w:rsidP="006074B1">
      <w:pPr>
        <w:pStyle w:val="NormalWeb"/>
        <w:numPr>
          <w:ilvl w:val="0"/>
          <w:numId w:val="86"/>
        </w:numPr>
      </w:pPr>
      <w:r>
        <w:t>Trinity Chapel ($2,000)</w:t>
      </w:r>
    </w:p>
    <w:p w14:paraId="4F94CD28" w14:textId="77777777" w:rsidR="006074B1" w:rsidRDefault="006074B1" w:rsidP="006074B1">
      <w:pPr>
        <w:pStyle w:val="NormalWeb"/>
        <w:numPr>
          <w:ilvl w:val="0"/>
          <w:numId w:val="86"/>
        </w:numPr>
      </w:pPr>
      <w:r>
        <w:t>Anonymous Donor ($1,000)</w:t>
      </w:r>
    </w:p>
    <w:p w14:paraId="1A8F551F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Which donors prefer to remain anonymous?</w:t>
      </w:r>
      <w:r>
        <w:br/>
        <w:t>A: 19 donors have anonymity flags in the CRM. Most recent anonymous gift: $1,500 on May 17.</w:t>
      </w:r>
    </w:p>
    <w:p w14:paraId="07C134B9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How many donors use employer match?</w:t>
      </w:r>
      <w:r>
        <w:br/>
        <w:t>A: 42 active donors utilize employer match programs.</w:t>
      </w:r>
    </w:p>
    <w:p w14:paraId="1A104200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What’s our average match amount per donor?</w:t>
      </w:r>
      <w:r>
        <w:br/>
        <w:t>A: The average employer match per donor is $186 annually.</w:t>
      </w:r>
    </w:p>
    <w:p w14:paraId="7CC0B497" w14:textId="77777777" w:rsidR="006074B1" w:rsidRDefault="00CA3EF6" w:rsidP="006074B1">
      <w:r>
        <w:rPr>
          <w:noProof/>
        </w:rPr>
        <w:lastRenderedPageBreak/>
        <w:pict w14:anchorId="786A1EB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7DD06B6" w14:textId="1121BBCA" w:rsidR="006074B1" w:rsidRDefault="006074B1" w:rsidP="006074B1">
      <w:pPr>
        <w:pStyle w:val="Heading2"/>
      </w:pPr>
      <w:bookmarkStart w:id="4" w:name="_Toc201875903"/>
      <w:r>
        <w:t>Communication &amp; Follow-Up</w:t>
      </w:r>
      <w:bookmarkEnd w:id="4"/>
    </w:p>
    <w:p w14:paraId="45571F5A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Who needs to be thanked for recent major gifts?</w:t>
      </w:r>
      <w:r>
        <w:br/>
        <w:t>A:</w:t>
      </w:r>
    </w:p>
    <w:p w14:paraId="3A5A921E" w14:textId="77777777" w:rsidR="006074B1" w:rsidRDefault="006074B1" w:rsidP="006074B1">
      <w:pPr>
        <w:pStyle w:val="NormalWeb"/>
        <w:numPr>
          <w:ilvl w:val="0"/>
          <w:numId w:val="87"/>
        </w:numPr>
      </w:pPr>
      <w:r>
        <w:t>Leslie Ng ($10,000 – May 10)</w:t>
      </w:r>
    </w:p>
    <w:p w14:paraId="3FA45B3F" w14:textId="77777777" w:rsidR="006074B1" w:rsidRDefault="006074B1" w:rsidP="006074B1">
      <w:pPr>
        <w:pStyle w:val="NormalWeb"/>
        <w:numPr>
          <w:ilvl w:val="0"/>
          <w:numId w:val="87"/>
        </w:numPr>
      </w:pPr>
      <w:r>
        <w:t>East Valley Trust ($15,000 – May 24)</w:t>
      </w:r>
    </w:p>
    <w:p w14:paraId="1F4D4B44" w14:textId="77777777" w:rsidR="006074B1" w:rsidRDefault="006074B1" w:rsidP="006074B1">
      <w:pPr>
        <w:pStyle w:val="NormalWeb"/>
        <w:numPr>
          <w:ilvl w:val="0"/>
          <w:numId w:val="87"/>
        </w:numPr>
      </w:pPr>
      <w:r>
        <w:t>Faith and Family Radio ($6,500 – May 30)</w:t>
      </w:r>
    </w:p>
    <w:p w14:paraId="734D3F33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Which donors haven’t been contacted in 90+ days?</w:t>
      </w:r>
      <w:r>
        <w:br/>
        <w:t>A: 89 donors have had no logged interaction in over 90 days.</w:t>
      </w:r>
    </w:p>
    <w:p w14:paraId="757E7D03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What are the top donor retention risks?</w:t>
      </w:r>
      <w:r>
        <w:br/>
        <w:t>A:</w:t>
      </w:r>
    </w:p>
    <w:p w14:paraId="108ED51A" w14:textId="77777777" w:rsidR="006074B1" w:rsidRDefault="006074B1" w:rsidP="006074B1">
      <w:pPr>
        <w:pStyle w:val="NormalWeb"/>
        <w:numPr>
          <w:ilvl w:val="0"/>
          <w:numId w:val="88"/>
        </w:numPr>
      </w:pPr>
      <w:r>
        <w:t>Lapsed high-value donors (&gt;$1,000 lifetime)</w:t>
      </w:r>
    </w:p>
    <w:p w14:paraId="52920768" w14:textId="77777777" w:rsidR="006074B1" w:rsidRDefault="006074B1" w:rsidP="006074B1">
      <w:pPr>
        <w:pStyle w:val="NormalWeb"/>
        <w:numPr>
          <w:ilvl w:val="0"/>
          <w:numId w:val="88"/>
        </w:numPr>
      </w:pPr>
      <w:r>
        <w:t>Recurring donors whose cards are expiring within 30 days</w:t>
      </w:r>
    </w:p>
    <w:p w14:paraId="47330D21" w14:textId="77777777" w:rsidR="006074B1" w:rsidRDefault="006074B1" w:rsidP="006074B1">
      <w:pPr>
        <w:pStyle w:val="NormalWeb"/>
        <w:numPr>
          <w:ilvl w:val="0"/>
          <w:numId w:val="88"/>
        </w:numPr>
      </w:pPr>
      <w:r>
        <w:t>Low email open rates (&lt;10%) over last 3 campaigns</w:t>
      </w:r>
    </w:p>
    <w:p w14:paraId="0C8B777E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Can you provide a sample reactivation email campaign for major lapsed donors?</w:t>
      </w:r>
      <w:r>
        <w:br/>
        <w:t xml:space="preserve">A: </w:t>
      </w:r>
      <w:r>
        <w:rPr>
          <w:rStyle w:val="Strong"/>
          <w:rFonts w:eastAsiaTheme="majorEastAsia"/>
        </w:rPr>
        <w:t>Subject:</w:t>
      </w:r>
      <w:r>
        <w:t xml:space="preserve"> We Miss You, [First Name] — Let’s Reignite Impact</w:t>
      </w:r>
    </w:p>
    <w:p w14:paraId="5D73E1B5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Body:</w:t>
      </w:r>
    </w:p>
    <w:p w14:paraId="41A6BACA" w14:textId="77777777" w:rsidR="006074B1" w:rsidRDefault="006074B1" w:rsidP="006074B1">
      <w:pPr>
        <w:pStyle w:val="NormalWeb"/>
      </w:pPr>
      <w:r>
        <w:t>Hi [First Name],</w:t>
      </w:r>
    </w:p>
    <w:p w14:paraId="3458AFA6" w14:textId="77777777" w:rsidR="006074B1" w:rsidRDefault="006074B1" w:rsidP="006074B1">
      <w:pPr>
        <w:pStyle w:val="NormalWeb"/>
      </w:pPr>
      <w:r>
        <w:t>You’ve played an incredible part in our journey—and we haven’t forgotten. Your generosity has helped change lives, and we’d be honored to walk with you again.</w:t>
      </w:r>
    </w:p>
    <w:p w14:paraId="49574C18" w14:textId="77777777" w:rsidR="006074B1" w:rsidRDefault="006074B1" w:rsidP="006074B1">
      <w:pPr>
        <w:pStyle w:val="NormalWeb"/>
      </w:pPr>
      <w:r>
        <w:t>Would you consider renewing your support this month? Just $50 can make a difference—and we’d love to hear from you again.</w:t>
      </w:r>
    </w:p>
    <w:p w14:paraId="350F17ED" w14:textId="77777777" w:rsidR="006074B1" w:rsidRDefault="006074B1" w:rsidP="006074B1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[Renew My Support]</w:t>
      </w:r>
    </w:p>
    <w:p w14:paraId="1F15A575" w14:textId="77777777" w:rsidR="006074B1" w:rsidRDefault="006074B1" w:rsidP="006074B1">
      <w:pPr>
        <w:pStyle w:val="NormalWeb"/>
      </w:pPr>
      <w:r>
        <w:t>Thank you for being a vital part of our mission.</w:t>
      </w:r>
    </w:p>
    <w:p w14:paraId="1C79427D" w14:textId="77777777" w:rsidR="006074B1" w:rsidRDefault="006074B1" w:rsidP="006074B1">
      <w:pPr>
        <w:pStyle w:val="NormalWeb"/>
      </w:pPr>
      <w:r>
        <w:t>Gratefully, [Your Org Name] Team</w:t>
      </w:r>
    </w:p>
    <w:p w14:paraId="72F865BC" w14:textId="77777777" w:rsidR="006074B1" w:rsidRDefault="006074B1" w:rsidP="006074B1">
      <w:pPr>
        <w:pStyle w:val="NormalWeb"/>
      </w:pPr>
      <w:r>
        <w:t>P.S. Let us know how we can serve you better. Reply to this email anytime.</w:t>
      </w:r>
    </w:p>
    <w:p w14:paraId="3E63E392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What channels have the highest donor retention rates?</w:t>
      </w:r>
      <w:r>
        <w:br/>
        <w:t>A: Direct mail and personal phone calls show the highest donor retention at 71% and 67%, respectively.</w:t>
      </w:r>
    </w:p>
    <w:p w14:paraId="191E1EB3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lastRenderedPageBreak/>
        <w:t>Q: How effective are email campaigns for reactivation?</w:t>
      </w:r>
      <w:r>
        <w:br/>
        <w:t>A: Our last three reactivation email series averaged a 14.5% reactivation rate among lapsed donors.</w:t>
      </w:r>
    </w:p>
    <w:p w14:paraId="6D5BA5AC" w14:textId="242B7B99" w:rsidR="006074B1" w:rsidRDefault="006074B1" w:rsidP="006074B1">
      <w:pPr>
        <w:pStyle w:val="Heading2"/>
      </w:pPr>
      <w:bookmarkStart w:id="5" w:name="_Toc201875904"/>
      <w:r>
        <w:t>Executive Intelligence &amp; Analytics Queries</w:t>
      </w:r>
      <w:bookmarkEnd w:id="5"/>
    </w:p>
    <w:p w14:paraId="6FEFA2DB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What are the top 3 and bottom 3 KPIs?</w:t>
      </w:r>
      <w:r>
        <w:t xml:space="preserve"> A: Top 3:</w:t>
      </w:r>
    </w:p>
    <w:p w14:paraId="574790A3" w14:textId="77777777" w:rsidR="006074B1" w:rsidRDefault="006074B1" w:rsidP="006074B1">
      <w:pPr>
        <w:pStyle w:val="NormalWeb"/>
        <w:numPr>
          <w:ilvl w:val="0"/>
          <w:numId w:val="70"/>
        </w:numPr>
      </w:pPr>
      <w:r>
        <w:t>Donor Retention Rate</w:t>
      </w:r>
    </w:p>
    <w:p w14:paraId="6F849866" w14:textId="77777777" w:rsidR="006074B1" w:rsidRDefault="006074B1" w:rsidP="006074B1">
      <w:pPr>
        <w:pStyle w:val="NormalWeb"/>
        <w:numPr>
          <w:ilvl w:val="0"/>
          <w:numId w:val="70"/>
        </w:numPr>
      </w:pPr>
      <w:r>
        <w:t>Monthly Recurring Revenue</w:t>
      </w:r>
    </w:p>
    <w:p w14:paraId="4CD7836E" w14:textId="77777777" w:rsidR="006074B1" w:rsidRDefault="006074B1" w:rsidP="006074B1">
      <w:pPr>
        <w:pStyle w:val="NormalWeb"/>
        <w:numPr>
          <w:ilvl w:val="0"/>
          <w:numId w:val="70"/>
        </w:numPr>
      </w:pPr>
      <w:r>
        <w:t>Average Gift Size</w:t>
      </w:r>
    </w:p>
    <w:p w14:paraId="02D9EEE7" w14:textId="77777777" w:rsidR="006074B1" w:rsidRDefault="006074B1" w:rsidP="006074B1">
      <w:pPr>
        <w:pStyle w:val="NormalWeb"/>
      </w:pPr>
      <w:r>
        <w:t>Bottom 3:</w:t>
      </w:r>
    </w:p>
    <w:p w14:paraId="7DAEC285" w14:textId="77777777" w:rsidR="006074B1" w:rsidRDefault="006074B1" w:rsidP="006074B1">
      <w:pPr>
        <w:pStyle w:val="NormalWeb"/>
        <w:numPr>
          <w:ilvl w:val="0"/>
          <w:numId w:val="71"/>
        </w:numPr>
      </w:pPr>
      <w:r>
        <w:t>Email Click-Through Rate</w:t>
      </w:r>
    </w:p>
    <w:p w14:paraId="346967C6" w14:textId="77777777" w:rsidR="006074B1" w:rsidRDefault="006074B1" w:rsidP="006074B1">
      <w:pPr>
        <w:pStyle w:val="NormalWeb"/>
        <w:numPr>
          <w:ilvl w:val="0"/>
          <w:numId w:val="71"/>
        </w:numPr>
      </w:pPr>
      <w:r>
        <w:t>Re-engagement Conversion Rate</w:t>
      </w:r>
    </w:p>
    <w:p w14:paraId="4ABEE049" w14:textId="77777777" w:rsidR="006074B1" w:rsidRDefault="006074B1" w:rsidP="006074B1">
      <w:pPr>
        <w:pStyle w:val="NormalWeb"/>
        <w:numPr>
          <w:ilvl w:val="0"/>
          <w:numId w:val="71"/>
        </w:numPr>
      </w:pPr>
      <w:r>
        <w:t>First-Time Donor Retention</w:t>
      </w:r>
    </w:p>
    <w:p w14:paraId="17AF23B1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What metrics are lagging the most over prior year?</w:t>
      </w:r>
      <w:r>
        <w:t xml:space="preserve"> A:</w:t>
      </w:r>
    </w:p>
    <w:p w14:paraId="34F9089B" w14:textId="77777777" w:rsidR="006074B1" w:rsidRDefault="006074B1" w:rsidP="006074B1">
      <w:pPr>
        <w:pStyle w:val="NormalWeb"/>
        <w:numPr>
          <w:ilvl w:val="0"/>
          <w:numId w:val="72"/>
        </w:numPr>
      </w:pPr>
      <w:r>
        <w:t>New Donor Acquisition (down 14%)</w:t>
      </w:r>
    </w:p>
    <w:p w14:paraId="50CBEAD7" w14:textId="77777777" w:rsidR="006074B1" w:rsidRDefault="006074B1" w:rsidP="006074B1">
      <w:pPr>
        <w:pStyle w:val="NormalWeb"/>
        <w:numPr>
          <w:ilvl w:val="0"/>
          <w:numId w:val="72"/>
        </w:numPr>
      </w:pPr>
      <w:r>
        <w:t>Lapsed Donor Reactivation (down 11%)</w:t>
      </w:r>
    </w:p>
    <w:p w14:paraId="39FD0D5A" w14:textId="77777777" w:rsidR="006074B1" w:rsidRDefault="006074B1" w:rsidP="006074B1">
      <w:pPr>
        <w:pStyle w:val="NormalWeb"/>
        <w:numPr>
          <w:ilvl w:val="0"/>
          <w:numId w:val="72"/>
        </w:numPr>
      </w:pPr>
      <w:r>
        <w:t>Event Participation (down 9%)</w:t>
      </w:r>
    </w:p>
    <w:p w14:paraId="3BF607F8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Provide a query with all donors along with their addresses and lifetime donations, but exclude anyone with a mailing exclusion (e.g., Do Not Mail, Deceased, etc.)</w:t>
      </w:r>
      <w:r>
        <w:t xml:space="preserve"> A: [Filtered export view with donor name, address, lifetime giving; excluding </w:t>
      </w:r>
      <w:proofErr w:type="spellStart"/>
      <w:r>
        <w:t>is_deceased</w:t>
      </w:r>
      <w:proofErr w:type="spellEnd"/>
      <w:r>
        <w:t xml:space="preserve"> = true OR </w:t>
      </w:r>
      <w:proofErr w:type="spellStart"/>
      <w:r>
        <w:t>mail_exclusion</w:t>
      </w:r>
      <w:proofErr w:type="spellEnd"/>
      <w:r>
        <w:t xml:space="preserve"> = true]</w:t>
      </w:r>
    </w:p>
    <w:p w14:paraId="689C7980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Provide a monthly chart showing Core Donors (donors who gave 3 years in a row) for the past 2 years.</w:t>
      </w:r>
      <w:r>
        <w:t xml:space="preserve"> A: [Data table or bar chart comparing month-over-month core donor retention trends]</w:t>
      </w:r>
    </w:p>
    <w:p w14:paraId="55EE1D7B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Provide a revenue comparison chart for the last 12 months vs. the same months in the prior year.</w:t>
      </w:r>
      <w:r>
        <w:t xml:space="preserve"> A: [Side-by-side bar or line chart comparing month-over-month revenue YoY]</w:t>
      </w:r>
    </w:p>
    <w:p w14:paraId="2AEDECCC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Provide the most promising major donors for our donor development team to contact this month.</w:t>
      </w:r>
      <w:r>
        <w:t xml:space="preserve"> A: Donors flagged by recent </w:t>
      </w:r>
      <w:proofErr w:type="gramStart"/>
      <w:r>
        <w:t>high-value</w:t>
      </w:r>
      <w:proofErr w:type="gramEnd"/>
      <w:r>
        <w:t xml:space="preserve"> giving and no engagement in 90+ days.</w:t>
      </w:r>
    </w:p>
    <w:p w14:paraId="04A22448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Provide a monthly donor pyramid chart for the past 12 months and compare to the prior year.</w:t>
      </w:r>
      <w:r>
        <w:t xml:space="preserve"> A:</w:t>
      </w:r>
    </w:p>
    <w:p w14:paraId="5B568D49" w14:textId="77777777" w:rsidR="006074B1" w:rsidRDefault="006074B1" w:rsidP="006074B1">
      <w:pPr>
        <w:pStyle w:val="NormalWeb"/>
        <w:numPr>
          <w:ilvl w:val="0"/>
          <w:numId w:val="73"/>
        </w:numPr>
      </w:pPr>
      <w:r>
        <w:t>Major: Gave $1k+ TTM</w:t>
      </w:r>
    </w:p>
    <w:p w14:paraId="22770D07" w14:textId="77777777" w:rsidR="006074B1" w:rsidRDefault="006074B1" w:rsidP="006074B1">
      <w:pPr>
        <w:pStyle w:val="NormalWeb"/>
        <w:numPr>
          <w:ilvl w:val="0"/>
          <w:numId w:val="73"/>
        </w:numPr>
      </w:pPr>
      <w:r>
        <w:t>Regular: 9+ gifts TTM</w:t>
      </w:r>
    </w:p>
    <w:p w14:paraId="4C3B8169" w14:textId="77777777" w:rsidR="006074B1" w:rsidRDefault="006074B1" w:rsidP="006074B1">
      <w:pPr>
        <w:pStyle w:val="NormalWeb"/>
        <w:numPr>
          <w:ilvl w:val="0"/>
          <w:numId w:val="73"/>
        </w:numPr>
      </w:pPr>
      <w:r>
        <w:t>Multi: 2–8 gifts TTM</w:t>
      </w:r>
    </w:p>
    <w:p w14:paraId="21E07802" w14:textId="77777777" w:rsidR="006074B1" w:rsidRDefault="006074B1" w:rsidP="006074B1">
      <w:pPr>
        <w:pStyle w:val="NormalWeb"/>
        <w:numPr>
          <w:ilvl w:val="0"/>
          <w:numId w:val="73"/>
        </w:numPr>
      </w:pPr>
      <w:r>
        <w:t>Single: 1 gift TTM</w:t>
      </w:r>
    </w:p>
    <w:p w14:paraId="3B68968E" w14:textId="77777777" w:rsidR="006074B1" w:rsidRDefault="006074B1" w:rsidP="006074B1">
      <w:pPr>
        <w:pStyle w:val="NormalWeb"/>
      </w:pPr>
      <w:r>
        <w:lastRenderedPageBreak/>
        <w:t>[Compare segment counts monthly with trend lines or stacked bar charts]</w:t>
      </w:r>
    </w:p>
    <w:p w14:paraId="36649769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What’s the weakest link in our donor file and why?</w:t>
      </w:r>
      <w:r>
        <w:t xml:space="preserve"> A: First-year donor retention — 61% drop-off. Causes include delayed follow-up, lack of personalization, and weak welcome flows.</w:t>
      </w:r>
    </w:p>
    <w:p w14:paraId="4C11581B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Show both positive and negative correlation metrics with revenue for the past 12 months.</w:t>
      </w:r>
      <w:r>
        <w:t xml:space="preserve"> A: Positive:</w:t>
      </w:r>
    </w:p>
    <w:p w14:paraId="506DF027" w14:textId="77777777" w:rsidR="006074B1" w:rsidRDefault="006074B1" w:rsidP="006074B1">
      <w:pPr>
        <w:pStyle w:val="NormalWeb"/>
        <w:numPr>
          <w:ilvl w:val="0"/>
          <w:numId w:val="74"/>
        </w:numPr>
      </w:pPr>
      <w:r>
        <w:t>Number of major gifts</w:t>
      </w:r>
    </w:p>
    <w:p w14:paraId="24A2FB09" w14:textId="77777777" w:rsidR="006074B1" w:rsidRDefault="006074B1" w:rsidP="006074B1">
      <w:pPr>
        <w:pStyle w:val="NormalWeb"/>
        <w:numPr>
          <w:ilvl w:val="0"/>
          <w:numId w:val="74"/>
        </w:numPr>
      </w:pPr>
      <w:r>
        <w:t>Recurring revenue rate</w:t>
      </w:r>
    </w:p>
    <w:p w14:paraId="1B854D35" w14:textId="77777777" w:rsidR="006074B1" w:rsidRDefault="006074B1" w:rsidP="006074B1">
      <w:pPr>
        <w:pStyle w:val="NormalWeb"/>
        <w:numPr>
          <w:ilvl w:val="0"/>
          <w:numId w:val="74"/>
        </w:numPr>
      </w:pPr>
      <w:r>
        <w:t>Email open rate</w:t>
      </w:r>
    </w:p>
    <w:p w14:paraId="63EFA1EC" w14:textId="77777777" w:rsidR="006074B1" w:rsidRDefault="006074B1" w:rsidP="006074B1">
      <w:pPr>
        <w:pStyle w:val="NormalWeb"/>
      </w:pPr>
      <w:r>
        <w:t>Negative:</w:t>
      </w:r>
    </w:p>
    <w:p w14:paraId="7B23D95C" w14:textId="77777777" w:rsidR="006074B1" w:rsidRDefault="006074B1" w:rsidP="006074B1">
      <w:pPr>
        <w:pStyle w:val="NormalWeb"/>
        <w:numPr>
          <w:ilvl w:val="0"/>
          <w:numId w:val="75"/>
        </w:numPr>
      </w:pPr>
      <w:r>
        <w:t>Email bounce rate</w:t>
      </w:r>
    </w:p>
    <w:p w14:paraId="29569D94" w14:textId="77777777" w:rsidR="006074B1" w:rsidRDefault="006074B1" w:rsidP="006074B1">
      <w:pPr>
        <w:pStyle w:val="NormalWeb"/>
        <w:numPr>
          <w:ilvl w:val="0"/>
          <w:numId w:val="75"/>
        </w:numPr>
      </w:pPr>
      <w:r>
        <w:t>Gift delay intervals</w:t>
      </w:r>
    </w:p>
    <w:p w14:paraId="7AE7F3AE" w14:textId="77777777" w:rsidR="006074B1" w:rsidRDefault="006074B1" w:rsidP="006074B1">
      <w:pPr>
        <w:pStyle w:val="NormalWeb"/>
        <w:numPr>
          <w:ilvl w:val="0"/>
          <w:numId w:val="75"/>
        </w:numPr>
      </w:pPr>
      <w:r>
        <w:t>Donor churn</w:t>
      </w:r>
    </w:p>
    <w:p w14:paraId="2F7C4DE7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 xml:space="preserve">Q: What can we do </w:t>
      </w:r>
      <w:proofErr w:type="gramStart"/>
      <w:r>
        <w:rPr>
          <w:rStyle w:val="Strong"/>
          <w:rFonts w:eastAsiaTheme="majorEastAsia"/>
        </w:rPr>
        <w:t>starting</w:t>
      </w:r>
      <w:proofErr w:type="gramEnd"/>
      <w:r>
        <w:rPr>
          <w:rStyle w:val="Strong"/>
          <w:rFonts w:eastAsiaTheme="majorEastAsia"/>
        </w:rPr>
        <w:t xml:space="preserve"> today to reactivate lapsing donors?</w:t>
      </w:r>
      <w:r>
        <w:t xml:space="preserve"> A:</w:t>
      </w:r>
    </w:p>
    <w:p w14:paraId="4EC55BC7" w14:textId="77777777" w:rsidR="006074B1" w:rsidRDefault="006074B1" w:rsidP="006074B1">
      <w:pPr>
        <w:pStyle w:val="NormalWeb"/>
        <w:numPr>
          <w:ilvl w:val="0"/>
          <w:numId w:val="76"/>
        </w:numPr>
      </w:pPr>
      <w:r>
        <w:t>Launch “We Miss You” drip campaigns</w:t>
      </w:r>
    </w:p>
    <w:p w14:paraId="045EB85D" w14:textId="77777777" w:rsidR="006074B1" w:rsidRDefault="006074B1" w:rsidP="006074B1">
      <w:pPr>
        <w:pStyle w:val="NormalWeb"/>
        <w:numPr>
          <w:ilvl w:val="0"/>
          <w:numId w:val="76"/>
        </w:numPr>
      </w:pPr>
      <w:r>
        <w:t>Call top lapsed high-value donors</w:t>
      </w:r>
    </w:p>
    <w:p w14:paraId="40D37DCF" w14:textId="77777777" w:rsidR="006074B1" w:rsidRDefault="006074B1" w:rsidP="006074B1">
      <w:pPr>
        <w:pStyle w:val="NormalWeb"/>
        <w:numPr>
          <w:ilvl w:val="0"/>
          <w:numId w:val="76"/>
        </w:numPr>
      </w:pPr>
      <w:r>
        <w:t>Send a donor impact report</w:t>
      </w:r>
    </w:p>
    <w:p w14:paraId="0C8E469E" w14:textId="77777777" w:rsidR="006074B1" w:rsidRDefault="006074B1" w:rsidP="006074B1">
      <w:pPr>
        <w:pStyle w:val="NormalWeb"/>
        <w:numPr>
          <w:ilvl w:val="0"/>
          <w:numId w:val="76"/>
        </w:numPr>
      </w:pPr>
      <w:r>
        <w:t>Trigger retargeting ads based on past engagement</w:t>
      </w:r>
    </w:p>
    <w:p w14:paraId="4937DBC3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Provide a table showing Jan–Dec in columns and the last 5 years in rows (2021–2025), and income in the corresponding cells. Sum the months at the bottom and the years on the right. Include a Growth Rate on the far right.</w:t>
      </w:r>
      <w:r>
        <w:t xml:space="preserve"> A: [Tabular layout with total and growth % fields calculated]</w:t>
      </w:r>
    </w:p>
    <w:p w14:paraId="7EF6A2CD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What are the weakest months and how do we elevate them?</w:t>
      </w:r>
      <w:r>
        <w:t xml:space="preserve"> A: Weakest: February, July, September. Run strategic mini-campaigns and match challenges in those months.</w:t>
      </w:r>
    </w:p>
    <w:p w14:paraId="56D07FF1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Show the same table for number of donors.</w:t>
      </w:r>
      <w:r>
        <w:t xml:space="preserve"> A: [Same format with donor counts and year-over-year analysis]</w:t>
      </w:r>
    </w:p>
    <w:p w14:paraId="17C928EE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Create an LTV by channel and by year for the past 3 years. Provide insights and recommendations.</w:t>
      </w:r>
      <w:r>
        <w:t xml:space="preserve"> A:</w:t>
      </w:r>
    </w:p>
    <w:p w14:paraId="1B33E6EA" w14:textId="77777777" w:rsidR="006074B1" w:rsidRDefault="006074B1" w:rsidP="006074B1">
      <w:pPr>
        <w:pStyle w:val="NormalWeb"/>
        <w:numPr>
          <w:ilvl w:val="0"/>
          <w:numId w:val="77"/>
        </w:numPr>
      </w:pPr>
      <w:r>
        <w:t>Direct Mail: $412</w:t>
      </w:r>
    </w:p>
    <w:p w14:paraId="312E582E" w14:textId="77777777" w:rsidR="006074B1" w:rsidRDefault="006074B1" w:rsidP="006074B1">
      <w:pPr>
        <w:pStyle w:val="NormalWeb"/>
        <w:numPr>
          <w:ilvl w:val="0"/>
          <w:numId w:val="77"/>
        </w:numPr>
      </w:pPr>
      <w:r>
        <w:t>Email-acquired: $196</w:t>
      </w:r>
    </w:p>
    <w:p w14:paraId="59F9A6E4" w14:textId="77777777" w:rsidR="006074B1" w:rsidRDefault="006074B1" w:rsidP="006074B1">
      <w:pPr>
        <w:pStyle w:val="NormalWeb"/>
        <w:numPr>
          <w:ilvl w:val="0"/>
          <w:numId w:val="77"/>
        </w:numPr>
      </w:pPr>
      <w:r>
        <w:t>Event-acquired: $680</w:t>
      </w:r>
    </w:p>
    <w:p w14:paraId="59844BEC" w14:textId="77777777" w:rsidR="006074B1" w:rsidRDefault="006074B1" w:rsidP="006074B1">
      <w:pPr>
        <w:pStyle w:val="NormalWeb"/>
      </w:pPr>
      <w:r>
        <w:t>Recommendation: Strengthen post-gift email journeys; automate welcome series by channel.</w:t>
      </w:r>
    </w:p>
    <w:p w14:paraId="4361876F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lastRenderedPageBreak/>
        <w:t>Q: Show tier-based performance by year (last 3 years) including Income, Donors, Gifts.</w:t>
      </w:r>
      <w:r>
        <w:t xml:space="preserve"> Tiers:</w:t>
      </w:r>
    </w:p>
    <w:p w14:paraId="0F9579FB" w14:textId="77777777" w:rsidR="006074B1" w:rsidRDefault="006074B1" w:rsidP="006074B1">
      <w:pPr>
        <w:pStyle w:val="NormalWeb"/>
        <w:numPr>
          <w:ilvl w:val="0"/>
          <w:numId w:val="78"/>
        </w:numPr>
      </w:pPr>
      <w:r>
        <w:t>Mega ($100K+)</w:t>
      </w:r>
    </w:p>
    <w:p w14:paraId="74753EB0" w14:textId="77777777" w:rsidR="006074B1" w:rsidRDefault="006074B1" w:rsidP="006074B1">
      <w:pPr>
        <w:pStyle w:val="NormalWeb"/>
        <w:numPr>
          <w:ilvl w:val="0"/>
          <w:numId w:val="78"/>
        </w:numPr>
      </w:pPr>
      <w:r>
        <w:t>Major 3 ($50K–99.9K)</w:t>
      </w:r>
    </w:p>
    <w:p w14:paraId="50F2E218" w14:textId="77777777" w:rsidR="006074B1" w:rsidRDefault="006074B1" w:rsidP="006074B1">
      <w:pPr>
        <w:pStyle w:val="NormalWeb"/>
        <w:numPr>
          <w:ilvl w:val="0"/>
          <w:numId w:val="78"/>
        </w:numPr>
      </w:pPr>
      <w:r>
        <w:t>Major 2 ($10K–49.9K)</w:t>
      </w:r>
    </w:p>
    <w:p w14:paraId="10D88BD0" w14:textId="77777777" w:rsidR="006074B1" w:rsidRDefault="006074B1" w:rsidP="006074B1">
      <w:pPr>
        <w:pStyle w:val="NormalWeb"/>
        <w:numPr>
          <w:ilvl w:val="0"/>
          <w:numId w:val="78"/>
        </w:numPr>
      </w:pPr>
      <w:r>
        <w:t>Major 1 ($5K–9.9K)</w:t>
      </w:r>
    </w:p>
    <w:p w14:paraId="5E785CEA" w14:textId="77777777" w:rsidR="006074B1" w:rsidRDefault="006074B1" w:rsidP="006074B1">
      <w:pPr>
        <w:pStyle w:val="NormalWeb"/>
        <w:numPr>
          <w:ilvl w:val="0"/>
          <w:numId w:val="78"/>
        </w:numPr>
      </w:pPr>
      <w:r>
        <w:t>Mid 3 ($2.5K–4.9K)</w:t>
      </w:r>
    </w:p>
    <w:p w14:paraId="4A91593F" w14:textId="77777777" w:rsidR="006074B1" w:rsidRDefault="006074B1" w:rsidP="006074B1">
      <w:pPr>
        <w:pStyle w:val="NormalWeb"/>
        <w:numPr>
          <w:ilvl w:val="0"/>
          <w:numId w:val="78"/>
        </w:numPr>
      </w:pPr>
      <w:r>
        <w:t>Mid 2 ($1K–2.49K)</w:t>
      </w:r>
    </w:p>
    <w:p w14:paraId="4519905E" w14:textId="77777777" w:rsidR="006074B1" w:rsidRDefault="006074B1" w:rsidP="006074B1">
      <w:pPr>
        <w:pStyle w:val="NormalWeb"/>
        <w:numPr>
          <w:ilvl w:val="0"/>
          <w:numId w:val="78"/>
        </w:numPr>
      </w:pPr>
      <w:r>
        <w:t>Mid 1 ($500–999)</w:t>
      </w:r>
    </w:p>
    <w:p w14:paraId="00C42EC2" w14:textId="77777777" w:rsidR="006074B1" w:rsidRDefault="006074B1" w:rsidP="006074B1">
      <w:pPr>
        <w:pStyle w:val="NormalWeb"/>
        <w:numPr>
          <w:ilvl w:val="0"/>
          <w:numId w:val="78"/>
        </w:numPr>
      </w:pPr>
      <w:r>
        <w:t>Mass (&lt;$500)</w:t>
      </w:r>
    </w:p>
    <w:p w14:paraId="01427C55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Provide a query for names and contact info of the top 100 donors by largest gifts to date.</w:t>
      </w:r>
      <w:r>
        <w:t xml:space="preserve"> A: [Sorted export by gift size descending; include name, phone, email, address]</w:t>
      </w:r>
    </w:p>
    <w:p w14:paraId="6EA870AA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Which Region generated the most revenue in the last 12 months?</w:t>
      </w:r>
      <w:r>
        <w:t xml:space="preserve"> A: [Roll-up of revenue by region]</w:t>
      </w:r>
    </w:p>
    <w:p w14:paraId="4EF72067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What is the average gift size by Appeal Category?</w:t>
      </w:r>
      <w:r>
        <w:t xml:space="preserve"> A: [Aggregate function on giving amount grouped by appeal category]</w:t>
      </w:r>
    </w:p>
    <w:p w14:paraId="79A2FD7C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Which Acquisition Source has the highest donor retention rate?</w:t>
      </w:r>
      <w:r>
        <w:t xml:space="preserve"> A: [Join on donor acquisition table with retention logic]</w:t>
      </w:r>
    </w:p>
    <w:p w14:paraId="7CE377BA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Compare Package Description performance across media channels.</w:t>
      </w:r>
      <w:r>
        <w:t xml:space="preserve"> A: [Pivot by package and media code with revenue/donor metrics]</w:t>
      </w:r>
    </w:p>
    <w:p w14:paraId="3D751A2C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What is the monthly revenue trend by Gift Type for past 2 years?</w:t>
      </w:r>
      <w:r>
        <w:t xml:space="preserve"> A: [Stacked or grouped line chart of Check/Web/YouTube/etc. revenue per month]</w:t>
      </w:r>
    </w:p>
    <w:p w14:paraId="5079F0B6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Which packages had the highest solicit volume and lowest response rate?</w:t>
      </w:r>
      <w:r>
        <w:t xml:space="preserve"> A: [Filter and sort by high </w:t>
      </w:r>
      <w:proofErr w:type="spellStart"/>
      <w:r>
        <w:t>number_solicited</w:t>
      </w:r>
      <w:proofErr w:type="spellEnd"/>
      <w:r>
        <w:t xml:space="preserve"> with low </w:t>
      </w:r>
      <w:proofErr w:type="spellStart"/>
      <w:r>
        <w:t>appeal_split_amount</w:t>
      </w:r>
      <w:proofErr w:type="spellEnd"/>
      <w:r>
        <w:t>]</w:t>
      </w:r>
    </w:p>
    <w:p w14:paraId="71145114" w14:textId="77777777" w:rsidR="006074B1" w:rsidRDefault="00CA3EF6" w:rsidP="006074B1">
      <w:r>
        <w:rPr>
          <w:noProof/>
        </w:rPr>
        <w:pict w14:anchorId="5356054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37759BD" w14:textId="0E951FA2" w:rsidR="006074B1" w:rsidRDefault="006074B1" w:rsidP="006074B1">
      <w:pPr>
        <w:pStyle w:val="Heading2"/>
      </w:pPr>
      <w:bookmarkStart w:id="6" w:name="_Toc201875905"/>
      <w:r>
        <w:t>Advanced Predictive &amp; Strategic Insight Queries</w:t>
      </w:r>
      <w:bookmarkEnd w:id="6"/>
    </w:p>
    <w:p w14:paraId="04BA69AD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Based on current donor trends, what is the projected revenue for the next 6 months?</w:t>
      </w:r>
      <w:r>
        <w:t xml:space="preserve"> A: Forecast generated using 3-year moving average with seasonal adjustment and donor churn factored in.</w:t>
      </w:r>
    </w:p>
    <w:p w14:paraId="7E74C64B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Identify donors likely to upgrade into the $1K+ tier in the next 90 days.</w:t>
      </w:r>
      <w:r>
        <w:t xml:space="preserve"> A: Based on giving acceleration, recency, and campaign engagement score.</w:t>
      </w:r>
    </w:p>
    <w:p w14:paraId="60E83124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Which donor segments are showing fatigue?</w:t>
      </w:r>
      <w:r>
        <w:t xml:space="preserve"> A: Segments with increasing gift intervals, declining average gift size, or campaign opt-outs.</w:t>
      </w:r>
    </w:p>
    <w:p w14:paraId="46B222B2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lastRenderedPageBreak/>
        <w:t>Q: Which regions are underperforming relative to donor base size?</w:t>
      </w:r>
      <w:r>
        <w:t xml:space="preserve"> A: Calculated using revenue per active donor per region and indexed against national average.</w:t>
      </w:r>
    </w:p>
    <w:p w14:paraId="3AE9E0BA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What combinations of channel + appeal category produce best ROI?</w:t>
      </w:r>
      <w:r>
        <w:t xml:space="preserve"> A: Joint analysis of appeal effectiveness, donor LTV, and media cost efficiency.</w:t>
      </w:r>
    </w:p>
    <w:p w14:paraId="395F2626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Which donors are at risk of lapsing within 30–60 days?</w:t>
      </w:r>
      <w:r>
        <w:t xml:space="preserve"> A: Recent givers with engagement drop-off, no reply to last 2 communications, and failed charge warnings.</w:t>
      </w:r>
    </w:p>
    <w:p w14:paraId="12474CD6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What happens if we increase reactivation rate by 10% this quarter?</w:t>
      </w:r>
      <w:r>
        <w:t xml:space="preserve"> A: Revenue uplift estimated at +$68K, primarily from mid-tier segment.</w:t>
      </w:r>
    </w:p>
    <w:p w14:paraId="545B56BA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>Q: Recommend ask amounts for top 200 donors.</w:t>
      </w:r>
      <w:r>
        <w:t xml:space="preserve"> A: Use prior gift velocity × 1.25 multiplier, capped by max gift tolerance.</w:t>
      </w:r>
    </w:p>
    <w:p w14:paraId="4F1B051F" w14:textId="77777777" w:rsidR="006074B1" w:rsidRDefault="006074B1" w:rsidP="006074B1">
      <w:pPr>
        <w:pStyle w:val="NormalWeb"/>
      </w:pPr>
      <w:r>
        <w:rPr>
          <w:rStyle w:val="Strong"/>
          <w:rFonts w:eastAsiaTheme="majorEastAsia"/>
        </w:rPr>
        <w:t xml:space="preserve">Q: Which donor tier is growing </w:t>
      </w:r>
      <w:proofErr w:type="gramStart"/>
      <w:r>
        <w:rPr>
          <w:rStyle w:val="Strong"/>
          <w:rFonts w:eastAsiaTheme="majorEastAsia"/>
        </w:rPr>
        <w:t>fastest</w:t>
      </w:r>
      <w:proofErr w:type="gramEnd"/>
      <w:r>
        <w:rPr>
          <w:rStyle w:val="Strong"/>
          <w:rFonts w:eastAsiaTheme="majorEastAsia"/>
        </w:rPr>
        <w:t xml:space="preserve"> and which is declining?</w:t>
      </w:r>
      <w:r>
        <w:t xml:space="preserve"> A: Mid 1 and Major 2 tiers growing; Mass tier declining. Adjust cultivation efforts accordingly.</w:t>
      </w:r>
    </w:p>
    <w:p w14:paraId="1DC6C40B" w14:textId="4DF86EB4" w:rsidR="006074B1" w:rsidRPr="00A054D6" w:rsidRDefault="006074B1" w:rsidP="006074B1">
      <w:pPr>
        <w:pStyle w:val="NormalWeb"/>
      </w:pPr>
      <w:r>
        <w:rPr>
          <w:rStyle w:val="Strong"/>
          <w:rFonts w:eastAsiaTheme="majorEastAsia"/>
        </w:rPr>
        <w:t>Q: Predict donor attrition if email deliverability drops by 15%.</w:t>
      </w:r>
      <w:r>
        <w:t xml:space="preserve"> A: Model shows expected 6.8% increase in donor churn and $42K projected loss.</w:t>
      </w:r>
    </w:p>
    <w:sectPr w:rsidR="006074B1" w:rsidRPr="00A054D6" w:rsidSect="004C52B3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88493" w14:textId="77777777" w:rsidR="00CA3EF6" w:rsidRDefault="00CA3EF6" w:rsidP="00C06E54">
      <w:pPr>
        <w:spacing w:after="0" w:line="240" w:lineRule="auto"/>
      </w:pPr>
      <w:r>
        <w:separator/>
      </w:r>
    </w:p>
  </w:endnote>
  <w:endnote w:type="continuationSeparator" w:id="0">
    <w:p w14:paraId="3D0E9921" w14:textId="77777777" w:rsidR="00CA3EF6" w:rsidRDefault="00CA3EF6" w:rsidP="00C06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6947779"/>
      <w:docPartObj>
        <w:docPartGallery w:val="Page Numbers (Bottom of Page)"/>
        <w:docPartUnique/>
      </w:docPartObj>
    </w:sdtPr>
    <w:sdtContent>
      <w:p w14:paraId="5A13025E" w14:textId="341B323A" w:rsidR="00C06E54" w:rsidRDefault="00C06E54" w:rsidP="00384E6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D936192" w14:textId="77777777" w:rsidR="00C06E54" w:rsidRDefault="00C06E54" w:rsidP="00C06E5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00482949"/>
      <w:docPartObj>
        <w:docPartGallery w:val="Page Numbers (Bottom of Page)"/>
        <w:docPartUnique/>
      </w:docPartObj>
    </w:sdtPr>
    <w:sdtContent>
      <w:p w14:paraId="1E0F831A" w14:textId="1FCF229C" w:rsidR="00C06E54" w:rsidRDefault="00C06E54" w:rsidP="00384E6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445222D8" w14:textId="77777777" w:rsidR="00C06E54" w:rsidRDefault="00C06E54" w:rsidP="00C06E5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A7C76" w14:textId="77777777" w:rsidR="00CA3EF6" w:rsidRDefault="00CA3EF6" w:rsidP="00C06E54">
      <w:pPr>
        <w:spacing w:after="0" w:line="240" w:lineRule="auto"/>
      </w:pPr>
      <w:r>
        <w:separator/>
      </w:r>
    </w:p>
  </w:footnote>
  <w:footnote w:type="continuationSeparator" w:id="0">
    <w:p w14:paraId="308E626F" w14:textId="77777777" w:rsidR="00CA3EF6" w:rsidRDefault="00CA3EF6" w:rsidP="00C06E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979"/>
    <w:multiLevelType w:val="multilevel"/>
    <w:tmpl w:val="72E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2040F"/>
    <w:multiLevelType w:val="multilevel"/>
    <w:tmpl w:val="E8B6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15450"/>
    <w:multiLevelType w:val="multilevel"/>
    <w:tmpl w:val="6BBE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72EF1"/>
    <w:multiLevelType w:val="multilevel"/>
    <w:tmpl w:val="036E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17474"/>
    <w:multiLevelType w:val="multilevel"/>
    <w:tmpl w:val="9824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482C2A"/>
    <w:multiLevelType w:val="multilevel"/>
    <w:tmpl w:val="1410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B5C15"/>
    <w:multiLevelType w:val="multilevel"/>
    <w:tmpl w:val="9720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949CB"/>
    <w:multiLevelType w:val="multilevel"/>
    <w:tmpl w:val="788A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8281E"/>
    <w:multiLevelType w:val="multilevel"/>
    <w:tmpl w:val="851E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A0CCC"/>
    <w:multiLevelType w:val="multilevel"/>
    <w:tmpl w:val="3B42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344FE"/>
    <w:multiLevelType w:val="multilevel"/>
    <w:tmpl w:val="0EFC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73E2B"/>
    <w:multiLevelType w:val="multilevel"/>
    <w:tmpl w:val="799E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42D88"/>
    <w:multiLevelType w:val="multilevel"/>
    <w:tmpl w:val="F096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C4122"/>
    <w:multiLevelType w:val="multilevel"/>
    <w:tmpl w:val="138C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833E0"/>
    <w:multiLevelType w:val="multilevel"/>
    <w:tmpl w:val="AE8C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720CDA"/>
    <w:multiLevelType w:val="multilevel"/>
    <w:tmpl w:val="93CC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151EB"/>
    <w:multiLevelType w:val="multilevel"/>
    <w:tmpl w:val="E90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F5772"/>
    <w:multiLevelType w:val="hybridMultilevel"/>
    <w:tmpl w:val="E396A9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FE3CCB"/>
    <w:multiLevelType w:val="multilevel"/>
    <w:tmpl w:val="DBBC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041B68"/>
    <w:multiLevelType w:val="multilevel"/>
    <w:tmpl w:val="3FCC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D078C"/>
    <w:multiLevelType w:val="multilevel"/>
    <w:tmpl w:val="6CDE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B51CA6"/>
    <w:multiLevelType w:val="multilevel"/>
    <w:tmpl w:val="7978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CB71DA"/>
    <w:multiLevelType w:val="multilevel"/>
    <w:tmpl w:val="FB12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986BF9"/>
    <w:multiLevelType w:val="multilevel"/>
    <w:tmpl w:val="1C36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A20951"/>
    <w:multiLevelType w:val="multilevel"/>
    <w:tmpl w:val="323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D92698"/>
    <w:multiLevelType w:val="multilevel"/>
    <w:tmpl w:val="80B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4B7B0F"/>
    <w:multiLevelType w:val="multilevel"/>
    <w:tmpl w:val="76E2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8A6F96"/>
    <w:multiLevelType w:val="multilevel"/>
    <w:tmpl w:val="14A4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A84F01"/>
    <w:multiLevelType w:val="multilevel"/>
    <w:tmpl w:val="514E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6B69FB"/>
    <w:multiLevelType w:val="multilevel"/>
    <w:tmpl w:val="2E7A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7956BB"/>
    <w:multiLevelType w:val="multilevel"/>
    <w:tmpl w:val="072C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1C0790"/>
    <w:multiLevelType w:val="multilevel"/>
    <w:tmpl w:val="B1BA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B13853"/>
    <w:multiLevelType w:val="multilevel"/>
    <w:tmpl w:val="F11E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5428C7"/>
    <w:multiLevelType w:val="multilevel"/>
    <w:tmpl w:val="3B3A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AD5417"/>
    <w:multiLevelType w:val="multilevel"/>
    <w:tmpl w:val="7FFC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871D92"/>
    <w:multiLevelType w:val="multilevel"/>
    <w:tmpl w:val="5F3C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33358D"/>
    <w:multiLevelType w:val="multilevel"/>
    <w:tmpl w:val="4286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A311E6"/>
    <w:multiLevelType w:val="multilevel"/>
    <w:tmpl w:val="B6A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ED64FD"/>
    <w:multiLevelType w:val="multilevel"/>
    <w:tmpl w:val="012A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085AC2"/>
    <w:multiLevelType w:val="multilevel"/>
    <w:tmpl w:val="F912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623D6B"/>
    <w:multiLevelType w:val="multilevel"/>
    <w:tmpl w:val="C83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9631A"/>
    <w:multiLevelType w:val="multilevel"/>
    <w:tmpl w:val="4DF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9561C7"/>
    <w:multiLevelType w:val="multilevel"/>
    <w:tmpl w:val="DAA8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2B6E4C"/>
    <w:multiLevelType w:val="multilevel"/>
    <w:tmpl w:val="622A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790C44"/>
    <w:multiLevelType w:val="multilevel"/>
    <w:tmpl w:val="79D6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835ED7"/>
    <w:multiLevelType w:val="multilevel"/>
    <w:tmpl w:val="5FF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665509"/>
    <w:multiLevelType w:val="multilevel"/>
    <w:tmpl w:val="0AE8E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CC62FC5"/>
    <w:multiLevelType w:val="hybridMultilevel"/>
    <w:tmpl w:val="9AA897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E0F7844"/>
    <w:multiLevelType w:val="multilevel"/>
    <w:tmpl w:val="41FC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D755C2"/>
    <w:multiLevelType w:val="multilevel"/>
    <w:tmpl w:val="6258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846733"/>
    <w:multiLevelType w:val="multilevel"/>
    <w:tmpl w:val="B364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A26448"/>
    <w:multiLevelType w:val="multilevel"/>
    <w:tmpl w:val="C31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E352D7"/>
    <w:multiLevelType w:val="multilevel"/>
    <w:tmpl w:val="B128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DA4844"/>
    <w:multiLevelType w:val="multilevel"/>
    <w:tmpl w:val="1AB8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7227D6"/>
    <w:multiLevelType w:val="multilevel"/>
    <w:tmpl w:val="0012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3B4127"/>
    <w:multiLevelType w:val="multilevel"/>
    <w:tmpl w:val="8FE4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5063B1"/>
    <w:multiLevelType w:val="multilevel"/>
    <w:tmpl w:val="AAD8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971B47"/>
    <w:multiLevelType w:val="multilevel"/>
    <w:tmpl w:val="55C4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F43D8E"/>
    <w:multiLevelType w:val="multilevel"/>
    <w:tmpl w:val="666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B21E8C"/>
    <w:multiLevelType w:val="multilevel"/>
    <w:tmpl w:val="4D8A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6D0A28"/>
    <w:multiLevelType w:val="multilevel"/>
    <w:tmpl w:val="A0CA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2E1132"/>
    <w:multiLevelType w:val="multilevel"/>
    <w:tmpl w:val="9896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9F4A38"/>
    <w:multiLevelType w:val="multilevel"/>
    <w:tmpl w:val="33BC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0C6132"/>
    <w:multiLevelType w:val="multilevel"/>
    <w:tmpl w:val="F964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E349BE"/>
    <w:multiLevelType w:val="multilevel"/>
    <w:tmpl w:val="742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8C5294"/>
    <w:multiLevelType w:val="multilevel"/>
    <w:tmpl w:val="6D5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775F5D"/>
    <w:multiLevelType w:val="multilevel"/>
    <w:tmpl w:val="793A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6342F1"/>
    <w:multiLevelType w:val="multilevel"/>
    <w:tmpl w:val="A338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476BAC"/>
    <w:multiLevelType w:val="multilevel"/>
    <w:tmpl w:val="CD84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5E4339"/>
    <w:multiLevelType w:val="multilevel"/>
    <w:tmpl w:val="63D2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B308E7"/>
    <w:multiLevelType w:val="multilevel"/>
    <w:tmpl w:val="92A6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386D72"/>
    <w:multiLevelType w:val="multilevel"/>
    <w:tmpl w:val="DDB0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7C2704"/>
    <w:multiLevelType w:val="multilevel"/>
    <w:tmpl w:val="212C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C97AFF"/>
    <w:multiLevelType w:val="multilevel"/>
    <w:tmpl w:val="93C0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167C68"/>
    <w:multiLevelType w:val="multilevel"/>
    <w:tmpl w:val="D08C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067729"/>
    <w:multiLevelType w:val="multilevel"/>
    <w:tmpl w:val="4D0A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F137E1"/>
    <w:multiLevelType w:val="multilevel"/>
    <w:tmpl w:val="E88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8551E7"/>
    <w:multiLevelType w:val="multilevel"/>
    <w:tmpl w:val="9E6C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6139F2"/>
    <w:multiLevelType w:val="multilevel"/>
    <w:tmpl w:val="6102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AD2173"/>
    <w:multiLevelType w:val="multilevel"/>
    <w:tmpl w:val="02E2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DD5624"/>
    <w:multiLevelType w:val="multilevel"/>
    <w:tmpl w:val="B83C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0E763A"/>
    <w:multiLevelType w:val="multilevel"/>
    <w:tmpl w:val="BE3A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6B42B4"/>
    <w:multiLevelType w:val="multilevel"/>
    <w:tmpl w:val="5FE65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C9C4CF4"/>
    <w:multiLevelType w:val="multilevel"/>
    <w:tmpl w:val="0836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585F47"/>
    <w:multiLevelType w:val="multilevel"/>
    <w:tmpl w:val="BD62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E5065D"/>
    <w:multiLevelType w:val="multilevel"/>
    <w:tmpl w:val="A1F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4F70E9"/>
    <w:multiLevelType w:val="multilevel"/>
    <w:tmpl w:val="C69E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780CAD"/>
    <w:multiLevelType w:val="multilevel"/>
    <w:tmpl w:val="D952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390100">
    <w:abstractNumId w:val="10"/>
  </w:num>
  <w:num w:numId="2" w16cid:durableId="1163551633">
    <w:abstractNumId w:val="82"/>
  </w:num>
  <w:num w:numId="3" w16cid:durableId="1880705113">
    <w:abstractNumId w:val="77"/>
  </w:num>
  <w:num w:numId="4" w16cid:durableId="59518993">
    <w:abstractNumId w:val="53"/>
  </w:num>
  <w:num w:numId="5" w16cid:durableId="1542009593">
    <w:abstractNumId w:val="34"/>
  </w:num>
  <w:num w:numId="6" w16cid:durableId="1350064646">
    <w:abstractNumId w:val="28"/>
  </w:num>
  <w:num w:numId="7" w16cid:durableId="1140000345">
    <w:abstractNumId w:val="74"/>
  </w:num>
  <w:num w:numId="8" w16cid:durableId="276833001">
    <w:abstractNumId w:val="58"/>
  </w:num>
  <w:num w:numId="9" w16cid:durableId="991175995">
    <w:abstractNumId w:val="8"/>
  </w:num>
  <w:num w:numId="10" w16cid:durableId="245772729">
    <w:abstractNumId w:val="79"/>
  </w:num>
  <w:num w:numId="11" w16cid:durableId="1297952384">
    <w:abstractNumId w:val="11"/>
  </w:num>
  <w:num w:numId="12" w16cid:durableId="684088712">
    <w:abstractNumId w:val="4"/>
  </w:num>
  <w:num w:numId="13" w16cid:durableId="653337713">
    <w:abstractNumId w:val="70"/>
  </w:num>
  <w:num w:numId="14" w16cid:durableId="1683966772">
    <w:abstractNumId w:val="32"/>
  </w:num>
  <w:num w:numId="15" w16cid:durableId="1604996647">
    <w:abstractNumId w:val="61"/>
  </w:num>
  <w:num w:numId="16" w16cid:durableId="493762363">
    <w:abstractNumId w:val="80"/>
  </w:num>
  <w:num w:numId="17" w16cid:durableId="2092115795">
    <w:abstractNumId w:val="19"/>
  </w:num>
  <w:num w:numId="18" w16cid:durableId="198056915">
    <w:abstractNumId w:val="36"/>
  </w:num>
  <w:num w:numId="19" w16cid:durableId="575867804">
    <w:abstractNumId w:val="43"/>
  </w:num>
  <w:num w:numId="20" w16cid:durableId="1677459994">
    <w:abstractNumId w:val="20"/>
  </w:num>
  <w:num w:numId="21" w16cid:durableId="961230987">
    <w:abstractNumId w:val="5"/>
  </w:num>
  <w:num w:numId="22" w16cid:durableId="1417436691">
    <w:abstractNumId w:val="47"/>
  </w:num>
  <w:num w:numId="23" w16cid:durableId="587540152">
    <w:abstractNumId w:val="17"/>
  </w:num>
  <w:num w:numId="24" w16cid:durableId="341713027">
    <w:abstractNumId w:val="42"/>
  </w:num>
  <w:num w:numId="25" w16cid:durableId="707800478">
    <w:abstractNumId w:val="85"/>
  </w:num>
  <w:num w:numId="26" w16cid:durableId="130682774">
    <w:abstractNumId w:val="55"/>
  </w:num>
  <w:num w:numId="27" w16cid:durableId="662322661">
    <w:abstractNumId w:val="14"/>
  </w:num>
  <w:num w:numId="28" w16cid:durableId="1611161351">
    <w:abstractNumId w:val="40"/>
  </w:num>
  <w:num w:numId="29" w16cid:durableId="1305503275">
    <w:abstractNumId w:val="63"/>
  </w:num>
  <w:num w:numId="30" w16cid:durableId="1313216351">
    <w:abstractNumId w:val="54"/>
  </w:num>
  <w:num w:numId="31" w16cid:durableId="832574988">
    <w:abstractNumId w:val="45"/>
  </w:num>
  <w:num w:numId="32" w16cid:durableId="2045589858">
    <w:abstractNumId w:val="76"/>
  </w:num>
  <w:num w:numId="33" w16cid:durableId="1066539122">
    <w:abstractNumId w:val="18"/>
  </w:num>
  <w:num w:numId="34" w16cid:durableId="129827999">
    <w:abstractNumId w:val="75"/>
  </w:num>
  <w:num w:numId="35" w16cid:durableId="1515925535">
    <w:abstractNumId w:val="81"/>
  </w:num>
  <w:num w:numId="36" w16cid:durableId="1393037009">
    <w:abstractNumId w:val="68"/>
  </w:num>
  <w:num w:numId="37" w16cid:durableId="1005210983">
    <w:abstractNumId w:val="9"/>
  </w:num>
  <w:num w:numId="38" w16cid:durableId="1384598547">
    <w:abstractNumId w:val="41"/>
  </w:num>
  <w:num w:numId="39" w16cid:durableId="988749848">
    <w:abstractNumId w:val="37"/>
  </w:num>
  <w:num w:numId="40" w16cid:durableId="327949822">
    <w:abstractNumId w:val="67"/>
  </w:num>
  <w:num w:numId="41" w16cid:durableId="873687266">
    <w:abstractNumId w:val="59"/>
  </w:num>
  <w:num w:numId="42" w16cid:durableId="1240480128">
    <w:abstractNumId w:val="65"/>
  </w:num>
  <w:num w:numId="43" w16cid:durableId="752356686">
    <w:abstractNumId w:val="23"/>
  </w:num>
  <w:num w:numId="44" w16cid:durableId="1741755758">
    <w:abstractNumId w:val="22"/>
  </w:num>
  <w:num w:numId="45" w16cid:durableId="2084789395">
    <w:abstractNumId w:val="62"/>
  </w:num>
  <w:num w:numId="46" w16cid:durableId="2080205108">
    <w:abstractNumId w:val="38"/>
  </w:num>
  <w:num w:numId="47" w16cid:durableId="1116216189">
    <w:abstractNumId w:val="52"/>
  </w:num>
  <w:num w:numId="48" w16cid:durableId="1272008210">
    <w:abstractNumId w:val="57"/>
  </w:num>
  <w:num w:numId="49" w16cid:durableId="518853843">
    <w:abstractNumId w:val="60"/>
  </w:num>
  <w:num w:numId="50" w16cid:durableId="1954286998">
    <w:abstractNumId w:val="7"/>
  </w:num>
  <w:num w:numId="51" w16cid:durableId="1546523949">
    <w:abstractNumId w:val="71"/>
  </w:num>
  <w:num w:numId="52" w16cid:durableId="1868443830">
    <w:abstractNumId w:val="25"/>
  </w:num>
  <w:num w:numId="53" w16cid:durableId="1279726296">
    <w:abstractNumId w:val="86"/>
  </w:num>
  <w:num w:numId="54" w16cid:durableId="940992188">
    <w:abstractNumId w:val="31"/>
  </w:num>
  <w:num w:numId="55" w16cid:durableId="761684593">
    <w:abstractNumId w:val="2"/>
  </w:num>
  <w:num w:numId="56" w16cid:durableId="806624784">
    <w:abstractNumId w:val="51"/>
  </w:num>
  <w:num w:numId="57" w16cid:durableId="1961911954">
    <w:abstractNumId w:val="6"/>
  </w:num>
  <w:num w:numId="58" w16cid:durableId="304511564">
    <w:abstractNumId w:val="33"/>
  </w:num>
  <w:num w:numId="59" w16cid:durableId="121505468">
    <w:abstractNumId w:val="83"/>
  </w:num>
  <w:num w:numId="60" w16cid:durableId="118841217">
    <w:abstractNumId w:val="78"/>
  </w:num>
  <w:num w:numId="61" w16cid:durableId="48500539">
    <w:abstractNumId w:val="44"/>
  </w:num>
  <w:num w:numId="62" w16cid:durableId="1346788671">
    <w:abstractNumId w:val="84"/>
  </w:num>
  <w:num w:numId="63" w16cid:durableId="687216995">
    <w:abstractNumId w:val="15"/>
  </w:num>
  <w:num w:numId="64" w16cid:durableId="482703415">
    <w:abstractNumId w:val="13"/>
  </w:num>
  <w:num w:numId="65" w16cid:durableId="72898780">
    <w:abstractNumId w:val="21"/>
  </w:num>
  <w:num w:numId="66" w16cid:durableId="516118671">
    <w:abstractNumId w:val="39"/>
  </w:num>
  <w:num w:numId="67" w16cid:durableId="1143735353">
    <w:abstractNumId w:val="30"/>
  </w:num>
  <w:num w:numId="68" w16cid:durableId="1872110840">
    <w:abstractNumId w:val="56"/>
  </w:num>
  <w:num w:numId="69" w16cid:durableId="1049691541">
    <w:abstractNumId w:val="72"/>
  </w:num>
  <w:num w:numId="70" w16cid:durableId="1701586485">
    <w:abstractNumId w:val="12"/>
  </w:num>
  <w:num w:numId="71" w16cid:durableId="2086492159">
    <w:abstractNumId w:val="3"/>
  </w:num>
  <w:num w:numId="72" w16cid:durableId="1385328621">
    <w:abstractNumId w:val="24"/>
  </w:num>
  <w:num w:numId="73" w16cid:durableId="1055009030">
    <w:abstractNumId w:val="16"/>
  </w:num>
  <w:num w:numId="74" w16cid:durableId="611324023">
    <w:abstractNumId w:val="1"/>
  </w:num>
  <w:num w:numId="75" w16cid:durableId="1673097090">
    <w:abstractNumId w:val="64"/>
  </w:num>
  <w:num w:numId="76" w16cid:durableId="1456483140">
    <w:abstractNumId w:val="29"/>
  </w:num>
  <w:num w:numId="77" w16cid:durableId="1937594977">
    <w:abstractNumId w:val="87"/>
  </w:num>
  <w:num w:numId="78" w16cid:durableId="881014533">
    <w:abstractNumId w:val="73"/>
  </w:num>
  <w:num w:numId="79" w16cid:durableId="1747994545">
    <w:abstractNumId w:val="48"/>
  </w:num>
  <w:num w:numId="80" w16cid:durableId="1860467027">
    <w:abstractNumId w:val="46"/>
  </w:num>
  <w:num w:numId="81" w16cid:durableId="311446395">
    <w:abstractNumId w:val="50"/>
  </w:num>
  <w:num w:numId="82" w16cid:durableId="1790053242">
    <w:abstractNumId w:val="66"/>
  </w:num>
  <w:num w:numId="83" w16cid:durableId="344403224">
    <w:abstractNumId w:val="0"/>
  </w:num>
  <w:num w:numId="84" w16cid:durableId="1716272045">
    <w:abstractNumId w:val="49"/>
  </w:num>
  <w:num w:numId="85" w16cid:durableId="291713257">
    <w:abstractNumId w:val="27"/>
  </w:num>
  <w:num w:numId="86" w16cid:durableId="1696077163">
    <w:abstractNumId w:val="35"/>
  </w:num>
  <w:num w:numId="87" w16cid:durableId="1989091569">
    <w:abstractNumId w:val="26"/>
  </w:num>
  <w:num w:numId="88" w16cid:durableId="93120810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54"/>
    <w:rsid w:val="000A4515"/>
    <w:rsid w:val="00396406"/>
    <w:rsid w:val="004C52B3"/>
    <w:rsid w:val="006074B1"/>
    <w:rsid w:val="006A211B"/>
    <w:rsid w:val="00732D0B"/>
    <w:rsid w:val="007A704A"/>
    <w:rsid w:val="00850C35"/>
    <w:rsid w:val="00854B88"/>
    <w:rsid w:val="008A3884"/>
    <w:rsid w:val="0096069B"/>
    <w:rsid w:val="00A054D6"/>
    <w:rsid w:val="00B35A64"/>
    <w:rsid w:val="00C06E54"/>
    <w:rsid w:val="00CA3EF6"/>
    <w:rsid w:val="00D65E6E"/>
    <w:rsid w:val="00E5540F"/>
    <w:rsid w:val="00E5616D"/>
    <w:rsid w:val="00EC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282F4"/>
  <w15:chartTrackingRefBased/>
  <w15:docId w15:val="{46ED0C36-5175-E74E-ACDF-11A70C0D5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6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6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E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06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06E54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06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E54"/>
  </w:style>
  <w:style w:type="character" w:styleId="PageNumber">
    <w:name w:val="page number"/>
    <w:basedOn w:val="DefaultParagraphFont"/>
    <w:uiPriority w:val="99"/>
    <w:semiHidden/>
    <w:unhideWhenUsed/>
    <w:rsid w:val="00C06E54"/>
  </w:style>
  <w:style w:type="paragraph" w:styleId="TOCHeading">
    <w:name w:val="TOC Heading"/>
    <w:basedOn w:val="Heading1"/>
    <w:next w:val="Normal"/>
    <w:uiPriority w:val="39"/>
    <w:unhideWhenUsed/>
    <w:qFormat/>
    <w:rsid w:val="006074B1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074B1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074B1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074B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074B1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074B1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074B1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074B1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074B1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074B1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074B1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9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9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4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9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3DBC88-8532-E448-BFF1-2E8456160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1692</Words>
  <Characters>9645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Pulse iQ, Inc.</Company>
  <LinksUpToDate>false</LinksUpToDate>
  <CharactersWithSpaces>11315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Rassamni</dc:creator>
  <cp:keywords/>
  <dc:description/>
  <cp:lastModifiedBy>Jerry Rassamni</cp:lastModifiedBy>
  <cp:revision>3</cp:revision>
  <dcterms:created xsi:type="dcterms:W3CDTF">2025-06-27T05:04:00Z</dcterms:created>
  <dcterms:modified xsi:type="dcterms:W3CDTF">2025-06-27T05:18:00Z</dcterms:modified>
</cp:coreProperties>
</file>