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b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6.5.2 Quality assurance initiatives of the institution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Feedback collected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b/>
          <w:color w:val="000000"/>
          <w:sz w:val="24"/>
          <w:szCs w:val="24"/>
        </w:rPr>
      </w:pPr>
    </w:p>
    <w:tbl>
      <w:tblPr>
        <w:tblStyle w:val="27"/>
        <w:tblW w:w="658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3276"/>
        <w:gridCol w:w="26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  <w:tblHeader/>
          <w:jc w:val="center"/>
        </w:trPr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Details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6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Student’s Feedback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"http://www.easacollege.com/assets/naac/criterion-6/6.5.2/6.5.2/6.5.2.1/6.5.2.1.2/6.5.2.1.2.2/6.5.2.1.2.2a.pdf"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Faculty Feedback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"http://www.easacollege.com/assets/naac/criterion-6/6.5.2/6.5.2/6.5.2.1/6.5.2.1.2/6.5.2.1.2.2/6.5.2.1.2.2b.pdf"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0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Alumni Feedback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"http://www.easacollege.com/assets/naac/criterion-6/6.5.2/6.5.2/6.5.2.1/6.5.2.1.2/6.5.2.1.2.2/6.5.2.1.2.2c.pdf"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Employers’ Feedback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"http://www.easacollege.com/assets/naac/criterion-6/6.5.2/6.5.2/6.5.2.1/6.5.2.1.2/6.5.2.1.2.2/6.5.2.1.2.2d.pdf"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  <w:bookmarkStart w:id="1" w:name="_GoBack"/>
            <w:bookmarkEnd w:id="1"/>
          </w:p>
        </w:tc>
      </w:tr>
    </w:tbl>
    <w:p>
      <w:bookmarkStart w:id="0" w:name="_heading=h.gjdgxs" w:colFirst="0" w:colLast="0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AB35F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5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</w:pPr>
    <w:rPr>
      <w:sz w:val="24"/>
      <w:szCs w:val="24"/>
      <w:lang w:val="en-IN"/>
    </w:rPr>
  </w:style>
  <w:style w:type="paragraph" w:styleId="16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18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Table Normal1"/>
    <w:uiPriority w:val="0"/>
  </w:style>
  <w:style w:type="paragraph" w:styleId="19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20">
    <w:name w:val="normal"/>
    <w:qFormat/>
    <w:uiPriority w:val="0"/>
    <w:pPr>
      <w:widowControl w:val="0"/>
    </w:pPr>
    <w:rPr>
      <w:sz w:val="22"/>
      <w:szCs w:val="22"/>
      <w:lang w:val="en-US"/>
    </w:rPr>
  </w:style>
  <w:style w:type="paragraph" w:styleId="21">
    <w:name w:val="List Paragraph"/>
    <w:basedOn w:val="1"/>
    <w:qFormat/>
    <w:uiPriority w:val="1"/>
  </w:style>
  <w:style w:type="paragraph" w:customStyle="1" w:styleId="22">
    <w:name w:val="Table Paragraph"/>
    <w:basedOn w:val="1"/>
    <w:qFormat/>
    <w:uiPriority w:val="1"/>
  </w:style>
  <w:style w:type="character" w:customStyle="1" w:styleId="23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4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5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6">
    <w:name w:val="_Style 32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35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grcD89devq7OSfH8HAK8EQTgPQ==">AMUW2mUOU95y4Bf32RcgCcSzQkSGDA9pv0GlCW+3XFMMCCg8k1IPKoiux2FdLLIpUYV+WxIi1nnOfBAD1c2iCvjN7pDQ1IhSsieLxq0yfsbZsA63e2x7HvhjcSstsGcjlEpv3GDgIwWv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2023-03-17T10:32:58Z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A8432B6F986B44348BB2B46B63C746A5</vt:lpwstr>
  </property>
</Properties>
</file>