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6.5.2 </w:t>
      </w:r>
      <w:r>
        <w:rPr>
          <w:b/>
          <w:sz w:val="24"/>
          <w:szCs w:val="24"/>
          <w:rtl w:val="0"/>
        </w:rPr>
        <w:t>Quality assurance initiatives of the institution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b/>
          <w:sz w:val="24"/>
          <w:szCs w:val="24"/>
        </w:rPr>
      </w:pPr>
      <w:bookmarkStart w:id="1" w:name="_heading=h.5pj1qh4npmej" w:colFirst="0" w:colLast="0"/>
      <w:bookmarkEnd w:id="1"/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2" w:name="_heading=h.z6fwfposweja" w:colFirst="0" w:colLast="0"/>
      <w:bookmarkEnd w:id="2"/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Orientation Program on quality issues for the Teachers and students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30"/>
        <w:tblW w:w="873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3911"/>
        <w:gridCol w:w="39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Orientation program for </w:t>
            </w:r>
            <w:r>
              <w:rPr>
                <w:sz w:val="24"/>
                <w:szCs w:val="24"/>
                <w:rtl w:val="0"/>
              </w:rPr>
              <w:t>Faculty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"http://www.easacollege.com/assets/naac/criterion-6/6.5.2/6.5.2/6.5.2.5/6.5.2.5a.pdf"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7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Orientation program for </w:t>
            </w:r>
            <w:r>
              <w:rPr>
                <w:sz w:val="24"/>
                <w:szCs w:val="24"/>
                <w:rtl w:val="0"/>
              </w:rPr>
              <w:t>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tudents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"http://www.easacollege.com/assets/naac/criterion-6/6.5.2/6.5.2/6.5.2.5/6.5.2.5b.pdf"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7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3" w:name="_GoBack"/>
            <w:bookmarkEnd w:id="3"/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A7F51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character" w:styleId="12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3">
    <w:name w:val="annotation text"/>
    <w:basedOn w:val="1"/>
    <w:link w:val="28"/>
    <w:semiHidden/>
    <w:unhideWhenUsed/>
    <w:uiPriority w:val="99"/>
    <w:rPr>
      <w:sz w:val="20"/>
      <w:szCs w:val="20"/>
    </w:rPr>
  </w:style>
  <w:style w:type="paragraph" w:styleId="14">
    <w:name w:val="annotation subject"/>
    <w:basedOn w:val="13"/>
    <w:next w:val="13"/>
    <w:link w:val="29"/>
    <w:semiHidden/>
    <w:unhideWhenUsed/>
    <w:uiPriority w:val="99"/>
    <w:rPr>
      <w:b/>
      <w:bCs/>
    </w:rPr>
  </w:style>
  <w:style w:type="paragraph" w:styleId="15">
    <w:name w:val="footer"/>
    <w:basedOn w:val="1"/>
    <w:link w:val="27"/>
    <w:semiHidden/>
    <w:unhideWhenUsed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26"/>
    <w:unhideWhenUsed/>
    <w:uiPriority w:val="99"/>
    <w:pPr>
      <w:tabs>
        <w:tab w:val="center" w:pos="4513"/>
        <w:tab w:val="right" w:pos="9026"/>
      </w:tabs>
    </w:pPr>
  </w:style>
  <w:style w:type="character" w:styleId="17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19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21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21">
    <w:name w:val="Table Normal1"/>
    <w:uiPriority w:val="0"/>
  </w:style>
  <w:style w:type="paragraph" w:styleId="2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23">
    <w:name w:val="List Paragraph"/>
    <w:basedOn w:val="1"/>
    <w:qFormat/>
    <w:uiPriority w:val="1"/>
  </w:style>
  <w:style w:type="paragraph" w:customStyle="1" w:styleId="24">
    <w:name w:val="Table Paragraph"/>
    <w:basedOn w:val="1"/>
    <w:qFormat/>
    <w:uiPriority w:val="1"/>
  </w:style>
  <w:style w:type="character" w:customStyle="1" w:styleId="25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6">
    <w:name w:val="Header Char"/>
    <w:basedOn w:val="8"/>
    <w:link w:val="16"/>
    <w:uiPriority w:val="99"/>
    <w:rPr>
      <w:rFonts w:ascii="Times New Roman" w:hAnsi="Times New Roman" w:eastAsia="Times New Roman" w:cs="Times New Roman"/>
    </w:rPr>
  </w:style>
  <w:style w:type="character" w:customStyle="1" w:styleId="27">
    <w:name w:val="Footer Char"/>
    <w:basedOn w:val="8"/>
    <w:link w:val="15"/>
    <w:semiHidden/>
    <w:uiPriority w:val="99"/>
    <w:rPr>
      <w:rFonts w:ascii="Times New Roman" w:hAnsi="Times New Roman" w:eastAsia="Times New Roman" w:cs="Times New Roman"/>
    </w:rPr>
  </w:style>
  <w:style w:type="character" w:customStyle="1" w:styleId="28">
    <w:name w:val="Comment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29">
    <w:name w:val="Comment Subject Char"/>
    <w:basedOn w:val="28"/>
    <w:link w:val="14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table" w:customStyle="1" w:styleId="30">
    <w:name w:val="_Style 30"/>
    <w:basedOn w:val="21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tf86EGrDMhOVFf4BdWNSwC00dEA==">AMUW2mWO3vvGVpegbHS9+wkwgM7eXIzzMGQWDkdHCGQtNB8hcLH26gF+2UC3+IBM6iiv6GXNjNj77XWrszaseqbeZyxeUvaKEFpp5gEzVIvjV+2w1sjvKRH5pylmQAk4WqAxHpzZkWHiUx5mrpXmocSSBoOc14ZSraHmrOU/9vaGuIvogAEWepE=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F942E911465B4ECCB98B5EF2846E1D96</vt:lpwstr>
  </property>
</Properties>
</file>