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LIST OF ENROLLED STUDENTS</w:t>
      </w:r>
      <w:r>
        <w:rPr>
          <w:rFonts w:ascii="Times New Roman" w:hAnsi="Times New Roman" w:cs="Times New Roman"/>
          <w:b/>
          <w:bCs/>
          <w:sz w:val="24"/>
          <w:szCs w:val="24"/>
        </w:rPr>
        <w:cr/>
      </w:r>
    </w:p>
    <w:p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0"/>
        <w:gridCol w:w="2629"/>
        <w:gridCol w:w="32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S.No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Academic Year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ind w:right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Link to the relevant file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6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2021-2022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instrText xml:space="preserve"> HYPERLINK "easacollege.com/assets/naac/criterion-1/1.2.1/1.2.1.5/1.2.1.5a.pdf"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rStyle w:val="7"/>
                <w:sz w:val="24"/>
                <w:szCs w:val="24"/>
              </w:rPr>
              <w:t>View File</w:t>
            </w:r>
            <w:r>
              <w:rPr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6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2020-2021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HYPERLINK "easacollege.com/assets/naac/criterion-1/1.2.1/1.2.1.5/1.2.1.5b.pdf"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rStyle w:val="7"/>
                <w:sz w:val="24"/>
                <w:szCs w:val="24"/>
              </w:rPr>
              <w:t>View File</w:t>
            </w:r>
            <w:r>
              <w:rPr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6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2019-2020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HYPERLINK "easacollege.com/assets/naac/criterion-1/1.2.1/1.2.1.5/1.2.1.5c.pdf"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rStyle w:val="7"/>
                <w:sz w:val="24"/>
                <w:szCs w:val="24"/>
              </w:rPr>
              <w:t>View File</w:t>
            </w:r>
            <w:r>
              <w:rPr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6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2018-2019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color w:val="auto"/>
                <w:sz w:val="24"/>
                <w:szCs w:val="24"/>
                <w:u w:val="none"/>
              </w:rPr>
              <w:instrText xml:space="preserve"> HYPERLINK "easacollege.com/assets/naac/criterion-1/1.2.1/1.2.1.5/1.2.1.5d.pdf" </w:instrText>
            </w:r>
            <w:r>
              <w:rPr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7"/>
                <w:sz w:val="24"/>
                <w:szCs w:val="24"/>
              </w:rPr>
              <w:t>View File</w:t>
            </w:r>
            <w:r>
              <w:rPr>
                <w:color w:val="auto"/>
                <w:sz w:val="24"/>
                <w:szCs w:val="24"/>
                <w:u w:val="non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6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2017-2018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HYPERLINK "easacollege.com/assets/naac/criterion-1/1.2.1/1.2.1.5/1.2.1.5e.pdf"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rStyle w:val="7"/>
                <w:sz w:val="24"/>
                <w:szCs w:val="24"/>
              </w:rPr>
              <w:t>View File</w:t>
            </w:r>
            <w:r>
              <w:rPr>
                <w:sz w:val="24"/>
                <w:szCs w:val="24"/>
              </w:rPr>
              <w:fldChar w:fldCharType="end"/>
            </w:r>
          </w:p>
        </w:tc>
      </w:tr>
    </w:tbl>
    <w:p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</w:p>
    <w:p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>
      <w:headerReference r:id="rId5" w:type="default"/>
      <w:pgSz w:w="11906" w:h="16838"/>
      <w:pgMar w:top="1440" w:right="1440" w:bottom="1276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Latha">
    <w:altName w:val="Segoe UI Semilight"/>
    <w:panose1 w:val="02000400000000000000"/>
    <w:charset w:val="00"/>
    <w:family w:val="swiss"/>
    <w:pitch w:val="default"/>
    <w:sig w:usb0="00000000" w:usb1="00000000" w:usb2="00000000" w:usb3="00000000" w:csb0="00000001" w:csb1="0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rPr>
        <w:rFonts w:ascii="Times New Roman" w:hAnsi="Times New Roman" w:cs="Times New Roman"/>
        <w:color w:val="000000"/>
        <w:sz w:val="24"/>
        <w:szCs w:val="24"/>
        <w:lang w:eastAsia="en-IN" w:bidi="ta-IN"/>
      </w:rPr>
      <w:drawing>
        <wp:inline distT="0" distB="0" distL="0" distR="0">
          <wp:extent cx="5730240" cy="922020"/>
          <wp:effectExtent l="0" t="0" r="381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240" cy="922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7F5D"/>
    <w:rsid w:val="000D68DF"/>
    <w:rsid w:val="001076BA"/>
    <w:rsid w:val="00184782"/>
    <w:rsid w:val="00192176"/>
    <w:rsid w:val="00192B10"/>
    <w:rsid w:val="0028634A"/>
    <w:rsid w:val="00314983"/>
    <w:rsid w:val="0033297D"/>
    <w:rsid w:val="003B1590"/>
    <w:rsid w:val="003E6708"/>
    <w:rsid w:val="00484BE6"/>
    <w:rsid w:val="0053607E"/>
    <w:rsid w:val="00556CEC"/>
    <w:rsid w:val="006A504E"/>
    <w:rsid w:val="006D1B83"/>
    <w:rsid w:val="006F7A0B"/>
    <w:rsid w:val="007B5592"/>
    <w:rsid w:val="007D6192"/>
    <w:rsid w:val="007F493B"/>
    <w:rsid w:val="009B7EFC"/>
    <w:rsid w:val="00A40DB1"/>
    <w:rsid w:val="00AA7F5D"/>
    <w:rsid w:val="00B17FAD"/>
    <w:rsid w:val="00B34D18"/>
    <w:rsid w:val="00B742E6"/>
    <w:rsid w:val="00BD58E4"/>
    <w:rsid w:val="00C122DC"/>
    <w:rsid w:val="00C672AB"/>
    <w:rsid w:val="00CF015E"/>
    <w:rsid w:val="00D1697B"/>
    <w:rsid w:val="00D23432"/>
    <w:rsid w:val="00D245F1"/>
    <w:rsid w:val="00D77F38"/>
    <w:rsid w:val="00E049BD"/>
    <w:rsid w:val="00EF378F"/>
    <w:rsid w:val="00EF4635"/>
    <w:rsid w:val="00FC69E7"/>
    <w:rsid w:val="3B4A6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1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b/>
      <w:bCs/>
      <w:sz w:val="40"/>
      <w:szCs w:val="40"/>
      <w:lang w:val="en-US"/>
    </w:rPr>
  </w:style>
  <w:style w:type="paragraph" w:styleId="5">
    <w:name w:val="footer"/>
    <w:basedOn w:val="1"/>
    <w:link w:val="10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6">
    <w:name w:val="header"/>
    <w:basedOn w:val="1"/>
    <w:link w:val="9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7">
    <w:name w:val="Hyperlink"/>
    <w:basedOn w:val="2"/>
    <w:semiHidden/>
    <w:unhideWhenUsed/>
    <w:uiPriority w:val="99"/>
    <w:rPr>
      <w:color w:val="0000FF"/>
      <w:u w:val="single"/>
    </w:rPr>
  </w:style>
  <w:style w:type="table" w:styleId="8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Header Char"/>
    <w:basedOn w:val="2"/>
    <w:link w:val="6"/>
    <w:uiPriority w:val="99"/>
  </w:style>
  <w:style w:type="character" w:customStyle="1" w:styleId="10">
    <w:name w:val="Footer Char"/>
    <w:basedOn w:val="2"/>
    <w:link w:val="5"/>
    <w:uiPriority w:val="99"/>
  </w:style>
  <w:style w:type="character" w:customStyle="1" w:styleId="11">
    <w:name w:val="Body Text Char"/>
    <w:basedOn w:val="2"/>
    <w:link w:val="4"/>
    <w:uiPriority w:val="1"/>
    <w:rPr>
      <w:rFonts w:ascii="Times New Roman" w:hAnsi="Times New Roman" w:eastAsia="Times New Roman" w:cs="Times New Roman"/>
      <w:b/>
      <w:bCs/>
      <w:sz w:val="40"/>
      <w:szCs w:val="40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CF5895-1232-420B-BBA8-DF2ABD244AE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32</Words>
  <Characters>154</Characters>
  <Lines>1</Lines>
  <Paragraphs>1</Paragraphs>
  <TotalTime>120</TotalTime>
  <ScaleCrop>false</ScaleCrop>
  <LinksUpToDate>false</LinksUpToDate>
  <CharactersWithSpaces>167</CharactersWithSpaces>
  <Application>WPS Office_11.2.0.11486_F1E327BC-269C-435d-A152-05C5408002CA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2023-03-01T05:20:00Z</dcterms:created>
  <dc:creator>Subhash Raj</dc:creator>
  <cp:lastModifiedBy>kannan rajendran</cp:lastModifiedBy>
  <dcterms:modified xsi:type="dcterms:W3CDTF">2023-03-16T12:55:00Z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F6BF7209778440B5B6B79A54402E566E</vt:lpwstr>
  </property>
</Properties>
</file>