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>
      <w:pPr>
        <w:jc w:val="both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3.4.3 Number of extension and outreach programs conducted by the institution through NSS/NCC/Red cross/YRC etc., (including the programs such as Swachh Bharat, AIDS awareness, Gender issues etc. and/or those organized in collaboration with industry, community and NGOs) during the last five years.</w:t>
      </w:r>
    </w:p>
    <w:p>
      <w:pPr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jc w:val="center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Detailed Report</w:t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tbl>
      <w:tblPr>
        <w:tblStyle w:val="22"/>
        <w:tblW w:w="793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3402"/>
        <w:gridCol w:w="28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2060"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2060"/>
                <w:sz w:val="24"/>
                <w:szCs w:val="24"/>
                <w:rtl w:val="0"/>
              </w:rPr>
              <w:t>Academic year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2060"/>
                <w:sz w:val="24"/>
                <w:szCs w:val="24"/>
                <w:rtl w:val="0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2021-2022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instrText xml:space="preserve"> HYPERLINK "http://www.easacollege.com/assets/naac/criterion-3/3.4.3/3.4.3.3/3.4.3.3a.pdf" </w:instrTex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View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2020-2021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instrText xml:space="preserve"> HYPERLINK "http://www.easacollege.com/assets/naac/criterion-3/3.4.3/3.4.3.3/3.4.3.3b.pdf" </w:instrTex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View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2019-2020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instrText xml:space="preserve"> HYPERLINK "http://www.easacollege.com/assets/naac/criterion-3/3.4.3/3.4.3.3/3.4.3.3c.pdf" </w:instrTex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View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2018-2019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"http://www.easacollege.com/assets/naac/criterion-3/3.4.3/3.4.3.3/3.4.3.3d.pdf" </w:instrTex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2017-2018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single"/>
              </w:rPr>
              <w:instrText xml:space="preserve"> HYPERLINK "http://www.easacollege.com/assets/naac/criterion-3/3.4.3/3.4.3.3/3.4.3.3e.pdf" </w:instrTex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rtl w:val="0"/>
              </w:rPr>
              <w:t xml:space="preserve"> </w:t>
            </w:r>
          </w:p>
        </w:tc>
      </w:tr>
    </w:tbl>
    <w:p>
      <w:pPr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sectPr>
      <w:headerReference r:id="rId5" w:type="default"/>
      <w:pgSz w:w="12240" w:h="15840"/>
      <w:pgMar w:top="1440" w:right="1440" w:bottom="1440" w:left="1440" w:header="27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object>
        <v:shape id="_x0000_i1025" o:spt="75" type="#_x0000_t75" style="height:79.5pt;width:384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11" ShapeID="_x0000_i1025" DrawAspect="Content" ObjectID="_1468075725" r:id="rId1">
          <o:LockedField>false</o:LockedField>
        </o:OLEObject>
      </w:object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B5F5A9E"/>
    <w:rsid w:val="40BA2A37"/>
    <w:rsid w:val="74CE31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1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nhideWhenUsed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semiHidden/>
    <w:uiPriority w:val="99"/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table" w:customStyle="1" w:styleId="22">
    <w:name w:val="_Style 21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ThVV5v80jiIgt6k5sPqeljpFew==">AMUW2mUjr1eLN+tdq+erNWF1kk3DgR9FxHqtmXzcpGpobX/GdsuXws9AgccQ7u6zQ9XxT8A26ZfilhLf8Z/N3lk8VRJM/KhmFv6xzwBORFWDq5G+4aSPaPQ=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58</Words>
  <Characters>359</Characters>
  <TotalTime>6</TotalTime>
  <ScaleCrop>false</ScaleCrop>
  <LinksUpToDate>false</LinksUpToDate>
  <CharactersWithSpaces>406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2023-03-08T10:40:00Z</dcterms:created>
  <dc:creator>admin</dc:creator>
  <cp:lastModifiedBy>Jeeva A</cp:lastModifiedBy>
  <dcterms:modified xsi:type="dcterms:W3CDTF">2023-03-17T06:47:22Z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51954DFE1FF746629B067B74B0FCEEE8</vt:lpwstr>
  </property>
</Properties>
</file>