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5D3C" w:rsidRPr="00A24BC3" w:rsidRDefault="00A75D3C" w:rsidP="0024704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4BC3">
        <w:rPr>
          <w:rFonts w:ascii="Times New Roman" w:hAnsi="Times New Roman" w:cs="Times New Roman"/>
          <w:b/>
          <w:bCs/>
          <w:sz w:val="24"/>
          <w:szCs w:val="24"/>
        </w:rPr>
        <w:t>Number of research papers published during the last five years (2017-2022</w:t>
      </w:r>
      <w:r w:rsidRPr="00A24BC3">
        <w:rPr>
          <w:rFonts w:ascii="Arial" w:hAnsi="Arial" w:cs="Arial"/>
          <w:b/>
          <w:bCs/>
          <w:sz w:val="26"/>
          <w:szCs w:val="26"/>
        </w:rPr>
        <w:t>)</w:t>
      </w:r>
      <w:r w:rsidRPr="00A24BC3">
        <w:rPr>
          <w:rFonts w:ascii="Times New Roman" w:hAnsi="Times New Roman" w:cs="Times New Roman"/>
          <w:b/>
          <w:bCs/>
          <w:sz w:val="24"/>
          <w:szCs w:val="24"/>
        </w:rPr>
        <w:t xml:space="preserve"> is 49(Forty- Nine</w:t>
      </w:r>
      <w:r w:rsidRPr="00A24BC3">
        <w:rPr>
          <w:rFonts w:ascii="Arial" w:hAnsi="Arial" w:cs="Arial"/>
          <w:b/>
          <w:bCs/>
          <w:sz w:val="26"/>
          <w:szCs w:val="26"/>
        </w:rPr>
        <w:t>)</w:t>
      </w:r>
      <w:r w:rsidRPr="00A24BC3">
        <w:rPr>
          <w:rFonts w:ascii="Times New Roman" w:hAnsi="Times New Roman" w:cs="Times New Roman"/>
          <w:b/>
          <w:bCs/>
          <w:sz w:val="24"/>
          <w:szCs w:val="24"/>
        </w:rPr>
        <w:t>. The year wise details are given below.</w:t>
      </w:r>
    </w:p>
    <w:p w:rsidR="00801EDC" w:rsidRDefault="00801EDC" w:rsidP="00247044">
      <w:pPr>
        <w:jc w:val="center"/>
      </w:pPr>
    </w:p>
    <w:tbl>
      <w:tblPr>
        <w:tblStyle w:val="TableGrid"/>
        <w:tblW w:w="14367" w:type="dxa"/>
        <w:tblLook w:val="04A0" w:firstRow="1" w:lastRow="0" w:firstColumn="1" w:lastColumn="0" w:noHBand="0" w:noVBand="1"/>
      </w:tblPr>
      <w:tblGrid>
        <w:gridCol w:w="2825"/>
        <w:gridCol w:w="2308"/>
        <w:gridCol w:w="2308"/>
        <w:gridCol w:w="2308"/>
        <w:gridCol w:w="2309"/>
        <w:gridCol w:w="2309"/>
      </w:tblGrid>
      <w:tr w:rsidR="00A75D3C" w:rsidRPr="00C2226A" w:rsidTr="00A24BC3">
        <w:trPr>
          <w:trHeight w:val="1524"/>
        </w:trPr>
        <w:tc>
          <w:tcPr>
            <w:tcW w:w="2825" w:type="dxa"/>
            <w:vAlign w:val="center"/>
          </w:tcPr>
          <w:p w:rsidR="00A75D3C" w:rsidRPr="00C2226A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2308" w:type="dxa"/>
            <w:vAlign w:val="center"/>
          </w:tcPr>
          <w:p w:rsidR="00A75D3C" w:rsidRPr="00C2226A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2022</w:t>
            </w:r>
          </w:p>
        </w:tc>
        <w:tc>
          <w:tcPr>
            <w:tcW w:w="2308" w:type="dxa"/>
            <w:vAlign w:val="center"/>
          </w:tcPr>
          <w:p w:rsidR="00A75D3C" w:rsidRPr="00C2226A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2021</w:t>
            </w:r>
          </w:p>
        </w:tc>
        <w:tc>
          <w:tcPr>
            <w:tcW w:w="2308" w:type="dxa"/>
            <w:vAlign w:val="center"/>
          </w:tcPr>
          <w:p w:rsidR="00A75D3C" w:rsidRPr="00C2226A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2309" w:type="dxa"/>
            <w:vAlign w:val="center"/>
          </w:tcPr>
          <w:p w:rsidR="00A75D3C" w:rsidRPr="00C2226A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2018</w:t>
            </w:r>
          </w:p>
        </w:tc>
        <w:tc>
          <w:tcPr>
            <w:tcW w:w="2309" w:type="dxa"/>
            <w:vAlign w:val="center"/>
          </w:tcPr>
          <w:p w:rsidR="00A75D3C" w:rsidRPr="00C2226A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2017</w:t>
            </w:r>
          </w:p>
        </w:tc>
      </w:tr>
      <w:tr w:rsidR="00A75D3C" w:rsidRPr="00C2226A" w:rsidTr="00A24BC3">
        <w:trPr>
          <w:trHeight w:val="2041"/>
        </w:trPr>
        <w:tc>
          <w:tcPr>
            <w:tcW w:w="2825" w:type="dxa"/>
            <w:vAlign w:val="center"/>
          </w:tcPr>
          <w:p w:rsidR="00A75D3C" w:rsidRPr="00C2226A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Research Papers</w:t>
            </w:r>
          </w:p>
        </w:tc>
        <w:tc>
          <w:tcPr>
            <w:tcW w:w="2308" w:type="dxa"/>
            <w:vAlign w:val="center"/>
          </w:tcPr>
          <w:p w:rsidR="00A75D3C" w:rsidRPr="00594002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0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08" w:type="dxa"/>
            <w:vAlign w:val="center"/>
          </w:tcPr>
          <w:p w:rsidR="00A75D3C" w:rsidRPr="00594002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08" w:type="dxa"/>
            <w:vAlign w:val="center"/>
          </w:tcPr>
          <w:p w:rsidR="00A75D3C" w:rsidRPr="00594002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09" w:type="dxa"/>
            <w:vAlign w:val="center"/>
          </w:tcPr>
          <w:p w:rsidR="00A75D3C" w:rsidRPr="00594002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309" w:type="dxa"/>
            <w:vAlign w:val="center"/>
          </w:tcPr>
          <w:p w:rsidR="00A75D3C" w:rsidRPr="00594002" w:rsidRDefault="00A75D3C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0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A75D3C" w:rsidRDefault="00A75D3C" w:rsidP="00247044">
      <w:pPr>
        <w:jc w:val="center"/>
      </w:pPr>
    </w:p>
    <w:p w:rsidR="00A75D3C" w:rsidRDefault="00A75D3C" w:rsidP="00247044">
      <w:pPr>
        <w:jc w:val="center"/>
      </w:pPr>
    </w:p>
    <w:tbl>
      <w:tblPr>
        <w:tblW w:w="14454" w:type="dxa"/>
        <w:tblLayout w:type="fixed"/>
        <w:tblLook w:val="04A0" w:firstRow="1" w:lastRow="0" w:firstColumn="1" w:lastColumn="0" w:noHBand="0" w:noVBand="1"/>
      </w:tblPr>
      <w:tblGrid>
        <w:gridCol w:w="625"/>
        <w:gridCol w:w="2610"/>
        <w:gridCol w:w="1800"/>
        <w:gridCol w:w="1530"/>
        <w:gridCol w:w="2160"/>
        <w:gridCol w:w="1710"/>
        <w:gridCol w:w="1800"/>
        <w:gridCol w:w="2219"/>
      </w:tblGrid>
      <w:tr w:rsidR="00A75D3C" w:rsidRPr="00FC6579" w:rsidTr="004A7929">
        <w:trPr>
          <w:trHeight w:val="315"/>
        </w:trPr>
        <w:tc>
          <w:tcPr>
            <w:tcW w:w="144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619D6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619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 of research papers in the journal notified on the UGC website during the Year 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F619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</w:p>
        </w:tc>
      </w:tr>
      <w:tr w:rsidR="00A75D3C" w:rsidRPr="00FC6579" w:rsidTr="004A7929">
        <w:trPr>
          <w:trHeight w:val="31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770411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04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SI. No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770411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04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Title of paper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770411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04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the author/s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770411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04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 of Teacher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770411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04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Journal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770411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04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 of publication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770411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04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ISSN number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770411" w:rsidRDefault="00E6275E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F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to website of the Journal</w:t>
            </w:r>
          </w:p>
        </w:tc>
      </w:tr>
      <w:tr w:rsidR="00A1241A" w:rsidRPr="00FC6579" w:rsidTr="005040CA">
        <w:trPr>
          <w:trHeight w:val="63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comprehensive survey of the security issues, Attacks and trust &amp; Reputation based solutions towards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vanet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Pandiyanathan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Murugesan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NEURO Technology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1303-5150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7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https://www.neuroquantology.com</w:t>
              </w:r>
            </w:hyperlink>
          </w:p>
        </w:tc>
      </w:tr>
      <w:tr w:rsidR="00A1241A" w:rsidRPr="00FC6579" w:rsidTr="005040CA">
        <w:trPr>
          <w:trHeight w:val="31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 of byproduct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phosphogypsum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fly-</w:t>
            </w: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ash incorporated concrete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Sunilaa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creative research thoughts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2320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2882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8" w:history="1">
              <w:r w:rsidRPr="00611404">
                <w:rPr>
                  <w:rStyle w:val="Hyperlink"/>
                  <w:rFonts w:ascii="Calibri" w:hAnsi="Calibri"/>
                </w:rPr>
                <w:t>https://www.ijcrt.org</w:t>
              </w:r>
            </w:hyperlink>
          </w:p>
        </w:tc>
      </w:tr>
      <w:tr w:rsidR="00A1241A" w:rsidRPr="00FC6579" w:rsidTr="005040CA">
        <w:trPr>
          <w:trHeight w:val="31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 of byproduct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phosphogypsum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fly-ash incorporated concrete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Gokuldeepan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creative research thoughts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2320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2882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4D6DB5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9" w:history="1">
              <w:r w:rsidRPr="00611404">
                <w:rPr>
                  <w:rStyle w:val="Hyperlink"/>
                  <w:rFonts w:ascii="Calibri" w:hAnsi="Calibri"/>
                </w:rPr>
                <w:t>https://www.ijcrt.org</w:t>
              </w:r>
            </w:hyperlink>
            <w:r>
              <w:rPr>
                <w:rFonts w:ascii="Calibri" w:hAnsi="Calibri"/>
              </w:rPr>
              <w:t xml:space="preserve"> </w:t>
            </w:r>
          </w:p>
        </w:tc>
      </w:tr>
      <w:tr w:rsidR="00A1241A" w:rsidRPr="00FC6579" w:rsidTr="005040CA">
        <w:trPr>
          <w:trHeight w:val="31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Enhancing the thermal Performance of building using phase change materials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creative research thoughts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2320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2882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4D6DB5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0" w:history="1">
              <w:r w:rsidRPr="00611404">
                <w:rPr>
                  <w:rStyle w:val="Hyperlink"/>
                  <w:rFonts w:ascii="Calibri" w:hAnsi="Calibri"/>
                </w:rPr>
                <w:t>https://www.ijcrt.org</w:t>
              </w:r>
            </w:hyperlink>
            <w:r>
              <w:rPr>
                <w:rFonts w:ascii="Calibri" w:hAnsi="Calibri"/>
              </w:rPr>
              <w:t xml:space="preserve"> </w:t>
            </w:r>
          </w:p>
        </w:tc>
      </w:tr>
      <w:tr w:rsidR="00A1241A" w:rsidRPr="00FC6579" w:rsidTr="005040CA">
        <w:trPr>
          <w:trHeight w:val="63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Study, performance of prefabricated ferro cement in filled and hollow beams.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creative research thoughts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2320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2882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1241A" w:rsidRDefault="004D6DB5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1" w:history="1">
              <w:r w:rsidRPr="00611404">
                <w:rPr>
                  <w:rStyle w:val="Hyperlink"/>
                  <w:rFonts w:ascii="Calibri" w:hAnsi="Calibri"/>
                </w:rPr>
                <w:t>https://www.ijcrt.org</w:t>
              </w:r>
            </w:hyperlink>
            <w:r>
              <w:rPr>
                <w:rFonts w:ascii="Calibri" w:hAnsi="Calibri"/>
              </w:rPr>
              <w:t xml:space="preserve"> </w:t>
            </w:r>
          </w:p>
        </w:tc>
      </w:tr>
      <w:tr w:rsidR="00A1241A" w:rsidRPr="00FC6579" w:rsidTr="004D6DB5">
        <w:trPr>
          <w:trHeight w:val="63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Assessment of Ball Joint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Behaviour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under Combined Loading for Double Layer Grid Space frame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creative research thoughts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2320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2882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A1241A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2" w:history="1">
              <w:r w:rsidRPr="00611404">
                <w:rPr>
                  <w:rStyle w:val="Hyperlink"/>
                  <w:rFonts w:ascii="Calibri" w:hAnsi="Calibri"/>
                </w:rPr>
                <w:t>https://www.ijcrt.org</w:t>
              </w:r>
            </w:hyperlink>
          </w:p>
        </w:tc>
      </w:tr>
      <w:tr w:rsidR="00A1241A" w:rsidRPr="00FC6579" w:rsidTr="004D6DB5">
        <w:trPr>
          <w:trHeight w:val="63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Enhancing Seismic Resilience and Efficiency in Braced Frame Structures Using X-Shaped Pipe Dampers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creative research thoughts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2320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2882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A1241A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3" w:history="1">
              <w:r w:rsidRPr="00611404">
                <w:rPr>
                  <w:rStyle w:val="Hyperlink"/>
                  <w:rFonts w:ascii="Calibri" w:hAnsi="Calibri"/>
                </w:rPr>
                <w:t>https://www.ijcrt.org</w:t>
              </w:r>
            </w:hyperlink>
          </w:p>
        </w:tc>
      </w:tr>
      <w:tr w:rsidR="00A1241A" w:rsidRPr="00FC6579" w:rsidTr="004D6DB5">
        <w:trPr>
          <w:trHeight w:val="63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REDUCE WEB SECTION IN BOLT EXTENDED ENDPLATE MOMENT CONNECTION: A NEW STUDY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creative research thoughts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2320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2882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A1241A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4" w:history="1">
              <w:r w:rsidRPr="00611404">
                <w:rPr>
                  <w:rStyle w:val="Hyperlink"/>
                  <w:rFonts w:ascii="Calibri" w:hAnsi="Calibri"/>
                </w:rPr>
                <w:t>https://www.ijcrt.org</w:t>
              </w:r>
            </w:hyperlink>
          </w:p>
        </w:tc>
      </w:tr>
      <w:tr w:rsidR="00A1241A" w:rsidRPr="00FC6579" w:rsidTr="005040CA">
        <w:trPr>
          <w:trHeight w:val="31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and Design of Low-Cost Circular Tube Housing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creative research thoughts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2320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2882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A1241A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5" w:history="1">
              <w:r w:rsidRPr="00611404">
                <w:rPr>
                  <w:rStyle w:val="Hyperlink"/>
                  <w:rFonts w:ascii="Calibri" w:hAnsi="Calibri"/>
                </w:rPr>
                <w:t>https://www.ijcrt.org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Performance MAC based on multi-level approximate compressors with balanced error accumulation.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Manivannan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EEE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(P):2347-45 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6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Performance MAC based on multi-level approximate compressors with balanced error accumulation.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 Prasath. 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EEE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 2347-4599;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7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Performance MAC based on multi-level approximate compressors with balanced error accumulation.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Ranjithkumar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G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EEE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(P): 2347-4599;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8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Improved method for channel estimation in MIMO OFDM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 Prasath. 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 2347-4599;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19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Improved method for channel estimation in MIMO OFDM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N.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Kaleeswari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 2347-4599;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0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15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Enhanced underwater acoustic communication using F-SGM and spectral coherence-based wavelet transform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Karthika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C. M.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2021-2022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 2347-4599;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1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Enhanced underwater acoustic communication using F-SGM and spectral coherence-based wavelet transform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N.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Kaleeswari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 2347-4599;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2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Enhanced underwater acoustic communication using F-SGM and spectral coherence-based wavelet transform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Manivannan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 2347-4599;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3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novel beam forming algorithm for massive MIMO system using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kalman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formulation with deep learning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N.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Kaleeswari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 2347-4599;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4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novel beam forming algorithm for massive MIMO system using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kalman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formulation with deep learning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 Prasath. 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 2347-4599;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5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A1241A" w:rsidRPr="00FC6579" w:rsidTr="005040CA">
        <w:trPr>
          <w:trHeight w:val="94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novel beam forming algorithm for massive MIMO system using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kalman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formulation with deep learning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Karthika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C. 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International Journal of Research in Engineering and Technology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241A" w:rsidRPr="00FC6579" w:rsidRDefault="00A124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(P): 2347-4599; </w:t>
            </w: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(E): 2321-8843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241A" w:rsidRDefault="00000000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6" w:history="1">
              <w:r w:rsidR="00A1241A">
                <w:rPr>
                  <w:rStyle w:val="Hyperlink"/>
                  <w:rFonts w:ascii="Calibri" w:hAnsi="Calibri"/>
                  <w:color w:val="0000FF"/>
                </w:rPr>
                <w:t>www.impactjournals.us</w:t>
              </w:r>
            </w:hyperlink>
          </w:p>
        </w:tc>
      </w:tr>
      <w:tr w:rsidR="006D6B53" w:rsidRPr="00FC6579" w:rsidTr="005040CA">
        <w:trPr>
          <w:trHeight w:val="94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Energy efficient and timing error mitigation circuit design based on clock adjustment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Arun Prasath. 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Jundishapur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Journal of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Microbioogy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2021-2022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2008-3645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D6B53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7" w:history="1">
              <w:r w:rsidRPr="00611404">
                <w:rPr>
                  <w:rStyle w:val="Hyperlink"/>
                  <w:rFonts w:ascii="Calibri" w:hAnsi="Calibri"/>
                </w:rPr>
                <w:t>https://sites.kowsarpub.com</w:t>
              </w:r>
            </w:hyperlink>
          </w:p>
        </w:tc>
      </w:tr>
      <w:tr w:rsidR="006D6B53" w:rsidRPr="00FC6579" w:rsidTr="005040CA">
        <w:trPr>
          <w:trHeight w:val="94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Energy efficient and timing error mitigation circuit design based on clock adjustment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N.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Kaleeswari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Jundishapur</w:t>
            </w:r>
            <w:proofErr w:type="spellEnd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Journal of </w:t>
            </w:r>
            <w:proofErr w:type="spellStart"/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Microbioogy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2021-2022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6B53" w:rsidRPr="00FC6579" w:rsidRDefault="006D6B5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sz w:val="24"/>
                <w:szCs w:val="24"/>
              </w:rPr>
              <w:t>2008-3645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D6B53" w:rsidRDefault="006D6B53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8" w:history="1">
              <w:r>
                <w:rPr>
                  <w:rStyle w:val="Hyperlink"/>
                  <w:rFonts w:ascii="Calibri" w:hAnsi="Calibri"/>
                  <w:color w:val="0000FF"/>
                </w:rPr>
                <w:t> https://sites.kowsarpub.com</w:t>
              </w:r>
            </w:hyperlink>
          </w:p>
        </w:tc>
      </w:tr>
    </w:tbl>
    <w:p w:rsidR="00A75D3C" w:rsidRDefault="00A75D3C" w:rsidP="00247044">
      <w:pPr>
        <w:jc w:val="center"/>
      </w:pPr>
    </w:p>
    <w:tbl>
      <w:tblPr>
        <w:tblpPr w:leftFromText="180" w:rightFromText="180" w:vertAnchor="page" w:horzAnchor="margin" w:tblpY="2732"/>
        <w:tblW w:w="14395" w:type="dxa"/>
        <w:tblLayout w:type="fixed"/>
        <w:tblLook w:val="04A0" w:firstRow="1" w:lastRow="0" w:firstColumn="1" w:lastColumn="0" w:noHBand="0" w:noVBand="1"/>
      </w:tblPr>
      <w:tblGrid>
        <w:gridCol w:w="625"/>
        <w:gridCol w:w="2790"/>
        <w:gridCol w:w="1620"/>
        <w:gridCol w:w="1530"/>
        <w:gridCol w:w="2160"/>
        <w:gridCol w:w="1710"/>
        <w:gridCol w:w="1800"/>
        <w:gridCol w:w="2160"/>
      </w:tblGrid>
      <w:tr w:rsidR="00FB621F" w:rsidRPr="006449F3" w:rsidTr="0013093E">
        <w:trPr>
          <w:trHeight w:val="630"/>
        </w:trPr>
        <w:tc>
          <w:tcPr>
            <w:tcW w:w="143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904F98" w:rsidRDefault="00FB621F" w:rsidP="002470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Number of research papers in the journal notified on the UGC website during the Year 2021</w:t>
            </w:r>
          </w:p>
        </w:tc>
      </w:tr>
      <w:tr w:rsidR="00FB621F" w:rsidRPr="006449F3" w:rsidTr="0013093E">
        <w:trPr>
          <w:trHeight w:val="63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SI. No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Title of paper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the author/s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 of Teacher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Journal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 of publication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ISSN number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B621F" w:rsidRDefault="00FB621F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r w:rsidRPr="00904F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to website of the Journal</w:t>
            </w:r>
          </w:p>
        </w:tc>
      </w:tr>
      <w:tr w:rsidR="00FB621F" w:rsidRPr="006449F3" w:rsidTr="0013093E">
        <w:trPr>
          <w:trHeight w:val="63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621F" w:rsidRPr="006449F3" w:rsidRDefault="00FB621F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Design of novel multi filter union feature selection framework for Breast Cancer Dataset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Dinesh M. G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Computer Science and Engineering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Concurrent Engineering - SAGE Publications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1531-2003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B621F" w:rsidRDefault="00FB621F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r>
              <w:rPr>
                <w:rFonts w:ascii="Calibri" w:hAnsi="Calibri"/>
                <w:color w:val="0000FF"/>
                <w:u w:val="single"/>
              </w:rPr>
              <w:t>https://journals.sagepub.com</w:t>
            </w:r>
          </w:p>
        </w:tc>
      </w:tr>
      <w:tr w:rsidR="00FB621F" w:rsidRPr="006449F3" w:rsidTr="0013093E">
        <w:trPr>
          <w:trHeight w:val="31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621F" w:rsidRPr="006449F3" w:rsidRDefault="00FB621F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Diabetes Mellitus Prediction System Using Hybrid KPCA-GA-SVM Feature Selection Techniques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Dinesh M. 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Computer Science and Engineering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Journal of Physics: Conference Series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621F" w:rsidRPr="006449F3" w:rsidRDefault="00FB621F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77C7">
              <w:rPr>
                <w:rFonts w:ascii="Times New Roman" w:hAnsi="Times New Roman" w:cs="Times New Roman"/>
                <w:sz w:val="24"/>
                <w:szCs w:val="24"/>
              </w:rPr>
              <w:t>1742-6596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B621F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29" w:history="1">
              <w:r w:rsidRPr="00611404">
                <w:rPr>
                  <w:rStyle w:val="Hyperlink"/>
                  <w:rFonts w:ascii="Calibri" w:hAnsi="Calibri"/>
                </w:rPr>
                <w:t>https://iopscience.iop.org</w:t>
              </w:r>
            </w:hyperlink>
          </w:p>
        </w:tc>
      </w:tr>
      <w:tr w:rsidR="005B3E35" w:rsidRPr="006449F3" w:rsidTr="0013093E">
        <w:trPr>
          <w:trHeight w:val="31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Assessing the feasibility of fabrication and welding of nickel-alloyed ductile iron through the evaluation of tensile properties and mechanical characterization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Kandavel</w:t>
            </w:r>
            <w:proofErr w:type="spellEnd"/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, 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Proceedings of the Institution of Mechanical Engineers, Part E: Journal of Process Mechanical Engineering.</w:t>
            </w:r>
          </w:p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0954-4089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30" w:history="1">
              <w:r w:rsidRPr="00D141B7">
                <w:rPr>
                  <w:rStyle w:val="Hyperlink"/>
                  <w:rFonts w:ascii="Calibri" w:hAnsi="Calibri"/>
                </w:rPr>
                <w:t>https://journals.sagepub.com</w:t>
              </w:r>
            </w:hyperlink>
          </w:p>
        </w:tc>
      </w:tr>
      <w:tr w:rsidR="005B3E35" w:rsidRPr="006449F3" w:rsidTr="0013093E">
        <w:trPr>
          <w:trHeight w:val="31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Assessing the feasibility of fabrication and welding of nickel-alloyed ductile iron through the evaluation of tensile properties and mechanical characterization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Dhanapal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Proceedings of the Institution of Mechanical Engineers, Part E: Journal of Process Mechanical Engineering.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49F3">
              <w:rPr>
                <w:rFonts w:ascii="Times New Roman" w:hAnsi="Times New Roman" w:cs="Times New Roman"/>
                <w:sz w:val="24"/>
                <w:szCs w:val="24"/>
              </w:rPr>
              <w:t>0954-4089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3E35" w:rsidRPr="006449F3" w:rsidRDefault="005B3E3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31" w:history="1">
              <w:r w:rsidRPr="00D141B7">
                <w:rPr>
                  <w:rStyle w:val="Hyperlink"/>
                  <w:rFonts w:ascii="Calibri" w:hAnsi="Calibri"/>
                </w:rPr>
                <w:t>https://journals.sagepub.com</w:t>
              </w:r>
            </w:hyperlink>
          </w:p>
        </w:tc>
      </w:tr>
    </w:tbl>
    <w:p w:rsidR="00A75D3C" w:rsidRDefault="00A75D3C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558"/>
        <w:tblW w:w="14577" w:type="dxa"/>
        <w:tblLayout w:type="fixed"/>
        <w:tblLook w:val="04A0" w:firstRow="1" w:lastRow="0" w:firstColumn="1" w:lastColumn="0" w:noHBand="0" w:noVBand="1"/>
      </w:tblPr>
      <w:tblGrid>
        <w:gridCol w:w="625"/>
        <w:gridCol w:w="2790"/>
        <w:gridCol w:w="1620"/>
        <w:gridCol w:w="1620"/>
        <w:gridCol w:w="2160"/>
        <w:gridCol w:w="1260"/>
        <w:gridCol w:w="2340"/>
        <w:gridCol w:w="2162"/>
      </w:tblGrid>
      <w:tr w:rsidR="00D955D3" w:rsidRPr="00761F1A" w:rsidTr="00AC1FA8">
        <w:trPr>
          <w:trHeight w:val="315"/>
        </w:trPr>
        <w:tc>
          <w:tcPr>
            <w:tcW w:w="145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Number of research papers in the journal notified on the UGC website during the Year 2019</w:t>
            </w:r>
          </w:p>
        </w:tc>
      </w:tr>
      <w:tr w:rsidR="00D955D3" w:rsidRPr="00761F1A" w:rsidTr="00AC1FA8">
        <w:trPr>
          <w:trHeight w:val="31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SI. No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Title of paper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the author/s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 of Teacher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Journal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 of publication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ISSN number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F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to website of the Journal</w:t>
            </w:r>
          </w:p>
        </w:tc>
      </w:tr>
      <w:tr w:rsidR="00D955D3" w:rsidRPr="00761F1A" w:rsidTr="00247044">
        <w:trPr>
          <w:trHeight w:val="63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study of plausible ergonomic risk factors in construction industries and its effective remedial measures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Gokul Deepan 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research journal of Engineering and Technology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sz w:val="24"/>
                <w:szCs w:val="24"/>
              </w:rPr>
              <w:t>2395-0056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32" w:history="1">
              <w:r w:rsidRPr="00611404">
                <w:rPr>
                  <w:rStyle w:val="Hyperlink"/>
                  <w:rFonts w:ascii="Calibri" w:hAnsi="Calibri"/>
                </w:rPr>
                <w:t>https://www.irjet.net</w:t>
              </w:r>
            </w:hyperlink>
          </w:p>
        </w:tc>
      </w:tr>
      <w:tr w:rsidR="00D955D3" w:rsidRPr="00761F1A" w:rsidTr="00247044">
        <w:trPr>
          <w:trHeight w:val="31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Study of Green Building over conventional buildings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Gokul Deepan 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research journal of Engineering and Technology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sz w:val="24"/>
                <w:szCs w:val="24"/>
              </w:rPr>
              <w:t>2395-0056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33" w:history="1">
              <w:r w:rsidRPr="00611404">
                <w:rPr>
                  <w:rStyle w:val="Hyperlink"/>
                  <w:rFonts w:ascii="Calibri" w:hAnsi="Calibri"/>
                </w:rPr>
                <w:t>https://www.irjet.net</w:t>
              </w:r>
            </w:hyperlink>
          </w:p>
        </w:tc>
      </w:tr>
      <w:tr w:rsidR="00D955D3" w:rsidRPr="00761F1A" w:rsidTr="00247044">
        <w:trPr>
          <w:trHeight w:val="31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55D3" w:rsidRPr="00761F1A" w:rsidRDefault="00D955D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Gender in equalities in construction sector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Gokul Deepan 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research journal of Engineering and Technology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2019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Pr="00761F1A" w:rsidRDefault="00D955D3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1F1A">
              <w:rPr>
                <w:rFonts w:ascii="Times New Roman" w:hAnsi="Times New Roman" w:cs="Times New Roman"/>
                <w:sz w:val="24"/>
                <w:szCs w:val="24"/>
              </w:rPr>
              <w:t>2395-0056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D3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34" w:history="1">
              <w:r w:rsidRPr="00611404">
                <w:rPr>
                  <w:rStyle w:val="Hyperlink"/>
                  <w:rFonts w:ascii="Calibri" w:hAnsi="Calibri"/>
                </w:rPr>
                <w:t>https://www.irjet.net</w:t>
              </w:r>
            </w:hyperlink>
          </w:p>
        </w:tc>
      </w:tr>
    </w:tbl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E35" w:rsidRDefault="005B3E35" w:rsidP="0024704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4577" w:type="dxa"/>
        <w:jc w:val="center"/>
        <w:tblLayout w:type="fixed"/>
        <w:tblLook w:val="04A0" w:firstRow="1" w:lastRow="0" w:firstColumn="1" w:lastColumn="0" w:noHBand="0" w:noVBand="1"/>
      </w:tblPr>
      <w:tblGrid>
        <w:gridCol w:w="985"/>
        <w:gridCol w:w="2880"/>
        <w:gridCol w:w="1710"/>
        <w:gridCol w:w="1530"/>
        <w:gridCol w:w="1800"/>
        <w:gridCol w:w="1170"/>
        <w:gridCol w:w="1260"/>
        <w:gridCol w:w="3242"/>
      </w:tblGrid>
      <w:tr w:rsidR="00A75D3C" w:rsidRPr="00584ED0" w:rsidTr="004A7929">
        <w:trPr>
          <w:trHeight w:val="315"/>
          <w:jc w:val="center"/>
        </w:trPr>
        <w:tc>
          <w:tcPr>
            <w:tcW w:w="145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Number of research papers in the journal notified on the UGC website during the Year 2018</w:t>
            </w:r>
          </w:p>
        </w:tc>
      </w:tr>
      <w:tr w:rsidR="00A75D3C" w:rsidRPr="00584ED0" w:rsidTr="004A7929">
        <w:trPr>
          <w:trHeight w:val="31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SI. No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Title of paper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the author/s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 of Teacher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Journal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 of publication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ISSN number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6D271A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F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to website of the Journal</w:t>
            </w:r>
          </w:p>
        </w:tc>
      </w:tr>
      <w:tr w:rsidR="00A75D3C" w:rsidRPr="00584ED0" w:rsidTr="004A7929">
        <w:trPr>
          <w:trHeight w:val="192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5D3C" w:rsidRPr="00584ED0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A75D3C" w:rsidRPr="00584ED0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Quality Evaluation of Construction Activities for project control.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584ED0" w:rsidRDefault="00A75D3C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A75D3C" w:rsidRPr="00584ED0" w:rsidRDefault="00247044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35" w:history="1">
              <w:r w:rsidRPr="00611404">
                <w:rPr>
                  <w:rStyle w:val="Hyperlink"/>
                  <w:rFonts w:ascii="Calibri" w:hAnsi="Calibri"/>
                </w:rPr>
                <w:t>http://www.ijoser.org</w:t>
              </w:r>
            </w:hyperlink>
          </w:p>
        </w:tc>
      </w:tr>
      <w:tr w:rsidR="00BB3A65" w:rsidRPr="00584ED0" w:rsidTr="00247044">
        <w:trPr>
          <w:trHeight w:val="630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Risk Response Selection in Construction Projects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Rajalingam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BB3A65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36" w:history="1">
              <w:r w:rsidRPr="00611404">
                <w:rPr>
                  <w:rStyle w:val="Hyperlink"/>
                  <w:rFonts w:ascii="Calibri" w:hAnsi="Calibri"/>
                </w:rPr>
                <w:t>http://www.ijoser.orgl</w:t>
              </w:r>
            </w:hyperlink>
          </w:p>
        </w:tc>
      </w:tr>
      <w:tr w:rsidR="00BB3A65" w:rsidRPr="00584ED0" w:rsidTr="00247044">
        <w:trPr>
          <w:trHeight w:val="31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Risk Response Selection in Construction Projects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BB3A65" w:rsidRDefault="00247044" w:rsidP="00247044">
            <w:pPr>
              <w:jc w:val="center"/>
              <w:rPr>
                <w:rFonts w:ascii="Calibri" w:hAnsi="Calibri"/>
                <w:color w:val="0000FF"/>
                <w:u w:val="single"/>
              </w:rPr>
            </w:pPr>
            <w:hyperlink r:id="rId37" w:history="1">
              <w:r w:rsidRPr="00611404">
                <w:rPr>
                  <w:rStyle w:val="Hyperlink"/>
                  <w:rFonts w:ascii="Calibri" w:hAnsi="Calibri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557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management in construction Industry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Rajalingam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International Journal of Science and </w:t>
            </w: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247044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38" w:history="1">
              <w:r w:rsidRPr="0061140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94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management in construction Industry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000000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39" w:history="1">
              <w:r w:rsidR="00BB3A65" w:rsidRPr="00584ED0">
                <w:rPr>
                  <w:rStyle w:val="Hyperlink"/>
                  <w:rFonts w:ascii="Times New Roman" w:hAnsi="Times New Roman" w:cs="Times New Roman"/>
                  <w:color w:val="0000FF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945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 Study </w:t>
            </w:r>
            <w:proofErr w:type="gram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Enabling Factors Affecting Construction Productivity: Indian Scenario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Rajalingam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000000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0" w:history="1">
              <w:r w:rsidR="00BB3A65" w:rsidRPr="00584ED0">
                <w:rPr>
                  <w:rStyle w:val="Hyperlink"/>
                  <w:rFonts w:ascii="Times New Roman" w:hAnsi="Times New Roman" w:cs="Times New Roman"/>
                  <w:color w:val="0000FF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945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 Study </w:t>
            </w:r>
            <w:proofErr w:type="gram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Enabling Factors Affecting Construction Productivity: Indian Scenario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247044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1" w:history="1">
              <w:r w:rsidRPr="0061140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94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Materials Supply Management </w:t>
            </w:r>
            <w:proofErr w:type="gram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Construction Projects And </w:t>
            </w: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Satisfaction With The Quality Of Structures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Sunilaa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International Journal of Science and </w:t>
            </w: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247044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2" w:history="1">
              <w:r w:rsidRPr="0061140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94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STUDY ON PERFORMANCE OF CONFINED A STUDY ON PERFORMANCE OF CONFINED</w:t>
            </w: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MASONRY BUILDING OVER UNCONFINEDMASONRY BUILDING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Engineering Science Invention Research &amp; Development;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e-ISSN: 2349-6185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000000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3" w:history="1">
              <w:r w:rsidR="00BB3A65" w:rsidRPr="00584ED0">
                <w:rPr>
                  <w:rStyle w:val="Hyperlink"/>
                  <w:rFonts w:ascii="Times New Roman" w:hAnsi="Times New Roman" w:cs="Times New Roman"/>
                  <w:color w:val="0000FF"/>
                  <w:sz w:val="24"/>
                  <w:szCs w:val="24"/>
                </w:rPr>
                <w:t>http://www.ijesird.com</w:t>
              </w:r>
            </w:hyperlink>
          </w:p>
        </w:tc>
      </w:tr>
      <w:tr w:rsidR="00BB3A65" w:rsidRPr="00584ED0" w:rsidTr="004A7929">
        <w:trPr>
          <w:trHeight w:val="94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Factors Affecting Materials Management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000000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4" w:history="1">
              <w:r w:rsidR="00BB3A65" w:rsidRPr="00584ED0">
                <w:rPr>
                  <w:rStyle w:val="Hyperlink"/>
                  <w:rFonts w:ascii="Times New Roman" w:hAnsi="Times New Roman" w:cs="Times New Roman"/>
                  <w:color w:val="0000FF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94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Critical Factors for Selecting a Neutral to Support Alternative Dispute Resolution Methods in the Construction Industry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247044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5" w:history="1">
              <w:r w:rsidRPr="0061140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94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Barriers and benefits of quality management in the construction industry: An empirical study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247044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6" w:history="1">
              <w:r w:rsidRPr="0061140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94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Design of net zero energy residential building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Gokuldeepan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Advance research, ideas and Innovations in Technology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2454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132X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000000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7" w:history="1">
              <w:r w:rsidR="00BB3A65" w:rsidRPr="00584ED0">
                <w:rPr>
                  <w:rStyle w:val="Hyperlink"/>
                  <w:rFonts w:ascii="Times New Roman" w:hAnsi="Times New Roman" w:cs="Times New Roman"/>
                  <w:color w:val="0000FF"/>
                  <w:sz w:val="24"/>
                  <w:szCs w:val="24"/>
                </w:rPr>
                <w:t>https://www.ijariit.com</w:t>
              </w:r>
            </w:hyperlink>
          </w:p>
        </w:tc>
      </w:tr>
      <w:tr w:rsidR="00BB3A65" w:rsidRPr="00584ED0" w:rsidTr="004A7929">
        <w:trPr>
          <w:trHeight w:val="31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Sustainability management in construction work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Gokuldeepan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BB3A65" w:rsidRPr="00584ED0" w:rsidRDefault="00AC1FA8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8" w:history="1">
              <w:r w:rsidRPr="0061140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584ED0" w:rsidTr="004A7929">
        <w:trPr>
          <w:trHeight w:val="31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584ED0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study on improper management affecting cost in construction project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Gokuldeepan</w:t>
            </w:r>
            <w:proofErr w:type="spellEnd"/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Science and Engineering Research (IJ0SER),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584ED0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3221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4ED0">
              <w:rPr>
                <w:rFonts w:ascii="Times New Roman" w:hAnsi="Times New Roman" w:cs="Times New Roman"/>
                <w:sz w:val="24"/>
                <w:szCs w:val="24"/>
              </w:rPr>
              <w:t>5687,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BB3A65" w:rsidRPr="00584ED0" w:rsidRDefault="00000000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49" w:history="1">
              <w:r w:rsidR="00BB3A65" w:rsidRPr="00584ED0">
                <w:rPr>
                  <w:rStyle w:val="Hyperlink"/>
                  <w:rFonts w:ascii="Times New Roman" w:hAnsi="Times New Roman" w:cs="Times New Roman"/>
                  <w:color w:val="0000FF"/>
                  <w:sz w:val="24"/>
                  <w:szCs w:val="24"/>
                </w:rPr>
                <w:t>http://www.ijoser.org</w:t>
              </w:r>
            </w:hyperlink>
          </w:p>
        </w:tc>
      </w:tr>
      <w:tr w:rsidR="00BB3A65" w:rsidRPr="002B62D2" w:rsidTr="004A7929">
        <w:trPr>
          <w:trHeight w:val="315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2B62D2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Performance of Steel Frame by pushover analysis for solid and hollow section by using </w:t>
            </w:r>
            <w:proofErr w:type="spellStart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stad</w:t>
            </w:r>
            <w:proofErr w:type="spellEnd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</w:t>
            </w:r>
            <w:proofErr w:type="spellEnd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engineering Research and Allied Sciences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sz w:val="24"/>
                <w:szCs w:val="24"/>
              </w:rPr>
              <w:t>2455-9660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BB3A65" w:rsidRPr="006C3C60" w:rsidRDefault="00BB3A65" w:rsidP="00247044">
            <w:pPr>
              <w:jc w:val="center"/>
            </w:pPr>
            <w:r w:rsidRPr="006C3C60">
              <w:t>NA</w:t>
            </w:r>
          </w:p>
        </w:tc>
      </w:tr>
      <w:tr w:rsidR="00BB3A65" w:rsidRPr="002B62D2" w:rsidTr="004A7929">
        <w:trPr>
          <w:trHeight w:val="630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2B62D2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Experimental investigation on </w:t>
            </w:r>
            <w:proofErr w:type="gramStart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 cost</w:t>
            </w:r>
            <w:proofErr w:type="gramEnd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concrete with paper industry waste and lathe waste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PM. Rajalingam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 Jour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 of engineering Research and Allied Sciences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sz w:val="24"/>
                <w:szCs w:val="24"/>
              </w:rPr>
              <w:t>2455-9660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BB3A65" w:rsidRPr="002B62D2" w:rsidTr="004A7929">
        <w:trPr>
          <w:trHeight w:val="630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2B62D2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Experimental investigation on </w:t>
            </w:r>
            <w:proofErr w:type="gramStart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 cost</w:t>
            </w:r>
            <w:proofErr w:type="gramEnd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concrete with paper industry waste and lathe waste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 Jour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 of engineering Research and Allied Sciences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sz w:val="24"/>
                <w:szCs w:val="24"/>
              </w:rPr>
              <w:t>2455-9660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  <w:tr w:rsidR="00BB3A65" w:rsidRPr="002B62D2" w:rsidTr="004A7929">
        <w:trPr>
          <w:trHeight w:val="945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3A65" w:rsidRPr="002B62D2" w:rsidRDefault="00BB3A65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Building Information </w:t>
            </w:r>
            <w:proofErr w:type="gramStart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modelling  (</w:t>
            </w:r>
            <w:proofErr w:type="gramEnd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BIM) and safety Automatic safety Checking of construction models and Schedules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Sunilaa</w:t>
            </w:r>
            <w:proofErr w:type="spellEnd"/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George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 Jour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 of engineering Research and Allied Sciences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sz w:val="24"/>
                <w:szCs w:val="24"/>
              </w:rPr>
              <w:t>2455-9660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3A65" w:rsidRPr="002B62D2" w:rsidRDefault="00BB3A65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B62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</w:p>
        </w:tc>
      </w:tr>
    </w:tbl>
    <w:p w:rsidR="00A75D3C" w:rsidRDefault="00A75D3C" w:rsidP="00247044">
      <w:pPr>
        <w:jc w:val="center"/>
      </w:pPr>
    </w:p>
    <w:p w:rsidR="00AC1FA8" w:rsidRDefault="00AC1FA8" w:rsidP="00247044">
      <w:pPr>
        <w:jc w:val="center"/>
      </w:pPr>
    </w:p>
    <w:p w:rsidR="00AC1FA8" w:rsidRDefault="00AC1FA8" w:rsidP="00247044">
      <w:pPr>
        <w:jc w:val="center"/>
      </w:pPr>
    </w:p>
    <w:p w:rsidR="00AC1FA8" w:rsidRDefault="00AC1FA8" w:rsidP="00247044">
      <w:pPr>
        <w:jc w:val="center"/>
      </w:pPr>
    </w:p>
    <w:p w:rsidR="00AC1FA8" w:rsidRDefault="00AC1FA8" w:rsidP="00247044">
      <w:pPr>
        <w:jc w:val="center"/>
      </w:pPr>
    </w:p>
    <w:tbl>
      <w:tblPr>
        <w:tblW w:w="14580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2735"/>
        <w:gridCol w:w="1675"/>
        <w:gridCol w:w="1530"/>
        <w:gridCol w:w="1580"/>
        <w:gridCol w:w="1882"/>
        <w:gridCol w:w="2334"/>
        <w:gridCol w:w="2219"/>
      </w:tblGrid>
      <w:tr w:rsidR="00A75D3C" w:rsidRPr="00FC6579" w:rsidTr="004A7929">
        <w:trPr>
          <w:trHeight w:val="315"/>
          <w:jc w:val="center"/>
        </w:trPr>
        <w:tc>
          <w:tcPr>
            <w:tcW w:w="145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C6579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7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research papers in the journal notified on the UGC website during the Year 20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</w:tr>
      <w:tr w:rsidR="00A75D3C" w:rsidRPr="00FC6579" w:rsidTr="004A7929">
        <w:trPr>
          <w:trHeight w:val="315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C6579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SI. No</w:t>
            </w:r>
          </w:p>
        </w:tc>
        <w:tc>
          <w:tcPr>
            <w:tcW w:w="2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C6579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Title of paper</w:t>
            </w:r>
          </w:p>
        </w:tc>
        <w:tc>
          <w:tcPr>
            <w:tcW w:w="1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C6579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the author/s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C6579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 of Teacher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C6579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Journal</w:t>
            </w:r>
          </w:p>
        </w:tc>
        <w:tc>
          <w:tcPr>
            <w:tcW w:w="1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C6579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 of publication</w:t>
            </w:r>
          </w:p>
        </w:tc>
        <w:tc>
          <w:tcPr>
            <w:tcW w:w="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C6579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ISSN number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FC6579" w:rsidRDefault="009E5293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F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to website of the Journal</w:t>
            </w:r>
          </w:p>
        </w:tc>
      </w:tr>
      <w:tr w:rsidR="00A75D3C" w:rsidRPr="00FC6579" w:rsidTr="004A7929">
        <w:trPr>
          <w:trHeight w:val="630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5D3C" w:rsidRPr="00FC6579" w:rsidRDefault="00A75D3C" w:rsidP="00247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C65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BB5FBA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Harmonic Index of Total Graphs of some Graphs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BB5FBA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5F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Anandkumar</w:t>
            </w:r>
            <w:proofErr w:type="spellEnd"/>
            <w:r w:rsidRPr="00BB5F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5F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Velusamy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BB5FBA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Mathematics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BB5FBA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Mechanical Engineering &amp; Technology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BB5FBA" w:rsidRDefault="00A75D3C" w:rsidP="002470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2017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BB5FBA" w:rsidRDefault="00A75D3C" w:rsidP="0024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BA">
              <w:rPr>
                <w:rFonts w:ascii="Times New Roman" w:hAnsi="Times New Roman" w:cs="Times New Roman"/>
                <w:sz w:val="24"/>
                <w:szCs w:val="24"/>
              </w:rPr>
              <w:t>0976-6340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75D3C" w:rsidRPr="00BB5FBA" w:rsidRDefault="00000000" w:rsidP="00247044">
            <w:pPr>
              <w:jc w:val="center"/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hyperlink r:id="rId50" w:history="1">
              <w:r w:rsidR="00A75D3C" w:rsidRPr="00BB5FBA">
                <w:rPr>
                  <w:rStyle w:val="Hyperlink"/>
                  <w:rFonts w:ascii="Times New Roman" w:hAnsi="Times New Roman" w:cs="Times New Roman"/>
                  <w:color w:val="0000FF"/>
                  <w:sz w:val="24"/>
                  <w:szCs w:val="24"/>
                </w:rPr>
                <w:t>https://iaeme.com</w:t>
              </w:r>
            </w:hyperlink>
          </w:p>
        </w:tc>
      </w:tr>
    </w:tbl>
    <w:p w:rsidR="00A75D3C" w:rsidRPr="00FC6579" w:rsidRDefault="00A75D3C" w:rsidP="00247044">
      <w:pPr>
        <w:jc w:val="center"/>
      </w:pPr>
    </w:p>
    <w:p w:rsidR="00A75D3C" w:rsidRPr="00A75D3C" w:rsidRDefault="00A75D3C" w:rsidP="00247044">
      <w:pPr>
        <w:jc w:val="center"/>
      </w:pPr>
    </w:p>
    <w:sectPr w:rsidR="00A75D3C" w:rsidRPr="00A75D3C" w:rsidSect="00FC6579">
      <w:headerReference w:type="default" r:id="rId51"/>
      <w:pgSz w:w="15840" w:h="12240" w:orient="landscape"/>
      <w:pgMar w:top="1440" w:right="1440" w:bottom="1440" w:left="81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0709" w:rsidRDefault="00900709" w:rsidP="003620BB">
      <w:pPr>
        <w:spacing w:after="0" w:line="240" w:lineRule="auto"/>
      </w:pPr>
      <w:r>
        <w:separator/>
      </w:r>
    </w:p>
  </w:endnote>
  <w:endnote w:type="continuationSeparator" w:id="0">
    <w:p w:rsidR="00900709" w:rsidRDefault="00900709" w:rsidP="00362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0709" w:rsidRDefault="00900709" w:rsidP="003620BB">
      <w:pPr>
        <w:spacing w:after="0" w:line="240" w:lineRule="auto"/>
      </w:pPr>
      <w:r>
        <w:separator/>
      </w:r>
    </w:p>
  </w:footnote>
  <w:footnote w:type="continuationSeparator" w:id="0">
    <w:p w:rsidR="00900709" w:rsidRDefault="00900709" w:rsidP="00362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20BB" w:rsidRDefault="003620BB" w:rsidP="003620BB">
    <w:pPr>
      <w:pStyle w:val="Header"/>
      <w:jc w:val="center"/>
    </w:pPr>
    <w:r>
      <w:object w:dxaOrig="6813" w:dyaOrig="18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83.6pt;height:79.45pt">
          <v:imagedata r:id="rId1" o:title=""/>
        </v:shape>
        <o:OLEObject Type="Embed" ProgID="AcroExch.Document.7" ShapeID="_x0000_i1025" DrawAspect="Content" ObjectID="_1742212065" r:id="rId2"/>
      </w:object>
    </w:r>
  </w:p>
  <w:p w:rsidR="003620BB" w:rsidRDefault="003620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0BB"/>
    <w:rsid w:val="00020CA6"/>
    <w:rsid w:val="000C524B"/>
    <w:rsid w:val="0013093E"/>
    <w:rsid w:val="00135955"/>
    <w:rsid w:val="00161635"/>
    <w:rsid w:val="00166C4B"/>
    <w:rsid w:val="00184EDA"/>
    <w:rsid w:val="001B565B"/>
    <w:rsid w:val="00231576"/>
    <w:rsid w:val="00247044"/>
    <w:rsid w:val="00261F84"/>
    <w:rsid w:val="002B34AF"/>
    <w:rsid w:val="002E1CD0"/>
    <w:rsid w:val="003359A8"/>
    <w:rsid w:val="003620BB"/>
    <w:rsid w:val="003B447A"/>
    <w:rsid w:val="003E3E9F"/>
    <w:rsid w:val="00444414"/>
    <w:rsid w:val="004D6DB5"/>
    <w:rsid w:val="00502426"/>
    <w:rsid w:val="00553797"/>
    <w:rsid w:val="00560005"/>
    <w:rsid w:val="005B3E35"/>
    <w:rsid w:val="005D2261"/>
    <w:rsid w:val="005D496A"/>
    <w:rsid w:val="005F3423"/>
    <w:rsid w:val="006D271A"/>
    <w:rsid w:val="006D6B53"/>
    <w:rsid w:val="00770411"/>
    <w:rsid w:val="00797BF6"/>
    <w:rsid w:val="00801EDC"/>
    <w:rsid w:val="00815911"/>
    <w:rsid w:val="00871189"/>
    <w:rsid w:val="008A2226"/>
    <w:rsid w:val="008A3A91"/>
    <w:rsid w:val="008E655D"/>
    <w:rsid w:val="008F3134"/>
    <w:rsid w:val="00900709"/>
    <w:rsid w:val="00947420"/>
    <w:rsid w:val="009E5293"/>
    <w:rsid w:val="009E595A"/>
    <w:rsid w:val="00A1241A"/>
    <w:rsid w:val="00A24BC3"/>
    <w:rsid w:val="00A66BA8"/>
    <w:rsid w:val="00A75D3C"/>
    <w:rsid w:val="00A77E65"/>
    <w:rsid w:val="00AA5A55"/>
    <w:rsid w:val="00AA7609"/>
    <w:rsid w:val="00AC1FA8"/>
    <w:rsid w:val="00AE425E"/>
    <w:rsid w:val="00B3277A"/>
    <w:rsid w:val="00BB3A65"/>
    <w:rsid w:val="00BC617D"/>
    <w:rsid w:val="00BE779F"/>
    <w:rsid w:val="00C43986"/>
    <w:rsid w:val="00C7731F"/>
    <w:rsid w:val="00C904CF"/>
    <w:rsid w:val="00CA6CD2"/>
    <w:rsid w:val="00D42312"/>
    <w:rsid w:val="00D64327"/>
    <w:rsid w:val="00D65BF2"/>
    <w:rsid w:val="00D955D3"/>
    <w:rsid w:val="00DF55D0"/>
    <w:rsid w:val="00E612DA"/>
    <w:rsid w:val="00E6275E"/>
    <w:rsid w:val="00E71BC9"/>
    <w:rsid w:val="00E82290"/>
    <w:rsid w:val="00EA3BD6"/>
    <w:rsid w:val="00F6076A"/>
    <w:rsid w:val="00F619D6"/>
    <w:rsid w:val="00F658E2"/>
    <w:rsid w:val="00F659C5"/>
    <w:rsid w:val="00F670FC"/>
    <w:rsid w:val="00F7609A"/>
    <w:rsid w:val="00F76FAB"/>
    <w:rsid w:val="00FB621F"/>
    <w:rsid w:val="00FC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43CE7"/>
  <w15:docId w15:val="{FC6D04EB-B35C-4BD9-B6C2-78D18619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0BB"/>
  </w:style>
  <w:style w:type="paragraph" w:styleId="Footer">
    <w:name w:val="footer"/>
    <w:basedOn w:val="Normal"/>
    <w:link w:val="FooterChar"/>
    <w:uiPriority w:val="99"/>
    <w:semiHidden/>
    <w:unhideWhenUsed/>
    <w:rsid w:val="00362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20BB"/>
  </w:style>
  <w:style w:type="paragraph" w:styleId="BalloonText">
    <w:name w:val="Balloon Text"/>
    <w:basedOn w:val="Normal"/>
    <w:link w:val="BalloonTextChar"/>
    <w:uiPriority w:val="99"/>
    <w:semiHidden/>
    <w:unhideWhenUsed/>
    <w:rsid w:val="00362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0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D6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595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jcrt.org" TargetMode="External"/><Relationship Id="rId18" Type="http://schemas.openxmlformats.org/officeDocument/2006/relationships/hyperlink" Target="http://www.impactjournals.us/" TargetMode="External"/><Relationship Id="rId26" Type="http://schemas.openxmlformats.org/officeDocument/2006/relationships/hyperlink" Target="http://www.impactjournals.us/" TargetMode="External"/><Relationship Id="rId39" Type="http://schemas.openxmlformats.org/officeDocument/2006/relationships/hyperlink" Target="http://www.ijoser.org/Files/2508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impactjournals.us/" TargetMode="External"/><Relationship Id="rId34" Type="http://schemas.openxmlformats.org/officeDocument/2006/relationships/hyperlink" Target="https://www.irjet.net" TargetMode="External"/><Relationship Id="rId42" Type="http://schemas.openxmlformats.org/officeDocument/2006/relationships/hyperlink" Target="http://www.ijoser.org" TargetMode="External"/><Relationship Id="rId47" Type="http://schemas.openxmlformats.org/officeDocument/2006/relationships/hyperlink" Target="https://www.ijariit.com/manuscripts/v4i3/V4I3-1671.pdf?utm_source=pdf&amp;utm_medium=edition&amp;utm_campaign=OmAkSols&amp;utm_term=V4I3-1671" TargetMode="External"/><Relationship Id="rId50" Type="http://schemas.openxmlformats.org/officeDocument/2006/relationships/hyperlink" Target="https://iaeme.com/MasterAdmin/Journal_uploads/IJMET/VOLUME_8_ISSUE_8/IJMET_08_08_139.pdf" TargetMode="External"/><Relationship Id="rId7" Type="http://schemas.openxmlformats.org/officeDocument/2006/relationships/hyperlink" Target="https://www.neuroquantology.com/index.php" TargetMode="External"/><Relationship Id="rId12" Type="http://schemas.openxmlformats.org/officeDocument/2006/relationships/hyperlink" Target="https://www.ijcrt.org" TargetMode="External"/><Relationship Id="rId17" Type="http://schemas.openxmlformats.org/officeDocument/2006/relationships/hyperlink" Target="http://www.impactjournals.us/" TargetMode="External"/><Relationship Id="rId25" Type="http://schemas.openxmlformats.org/officeDocument/2006/relationships/hyperlink" Target="http://www.impactjournals.us/" TargetMode="External"/><Relationship Id="rId33" Type="http://schemas.openxmlformats.org/officeDocument/2006/relationships/hyperlink" Target="https://www.irjet.net" TargetMode="External"/><Relationship Id="rId38" Type="http://schemas.openxmlformats.org/officeDocument/2006/relationships/hyperlink" Target="http://www.ijoser.org" TargetMode="External"/><Relationship Id="rId46" Type="http://schemas.openxmlformats.org/officeDocument/2006/relationships/hyperlink" Target="http://www.ijoser.org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mpactjournals.us/" TargetMode="External"/><Relationship Id="rId20" Type="http://schemas.openxmlformats.org/officeDocument/2006/relationships/hyperlink" Target="http://www.impactjournals.us/" TargetMode="External"/><Relationship Id="rId29" Type="http://schemas.openxmlformats.org/officeDocument/2006/relationships/hyperlink" Target="https://iopscience.iop.org" TargetMode="External"/><Relationship Id="rId41" Type="http://schemas.openxmlformats.org/officeDocument/2006/relationships/hyperlink" Target="http://www.ijoser.org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ijcrt.org" TargetMode="External"/><Relationship Id="rId24" Type="http://schemas.openxmlformats.org/officeDocument/2006/relationships/hyperlink" Target="http://www.impactjournals.us/" TargetMode="External"/><Relationship Id="rId32" Type="http://schemas.openxmlformats.org/officeDocument/2006/relationships/hyperlink" Target="https://www.irjet.net" TargetMode="External"/><Relationship Id="rId37" Type="http://schemas.openxmlformats.org/officeDocument/2006/relationships/hyperlink" Target="http://www.ijoser.org" TargetMode="External"/><Relationship Id="rId40" Type="http://schemas.openxmlformats.org/officeDocument/2006/relationships/hyperlink" Target="http://www.ijoser.org/Files/2509.pdf" TargetMode="External"/><Relationship Id="rId45" Type="http://schemas.openxmlformats.org/officeDocument/2006/relationships/hyperlink" Target="http://www.ijoser.org" TargetMode="Externa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ijcrt.org" TargetMode="External"/><Relationship Id="rId23" Type="http://schemas.openxmlformats.org/officeDocument/2006/relationships/hyperlink" Target="http://www.impactjournals.us/" TargetMode="External"/><Relationship Id="rId28" Type="http://schemas.openxmlformats.org/officeDocument/2006/relationships/hyperlink" Target="https://sites.kowsarpub.com/jjm/" TargetMode="External"/><Relationship Id="rId36" Type="http://schemas.openxmlformats.org/officeDocument/2006/relationships/hyperlink" Target="http://www.ijoser.orgl" TargetMode="External"/><Relationship Id="rId49" Type="http://schemas.openxmlformats.org/officeDocument/2006/relationships/hyperlink" Target="http://www.ijoser.org/Files/2505.pdf" TargetMode="External"/><Relationship Id="rId10" Type="http://schemas.openxmlformats.org/officeDocument/2006/relationships/hyperlink" Target="https://www.ijcrt.org" TargetMode="External"/><Relationship Id="rId19" Type="http://schemas.openxmlformats.org/officeDocument/2006/relationships/hyperlink" Target="http://www.impactjournals.us/" TargetMode="External"/><Relationship Id="rId31" Type="http://schemas.openxmlformats.org/officeDocument/2006/relationships/hyperlink" Target="https://journals.sagepub.com" TargetMode="External"/><Relationship Id="rId44" Type="http://schemas.openxmlformats.org/officeDocument/2006/relationships/hyperlink" Target="http://www.ijoser.org/Files/2512.pdf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jcrt.org" TargetMode="External"/><Relationship Id="rId14" Type="http://schemas.openxmlformats.org/officeDocument/2006/relationships/hyperlink" Target="https://www.ijcrt.org" TargetMode="External"/><Relationship Id="rId22" Type="http://schemas.openxmlformats.org/officeDocument/2006/relationships/hyperlink" Target="http://www.impactjournals.us/" TargetMode="External"/><Relationship Id="rId27" Type="http://schemas.openxmlformats.org/officeDocument/2006/relationships/hyperlink" Target="https://sites.kowsarpub.com" TargetMode="External"/><Relationship Id="rId30" Type="http://schemas.openxmlformats.org/officeDocument/2006/relationships/hyperlink" Target="https://journals.sagepub.com" TargetMode="External"/><Relationship Id="rId35" Type="http://schemas.openxmlformats.org/officeDocument/2006/relationships/hyperlink" Target="http://www.ijoser.org" TargetMode="External"/><Relationship Id="rId43" Type="http://schemas.openxmlformats.org/officeDocument/2006/relationships/hyperlink" Target="http://www.ijesird.com/may6.PDF" TargetMode="External"/><Relationship Id="rId48" Type="http://schemas.openxmlformats.org/officeDocument/2006/relationships/hyperlink" Target="http://www.ijoser.org" TargetMode="External"/><Relationship Id="rId8" Type="http://schemas.openxmlformats.org/officeDocument/2006/relationships/hyperlink" Target="https://www.ijcrt.org" TargetMode="External"/><Relationship Id="rId5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83DFFB-90E6-402C-90F6-0D5F3D7B9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2130</Words>
  <Characters>12146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cp:lastPrinted>2023-02-22T04:49:00Z</cp:lastPrinted>
  <dcterms:created xsi:type="dcterms:W3CDTF">2023-04-05T06:31:00Z</dcterms:created>
  <dcterms:modified xsi:type="dcterms:W3CDTF">2023-04-05T09:31:00Z</dcterms:modified>
</cp:coreProperties>
</file>