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color w:val="000000"/>
        </w:rPr>
        <w:drawing>
          <wp:inline distT="0" distB="0" distL="0" distR="0">
            <wp:extent cx="5730240" cy="92202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>
      <w:pPr>
        <w:jc w:val="center"/>
        <w:rPr>
          <w:rFonts w:ascii="Times New Roman" w:hAnsi="Times New Roman" w:eastAsia="Times New Roman" w:cs="Times New Roman"/>
          <w:sz w:val="32"/>
          <w:szCs w:val="32"/>
          <w:shd w:val="clear" w:fill="3C78D8"/>
        </w:rPr>
      </w:pPr>
      <w:r>
        <w:rPr>
          <w:rFonts w:ascii="Times New Roman" w:hAnsi="Times New Roman" w:eastAsia="Times New Roman" w:cs="Times New Roman"/>
          <w:sz w:val="32"/>
          <w:szCs w:val="32"/>
          <w:shd w:val="clear" w:fill="3C78D8"/>
          <w:rtl w:val="0"/>
        </w:rPr>
        <w:t>NAAC DVV CLARIFICATIONS</w:t>
      </w:r>
    </w:p>
    <w:p>
      <w:pPr>
        <w:jc w:val="center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32"/>
          <w:szCs w:val="32"/>
          <w:rtl w:val="0"/>
        </w:rPr>
        <w:t xml:space="preserve"> 2.2. Extended Profile </w:t>
      </w:r>
    </w:p>
    <w:p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tbl>
      <w:tblPr>
        <w:tblStyle w:val="16"/>
        <w:tblW w:w="9567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5"/>
        <w:gridCol w:w="6390"/>
        <w:gridCol w:w="2070"/>
        <w:gridCol w:w="3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  <w:jc w:val="center"/>
        </w:trPr>
        <w:tc>
          <w:tcPr>
            <w:gridSpan w:val="4"/>
            <w:shd w:val="clear" w:color="auto" w:fill="0070C0"/>
            <w:vAlign w:val="center"/>
          </w:tcPr>
          <w:p>
            <w:pPr>
              <w:spacing w:after="0" w:line="240" w:lineRule="auto"/>
              <w:ind w:right="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rtl w:val="0"/>
              </w:rPr>
              <w:t xml:space="preserve">Extended profile  2.2.4. </w:t>
            </w: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rtl w:val="0"/>
              </w:rPr>
              <w:t xml:space="preserve">The sanction letter for all the full time teachers for the </w:t>
            </w:r>
          </w:p>
          <w:p>
            <w:pPr>
              <w:spacing w:after="0" w:line="240" w:lineRule="auto"/>
              <w:ind w:right="-15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rtl w:val="0"/>
              </w:rPr>
              <w:t>last five year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720" w:hRule="atLeast"/>
          <w:jc w:val="center"/>
        </w:trPr>
        <w:tc>
          <w:tcPr>
            <w:shd w:val="clear" w:color="auto" w:fill="FFC000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  <w:rtl w:val="0"/>
              </w:rPr>
              <w:t>S. No.</w:t>
            </w:r>
          </w:p>
        </w:tc>
        <w:tc>
          <w:tcPr>
            <w:shd w:val="clear" w:color="auto" w:fill="FFC000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  <w:rtl w:val="0"/>
              </w:rPr>
              <w:t>Description</w:t>
            </w:r>
          </w:p>
        </w:tc>
        <w:tc>
          <w:tcPr>
            <w:shd w:val="clear" w:color="auto" w:fill="FFC00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57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Link to Relevant  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720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1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Faculty sanctioned name list for the year 2021 - 2022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"https://www.easacollege.com/assets/naac/dvv-clarification/extended-profile/2.2/2021-22.pdf" </w:instrTex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0"/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720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2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Faculty sanctioned name list for the year 2020 - 2021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"https://www.easacollege.com/assets/naac/dvv-clarification/extended-profile/2.2/2020-21.pdf" </w:instrTex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0"/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720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3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Faculty sanctioned name list for the year 2019 - 2020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"https://www.easacollege.com/assets/naac/dvv-clarification/extended-profile/2.2/2019-20.pdf" </w:instrTex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0"/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720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4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Faculty sanctioned name list for the year 2018 - 2019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"https://www.easacollege.com/assets/naac/dvv-clarification/extended-profile/2.2/2018-19.pdf" </w:instrTex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0"/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720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5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Faculty sanctioned name list for the year 2017 - 2018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"https://www.easacollege.com/assets/naac/dvv-clarification/extended-profile/2.2/2017-18.pdf" </w:instrTex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0"/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fldChar w:fldCharType="end"/>
            </w:r>
            <w:bookmarkStart w:id="1" w:name="_GoBack"/>
            <w:bookmarkEnd w:id="1"/>
          </w:p>
        </w:tc>
      </w:tr>
    </w:tbl>
    <w:p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60B67A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iPriority w:val="0"/>
    <w:rPr>
      <w:color w:val="0000FF"/>
      <w:u w:val="single"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1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 Normal1"/>
    <w:qFormat/>
    <w:uiPriority w:val="0"/>
  </w:style>
  <w:style w:type="paragraph" w:styleId="14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customStyle="1" w:styleId="15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lang w:bidi="ar-SA"/>
    </w:rPr>
  </w:style>
  <w:style w:type="table" w:customStyle="1" w:styleId="16">
    <w:name w:val="_Style 15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+0+RPn0a8DxAdFt5QqwojV6u8Ug==">AMUW2mXTgD35HLdjcL3eDLnSvUME3j49Jz63elsrYxZsVWipsbA4RMxAABRLaCSG+jyS4DUq8b9TeugUCiOBz2zb4jCvHrxNFW7Su04d3dh5H6aEHPzdl/kI5LEsC4jnY4WbGXle/epO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95</Words>
  <Characters>424</Characters>
  <TotalTime>1</TotalTime>
  <ScaleCrop>false</ScaleCrop>
  <LinksUpToDate>false</LinksUpToDate>
  <CharactersWithSpaces>502</CharactersWithSpaces>
  <Application>WPS Office_11.2.0.11516_F1E327BC-269C-435d-A152-05C5408002CA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2023-02-25T08:44:00Z</dcterms:created>
  <dc:creator>Home</dc:creator>
  <cp:lastModifiedBy>kannan rajendran</cp:lastModifiedBy>
  <dcterms:modified xsi:type="dcterms:W3CDTF">2023-04-11T11:18:51Z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3CF2A61A1371413C8F943E9D509F54BC</vt:lpwstr>
  </property>
</Properties>
</file>