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Medellin 1 Day City Tour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Our 1 day Medellin City Tour explores different areas of Medellin for a private group. The tour includes everything listed below. The tour will require walking uphill in 2 neighborhoods we visit and up many steps (total over 250 steps). We pick up our clients in private transportation (car, medium van, or large van for bigger groups) with a bilingual guide. We take the customers to a restaurant for a typical Colombian breakfast on the way to the first destination: Comuna 13. This is a neighborhood in Medellin. After Comuna 13 we go to San Antonio Park in Medellin, Colombia - where we see people dancing and learn a couple of moves, and can dance if you want. We see the statue that Botero created that was bombed in the 90s during the Pablo Escobar era. We see the oldest Cathedral in Medellin. Then we walk a couple of blocks and try Colombian fruits at a fruit market. We have a Colombian lunch. Next we go to the House of Memories Museum to learn about the impact of narco traffic on the Colombian people. Then we take the Tranvia again to a Cable car and to the top of a mountain to tour a coffee farm in Medellin. We learn all about the process of coffee from seed to cup, and actually do it, including picking coffee. We learn about the neighborhood called La Sierra, which has an infamous past similar to Comuna 13, but has opened the door to tourists for 4 years now.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Overall this is an amazing experience that shows people an amazing story of the Colombian people since the 1980s. It’s an eye-opening experience that will leave our customers with a feeling that they really had multiple experiences in one day: from the tastes, smells, sights, vibrant colors and loud music of Medellin. They will learn the history and impact of narco trafficking from people like Pablo Escobar and Griselda Blanco.</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 portion of the proceeds from tours in Comuna 13 and the coffee farm go to organizations that are from and helping their communities.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Our tours are all-inclusive, private, informative, and high impact (meaning they show people different aspects of life in Medellin, Colombia).</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“Tour Schedule” below is the normal schedule.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Pricing: Let’s say the price for this is $200 per person but then we give a discount per person for more people. So I want a chart that shows some kind of discounted rate, and also mentions groups: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1 person: $200</w:t>
      </w:r>
    </w:p>
    <w:p w:rsidR="00000000" w:rsidDel="00000000" w:rsidP="00000000" w:rsidRDefault="00000000" w:rsidRPr="00000000" w14:paraId="00000010">
      <w:pPr>
        <w:rPr/>
      </w:pPr>
      <w:r w:rsidDel="00000000" w:rsidR="00000000" w:rsidRPr="00000000">
        <w:rPr>
          <w:rtl w:val="0"/>
        </w:rPr>
        <w:t xml:space="preserve">2 persons: $380 ($190 each person)</w:t>
      </w:r>
    </w:p>
    <w:p w:rsidR="00000000" w:rsidDel="00000000" w:rsidP="00000000" w:rsidRDefault="00000000" w:rsidRPr="00000000" w14:paraId="00000011">
      <w:pPr>
        <w:rPr/>
      </w:pPr>
      <w:r w:rsidDel="00000000" w:rsidR="00000000" w:rsidRPr="00000000">
        <w:rPr>
          <w:rtl w:val="0"/>
        </w:rPr>
        <w:t xml:space="preserve">3 persons: $480 ($160 each person)</w:t>
      </w:r>
    </w:p>
    <w:p w:rsidR="00000000" w:rsidDel="00000000" w:rsidP="00000000" w:rsidRDefault="00000000" w:rsidRPr="00000000" w14:paraId="00000012">
      <w:pPr>
        <w:rPr/>
      </w:pPr>
      <w:r w:rsidDel="00000000" w:rsidR="00000000" w:rsidRPr="00000000">
        <w:rPr>
          <w:rtl w:val="0"/>
        </w:rPr>
        <w:t xml:space="preserve">4 persons: $550 ($137.50 per person)</w:t>
      </w:r>
    </w:p>
    <w:p w:rsidR="00000000" w:rsidDel="00000000" w:rsidP="00000000" w:rsidRDefault="00000000" w:rsidRPr="00000000" w14:paraId="00000013">
      <w:pPr>
        <w:rPr/>
      </w:pPr>
      <w:r w:rsidDel="00000000" w:rsidR="00000000" w:rsidRPr="00000000">
        <w:rPr>
          <w:rtl w:val="0"/>
        </w:rPr>
        <w:t xml:space="preserve">5 persons: $620 ($124 per person)</w:t>
      </w:r>
    </w:p>
    <w:p w:rsidR="00000000" w:rsidDel="00000000" w:rsidP="00000000" w:rsidRDefault="00000000" w:rsidRPr="00000000" w14:paraId="00000014">
      <w:pPr>
        <w:rPr/>
      </w:pPr>
      <w:r w:rsidDel="00000000" w:rsidR="00000000" w:rsidRPr="00000000">
        <w:rPr>
          <w:rtl w:val="0"/>
        </w:rPr>
        <w:t xml:space="preserve">Groups of 6-9 persons are $110/person.</w:t>
      </w:r>
    </w:p>
    <w:p w:rsidR="00000000" w:rsidDel="00000000" w:rsidP="00000000" w:rsidRDefault="00000000" w:rsidRPr="00000000" w14:paraId="00000015">
      <w:pPr>
        <w:rPr/>
      </w:pPr>
      <w:r w:rsidDel="00000000" w:rsidR="00000000" w:rsidRPr="00000000">
        <w:rPr>
          <w:rtl w:val="0"/>
        </w:rPr>
        <w:t xml:space="preserve">Groups of 10-19 are $100/person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sz w:val="24"/>
          <w:szCs w:val="24"/>
        </w:rPr>
      </w:pPr>
      <w:r w:rsidDel="00000000" w:rsidR="00000000" w:rsidRPr="00000000">
        <w:rPr>
          <w:b w:val="1"/>
          <w:sz w:val="24"/>
          <w:szCs w:val="24"/>
          <w:rtl w:val="0"/>
        </w:rPr>
        <w:t xml:space="preserve">Upgrade options: </w:t>
      </w:r>
    </w:p>
    <w:p w:rsidR="00000000" w:rsidDel="00000000" w:rsidP="00000000" w:rsidRDefault="00000000" w:rsidRPr="00000000" w14:paraId="00000018">
      <w:pPr>
        <w:rPr/>
      </w:pPr>
      <w:r w:rsidDel="00000000" w:rsidR="00000000" w:rsidRPr="00000000">
        <w:rPr>
          <w:rtl w:val="0"/>
        </w:rPr>
        <w:t xml:space="preserve">Upgrade to Bulletproof SUV for additional $400</w:t>
      </w:r>
    </w:p>
    <w:p w:rsidR="00000000" w:rsidDel="00000000" w:rsidP="00000000" w:rsidRDefault="00000000" w:rsidRPr="00000000" w14:paraId="00000019">
      <w:pPr>
        <w:rPr/>
      </w:pPr>
      <w:r w:rsidDel="00000000" w:rsidR="00000000" w:rsidRPr="00000000">
        <w:rPr>
          <w:rtl w:val="0"/>
        </w:rPr>
        <w:t xml:space="preserve">Take a 10 minute helicopter ride for additional $400</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sz w:val="26"/>
          <w:szCs w:val="26"/>
          <w:rtl w:val="0"/>
        </w:rPr>
        <w:t xml:space="preserve">Tour Schedule: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Full day 8 hours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Personal driver (private) pick up at hotel/Airbnb</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Bilingual guide throughout the tour</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Breakfast</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Comuna 13 Private Impact Tour with Foundation</w:t>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Meet a foundation that feeds 80+ kids per day and 35+ elderly, while involving themselves in other activities</w:t>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Graffiti tour</w:t>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Art exhibitions</w:t>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Break dancing show</w:t>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Ride escalators through neighborhood</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San Antonio Park</w:t>
      </w:r>
    </w:p>
    <w:p w:rsidR="00000000" w:rsidDel="00000000" w:rsidP="00000000" w:rsidRDefault="00000000" w:rsidRPr="00000000" w14:paraId="0000002F">
      <w:pPr>
        <w:numPr>
          <w:ilvl w:val="0"/>
          <w:numId w:val="2"/>
        </w:numPr>
        <w:ind w:left="720" w:hanging="360"/>
        <w:rPr>
          <w:u w:val="none"/>
        </w:rPr>
      </w:pPr>
      <w:r w:rsidDel="00000000" w:rsidR="00000000" w:rsidRPr="00000000">
        <w:rPr>
          <w:rtl w:val="0"/>
        </w:rPr>
        <w:t xml:space="preserve">Bombed Botero statue</w:t>
      </w:r>
    </w:p>
    <w:p w:rsidR="00000000" w:rsidDel="00000000" w:rsidP="00000000" w:rsidRDefault="00000000" w:rsidRPr="00000000" w14:paraId="00000030">
      <w:pPr>
        <w:numPr>
          <w:ilvl w:val="0"/>
          <w:numId w:val="2"/>
        </w:numPr>
        <w:ind w:left="720" w:hanging="360"/>
        <w:rPr>
          <w:u w:val="none"/>
        </w:rPr>
      </w:pPr>
      <w:r w:rsidDel="00000000" w:rsidR="00000000" w:rsidRPr="00000000">
        <w:rPr>
          <w:rtl w:val="0"/>
        </w:rPr>
        <w:t xml:space="preserve">Dancing in park next door</w:t>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Ride railcar (Tranvia)</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Experience Food plaza, try Colombian fruits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Lunch</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House of Memories Museum</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Ride cable car to La Sierra (12 minutes)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Coffee Farm &amp; Impact Tour on Top of Mountain</w:t>
      </w:r>
    </w:p>
    <w:p w:rsidR="00000000" w:rsidDel="00000000" w:rsidP="00000000" w:rsidRDefault="00000000" w:rsidRPr="00000000" w14:paraId="0000003D">
      <w:pPr>
        <w:numPr>
          <w:ilvl w:val="0"/>
          <w:numId w:val="3"/>
        </w:numPr>
        <w:ind w:left="720" w:hanging="360"/>
        <w:rPr>
          <w:u w:val="none"/>
        </w:rPr>
      </w:pPr>
      <w:r w:rsidDel="00000000" w:rsidR="00000000" w:rsidRPr="00000000">
        <w:rPr>
          <w:rtl w:val="0"/>
        </w:rPr>
        <w:t xml:space="preserve">Learn and actually do the process from seed to cup</w:t>
      </w:r>
    </w:p>
    <w:p w:rsidR="00000000" w:rsidDel="00000000" w:rsidP="00000000" w:rsidRDefault="00000000" w:rsidRPr="00000000" w14:paraId="0000003E">
      <w:pPr>
        <w:numPr>
          <w:ilvl w:val="0"/>
          <w:numId w:val="3"/>
        </w:numPr>
        <w:ind w:left="720" w:hanging="360"/>
        <w:rPr>
          <w:u w:val="none"/>
        </w:rPr>
      </w:pPr>
      <w:r w:rsidDel="00000000" w:rsidR="00000000" w:rsidRPr="00000000">
        <w:rPr>
          <w:rtl w:val="0"/>
        </w:rPr>
        <w:t xml:space="preserve">Pick coffee</w:t>
      </w:r>
    </w:p>
    <w:p w:rsidR="00000000" w:rsidDel="00000000" w:rsidP="00000000" w:rsidRDefault="00000000" w:rsidRPr="00000000" w14:paraId="0000003F">
      <w:pPr>
        <w:numPr>
          <w:ilvl w:val="0"/>
          <w:numId w:val="3"/>
        </w:numPr>
        <w:ind w:left="720" w:hanging="360"/>
        <w:rPr>
          <w:u w:val="none"/>
        </w:rPr>
      </w:pPr>
      <w:r w:rsidDel="00000000" w:rsidR="00000000" w:rsidRPr="00000000">
        <w:rPr>
          <w:rtl w:val="0"/>
        </w:rPr>
        <w:t xml:space="preserve">Learn the history behind an infamous neighborhood</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Ride cable car back towards city center</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Take Tranvia back into the center of the city</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Private transport back to pickup location</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b w:val="1"/>
          <w:rtl w:val="0"/>
        </w:rPr>
        <w:t xml:space="preserve">Reserve Now </w:t>
      </w:r>
    </w:p>
    <w:p w:rsidR="00000000" w:rsidDel="00000000" w:rsidP="00000000" w:rsidRDefault="00000000" w:rsidRPr="00000000" w14:paraId="0000004B">
      <w:pPr>
        <w:rPr/>
      </w:pPr>
      <w:r w:rsidDel="00000000" w:rsidR="00000000" w:rsidRPr="00000000">
        <w:rPr>
          <w:rtl w:val="0"/>
        </w:rPr>
        <w:t xml:space="preserve">Calendar to check availability</w:t>
      </w:r>
    </w:p>
    <w:p w:rsidR="00000000" w:rsidDel="00000000" w:rsidP="00000000" w:rsidRDefault="00000000" w:rsidRPr="00000000" w14:paraId="0000004C">
      <w:pPr>
        <w:rPr>
          <w:u w:val="single"/>
        </w:rPr>
      </w:pPr>
      <w:r w:rsidDel="00000000" w:rsidR="00000000" w:rsidRPr="00000000">
        <w:rPr>
          <w:u w:val="single"/>
          <w:rtl w:val="0"/>
        </w:rPr>
        <w:t xml:space="preserve">(This is a very important part. This is where we can make it very easy for them to check availability and say how many people, and it will automatically show them the price and give them the option to “Reserve Now”</w:t>
      </w:r>
    </w:p>
    <w:p w:rsidR="00000000" w:rsidDel="00000000" w:rsidP="00000000" w:rsidRDefault="00000000" w:rsidRPr="00000000" w14:paraId="0000004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