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Joshua Garst, Software Engineer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joshuagarst@gmail.com | (940)783-0938 | Bentonville, Arkansas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linkedin.com/in/joshua-garst | Portfolio: joshua-garst-portfolio-website.netlify.app | GitHub: github.com/testler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Java, JavaScript, CSS, HTML, Python, SQL, TypeScript, and NoSQL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React, Node.js, Express, MongoDB, MySQL, Angular, Webpack, and PostgreSQL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Things By AV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e-commerce web application for a local clothing company, using 2 frameworks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2 common frameworks: Angular and Java Spring Boot, ensuring security and reliability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Acted as 1 person development team, handling end-to-end development and compensation negotiations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App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web application with a team of  4 software engineers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Conceptualized 5 technologies: React.js, Node.js, Express.js, IMDB API, and MongoDB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using Agile Methodologies over a 2 week period, afterwards the team disbanded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Night Organizer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a server side application, using 4 technologies: MongoDB, Mongoose, Express.js, and Node.js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a personalized experience offering the creation of up to 1000 date night ideas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a RESTful application with over 10 URI routes, deployed using a cloud based platform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Assembly, Software Engineering (September 2022)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Coursework in Web3, HTML5, CSS3, Javascript, Git, Github, API implementation, REST web services, SQL, NoSQL, Python, Node.js, React.js, MongoDB, Express.js, Django, Mongoose, and software design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Software Engineer, Freelance (August 2022 - Present)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over 20 applications and implemented over 50 different APIs, for clients at different scales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Influenced over 10 software engineering teams through freelance websites, such as upward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10 different programming languages, and worked with over 5 different tech-stacks 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 Setter, Sunpro Solar (April 2021 - September 2021)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1,000,000 USD in revenue, one of the top employees in the company for 3 months in a row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Acquired a minimum of 2 new customers per day, averaging 12 appointments per week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Listened to feedback daily from 5 different team members, to continuously improved performance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Driver, Lowe's Home Improvement Store (March 2018 - February 2021)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and installed over 5000 appliances in over 2000 residences around Northwest Arkansas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over 5000 orders, an average of 40 per day, including communication with team members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over 50 employees, made over 300 repairs, increased profits by 125%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