
<file path=[Content_Types].xml><?xml version="1.0" encoding="utf-8"?>
<Types xmlns="http://schemas.openxmlformats.org/package/2006/content-types">
  <Default Extension="gif" ContentType="image/gif"/>
  <Default Extension="jpeg" ContentType="image/jpeg"/>
  <Default Extension="png" ContentType="image/png"/>
  <Default Extension="tif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800"/>
        <w:gridCol w:w="3000"/>
        <w:gridCol w:w="1640"/>
        <w:gridCol w:w="3100"/>
        <w:gridCol w:w="2560"/>
        <w:gridCol w:w="400"/>
        <w:gridCol w:w="400"/>
      </w:tblGrid>
      <w:tr>
        <w:trPr>
          <w:trHeight w:hRule="exact" w:val="800"/>
        </w:trPr>
        <w:tc>
          <w:tcPr>
     </w:tcPr>
          <w:p>
            <w:pPr>
              <w:pStyle w:val="EMPTY_CELL_STYLE"/>
            </w:pPr>
            <w:bookmarkStart w:id="0" w:name="JR_PAGE_ANCHOR_0_1"/>
            <w:bookmarkEnd w:id="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20"/>
        </w:trPr>
        <w:tc>
          <w:tcPr>
     </w:tcPr>
          <w:p>
            <w:pPr>
              <w:pStyle w:val="EMPTY_CELL_STYLE"/>
            </w:pPr>
          </w:p>
        </w:tc>
        <w:tc>
          <w:tcPr>
            <w:gridSpan w:val="4"/>
            <w:tcMar>
              <w:top w:w="100" w:type="dxa"/>
              <w:left w:w="0" w:type="dxa"/>
              <w:bottom w:w="100" w:type="dxa"/>
              <w:right w:w="0" w:type="dxa"/>
            </w:tcMar>
            <w:vAlign w:val="center"/>
          </w:tcPr>
          <w:p>
            <w:pPr>
              <w:pStyle w:val="BaseFont"/>
              <w:ind/>
            </w:pPr>
            <w:r>
              <w:rPr>
                <w:sz w:val="26"/>
                <w:b w:val="true"/>
              </w:rPr>
              <w:t xml:space="preserve">DevOps Engineer / Lead Developer - Web, Cloud, CTO, Growth, Big Data, NodeJS, React</w:t>
            </w: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0"/>
        </w:trPr>
        <w:tc>
          <w:tcPr>
     </w:tcPr>
          <w:p>
            <w:pPr>
              <w:pStyle w:val="EMPTY_CELL_STYLE"/>
            </w:pPr>
          </w:p>
        </w:tc>
        <w:tc>
          <w:tcPr>
            <w:tcMar>
              <w:top w:w="0" w:type="dxa"/>
              <w:left w:w="0" w:type="dxa"/>
              <w:bottom w:w="0" w:type="dxa"/>
              <w:right w:w="0" w:type="dxa"/>
            </w:tcMar>
          </w:tcPr>
          <w:tbl>
            <w:tblPr>
              <w:tblLayout w:type="fixed"/>
            </w:tblPr>
            <w:tblGrid>
              <w:gridCol w:w="3000"/>
            </w:tblGrid>
            <w:tr>
              <w:trPr>
                <w:trHeight w:hRule="exact" w:val="400"/>
              </w:trPr>
              <w:tc>
                <w:tcPr>
                  <w:tcMar>
                    <w:top w:w="0" w:type="dxa"/>
                    <w:left w:w="0" w:type="dxa"/>
                    <w:bottom w:w="0" w:type="dxa"/>
                    <w:right w:w="0" w:type="dxa"/>
                  </w:tcMar>
                  <w:vAlign w:val="center"/>
                </w:tcPr>
                <w:p>
                  <w:pPr>
                    <w:pStyle w:val="Label"/>
                    <w:ind w:right="100"/>
                    <w:jc w:val="right"/>
                  </w:pPr>
                  <w:r>
                    <w:rPr>
       </w:rPr>
                    <w:t xml:space="preserve">GULP ID:</w:t>
                  </w:r>
                </w:p>
              </w:tc>
            </w:tr>
            <w:tr>
              <w:trPr>
                <w:trHeight w:hRule="exact" w:val="400"/>
              </w:trPr>
              <w:tc>
                <w:tcPr>
                  <w:tcMar>
                    <w:top w:w="0" w:type="dxa"/>
                    <w:left w:w="0" w:type="dxa"/>
                    <w:bottom w:w="0" w:type="dxa"/>
                    <w:right w:w="0" w:type="dxa"/>
                  </w:tcMar>
                  <w:vAlign w:val="center"/>
                </w:tcPr>
                <w:p>
                  <w:pPr>
                    <w:pStyle w:val="Label"/>
                    <w:ind w:right="100"/>
                    <w:jc w:val="right"/>
                  </w:pPr>
                  <w:r>
                    <w:rPr>
       </w:rPr>
                    <w:t xml:space="preserve">Wohnort:</w:t>
                  </w:r>
                </w:p>
              </w:tc>
            </w:tr>
            <w:tr>
              <w:trPr>
                <w:trHeight w:hRule="exact" w:val="400"/>
              </w:trPr>
              <w:tc>
                <w:tcPr>
                  <w:tcMar>
                    <w:top w:w="0" w:type="dxa"/>
                    <w:left w:w="0" w:type="dxa"/>
                    <w:bottom w:w="0" w:type="dxa"/>
                    <w:right w:w="0" w:type="dxa"/>
                  </w:tcMar>
                  <w:vAlign w:val="center"/>
                </w:tcPr>
                <w:p>
                  <w:pPr>
                    <w:pStyle w:val="Label"/>
                    <w:ind w:right="100"/>
                    <w:jc w:val="right"/>
                  </w:pPr>
                  <w:r>
                    <w:rPr>
       </w:rPr>
                    <w:t xml:space="preserve">Staatsbürgerschaft:</w:t>
                  </w:r>
                </w:p>
              </w:tc>
            </w:tr>
            <w:tr>
              <w:trPr>
                <w:trHeight w:hRule="exact" w:val="400"/>
              </w:trPr>
              <w:tc>
                <w:tcPr>
                  <w:tcMar>
                    <w:top w:w="0" w:type="dxa"/>
                    <w:left w:w="0" w:type="dxa"/>
                    <w:bottom w:w="0" w:type="dxa"/>
                    <w:right w:w="0" w:type="dxa"/>
                  </w:tcMar>
                  <w:vAlign w:val="center"/>
                </w:tcPr>
                <w:p>
                  <w:pPr>
                    <w:pStyle w:val="Label"/>
                    <w:ind w:right="100"/>
                    <w:jc w:val="right"/>
                  </w:pPr>
                  <w:r>
                    <w:rPr>
       </w:rPr>
                    <w:t xml:space="preserve">Jahrgang:</w:t>
                  </w:r>
                </w:p>
              </w:tc>
            </w:tr>
            <w:tr>
              <w:trPr>
                <w:trHeight w:hRule="exact" w:val="400"/>
              </w:trPr>
              <w:tc>
                <w:tcPr>
                  <w:tcMar>
                    <w:top w:w="0" w:type="dxa"/>
                    <w:left w:w="0" w:type="dxa"/>
                    <w:bottom w:w="0" w:type="dxa"/>
                    <w:right w:w="0" w:type="dxa"/>
                  </w:tcMar>
                  <w:vAlign w:val="center"/>
                </w:tcPr>
                <w:p>
                  <w:pPr>
                    <w:pStyle w:val="Label"/>
                    <w:ind w:right="100"/>
                    <w:jc w:val="right"/>
                  </w:pPr>
                  <w:r>
                    <w:rPr>
       </w:rPr>
                    <w:t xml:space="preserve">Verfügbar ab:</w:t>
                  </w:r>
                </w:p>
              </w:tc>
            </w:tr>
            <w:tr>
              <w:trPr>
                <w:trHeight w:hRule="exact" w:val="400"/>
              </w:trPr>
              <w:tc>
                <w:tcPr>
                  <w:tcMar>
                    <w:top w:w="0" w:type="dxa"/>
                    <w:left w:w="0" w:type="dxa"/>
                    <w:bottom w:w="0" w:type="dxa"/>
                    <w:right w:w="0" w:type="dxa"/>
                  </w:tcMar>
                  <w:vAlign w:val="center"/>
                </w:tcPr>
                <w:p>
                  <w:pPr>
                    <w:pStyle w:val="Label"/>
                    <w:ind w:right="100"/>
                    <w:jc w:val="right"/>
                  </w:pPr>
                  <w:r>
                    <w:rPr>
       </w:rPr>
                    <w:t xml:space="preserve">verfügbar zu:</w:t>
                  </w:r>
                </w:p>
              </w:tc>
            </w:tr>
            <w:tr>
              <w:trPr>
                <w:trHeight w:hRule="exact" w:val="400"/>
              </w:trPr>
              <w:tc>
                <w:tcPr>
                  <w:tcMar>
                    <w:top w:w="0" w:type="dxa"/>
                    <w:left w:w="0" w:type="dxa"/>
                    <w:bottom w:w="0" w:type="dxa"/>
                    <w:right w:w="0" w:type="dxa"/>
                  </w:tcMar>
                  <w:vAlign w:val="center"/>
                </w:tcPr>
                <w:p>
                  <w:pPr>
                    <w:pStyle w:val="Label"/>
                    <w:ind w:right="100"/>
                    <w:jc w:val="right"/>
                  </w:pPr>
                  <w:r>
                    <w:rPr>
       </w:rPr>
                    <w:t xml:space="preserve">davon vor Ort:</w:t>
                  </w:r>
                </w:p>
              </w:tc>
            </w:tr>
            <w:tr>
              <w:trPr>
                <w:trHeight w:hRule="exact" w:val="400"/>
              </w:trPr>
              <w:tc>
                <w:tcPr>
                  <w:tcMar>
                    <w:top w:w="0" w:type="dxa"/>
                    <w:left w:w="0" w:type="dxa"/>
                    <w:bottom w:w="0" w:type="dxa"/>
                    <w:right w:w="0" w:type="dxa"/>
                  </w:tcMar>
                  <w:vAlign w:val="center"/>
                </w:tcPr>
                <w:p>
                  <w:pPr>
                    <w:pStyle w:val="Label"/>
                    <w:ind w:right="100"/>
                    <w:jc w:val="right"/>
                  </w:pPr>
                  <w:r>
                    <w:rPr>
       </w:rPr>
                    <w:t xml:space="preserve">Stundensatz:</w:t>
                  </w:r>
                </w:p>
              </w:tc>
            </w:tr>
          </w:tbl>
          <w:p>
            <w:pPr>
              <w:pStyle w:val="EMPTY_CELL_STYLE"/>
            </w:pPr>
          </w:p>
        </w:tc>
        <w:tc>
          <w:tcPr>
            <w:gridSpan w:val="2"/>
            <w:tcMar>
              <w:top w:w="0" w:type="dxa"/>
              <w:left w:w="0" w:type="dxa"/>
              <w:bottom w:w="0" w:type="dxa"/>
              <w:right w:w="0" w:type="dxa"/>
            </w:tcMar>
          </w:tcPr>
          <w:tbl>
            <w:tblPr>
              <w:tblLayout w:type="fixed"/>
            </w:tblPr>
            <w:tblGrid>
              <w:gridCol w:w="4740"/>
            </w:tblGrid>
            <w:tr>
              <w:trPr>
                <w:trHeight w:hRule="exact" w:val="400"/>
              </w:trPr>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165575</w:t>
                  </w:r>
                </w:p>
              </w:tc>
            </w:tr>
            <w:tr>
              <w:trPr>
                <w:trHeight w:hRule="exact" w:val="400"/>
              </w:trPr>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Hamburg</w:t>
                  </w:r>
                </w:p>
              </w:tc>
            </w:tr>
            <w:tr>
              <w:trPr>
                <w:trHeight w:hRule="exact" w:val="400"/>
              </w:trPr>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deutsch</w:t>
                  </w:r>
                </w:p>
              </w:tc>
            </w:tr>
            <w:tr>
              <w:trPr>
                <w:trHeight w:hRule="exact" w:val="400"/>
              </w:trPr>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1985</w:t>
                  </w:r>
                </w:p>
              </w:tc>
            </w:tr>
            <w:tr>
              <w:trPr>
                <w:trHeight w:hRule="exact" w:val="400"/>
              </w:trPr>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14.02.2021</w:t>
                  </w:r>
                </w:p>
              </w:tc>
            </w:tr>
            <w:tr>
              <w:trPr>
                <w:trHeight w:hRule="exact" w:val="400"/>
              </w:trPr>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100 %</w:t>
                  </w:r>
                </w:p>
              </w:tc>
            </w:tr>
            <w:tr>
              <w:trPr>
                <w:trHeight w:hRule="exact" w:val="400"/>
              </w:trPr>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100 %</w:t>
                  </w:r>
                </w:p>
              </w:tc>
            </w:tr>
            <w:tr>
              <w:trPr>
                <w:trHeight w:hRule="exact" w:val="400"/>
              </w:trPr>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105,00 EUR</w:t>
                  </w:r>
                </w:p>
              </w:tc>
            </w:tr>
          </w:tbl>
          <w:p>
            <w:pPr>
              <w:pStyle w:val="EMPTY_CELL_STYLE"/>
            </w:pPr>
          </w:p>
        </w:tc>
        <w:tc>
          <w:tcPr>
            <w:vMerge w:val="restart"/>
            <w:tcMar>
              <w:top w:w="0" w:type="dxa"/>
              <w:left w:w="0" w:type="dxa"/>
              <w:bottom w:w="0" w:type="dxa"/>
              <w:right w:w="0" w:type="dxa"/>
            </w:tcMar>
            <w:vAlign w:val="top"/>
          </w:tcPr>
          <w:p>
            <w:r>
              <w:drawing>
                <wp:anchor distT="0" distB="0" distL="0" distR="0" simplePos="0" relativeHeight="0" behindDoc="0" locked="1" layoutInCell="1" allowOverlap="1">
                  <wp:simplePos x="0" y="0"/>
                  <wp:positionH relativeFrom="column">
                    <wp:align>right</wp:align>
                  </wp:positionH>
                  <wp:positionV relativeFrom="line">
                    <wp:posOffset>0</wp:posOffset>
                  </wp:positionV>
                  <wp:extent cx="1600200" cy="2133600"/>
                  <wp:wrapNone/>
                  <wp:docPr id="164170526" name="Picture">
</wp:docPr>
                  <a:graphic>
                    <a:graphicData uri="http://schemas.openxmlformats.org/drawingml/2006/picture">
                      <pic:pic>
                        <pic:nvPicPr>
                          <pic:cNvPr id="164170526" name="Picture"/>
                          <pic:cNvPicPr/>
                        </pic:nvPicPr>
                        <pic:blipFill>
                          <a:blip r:embed="img_0_0_1.png"/>
                          <a:srcRect/>
                          <a:stretch>
                            <a:fillRect/>
                          </a:stretch>
                        </pic:blipFill>
                        <pic:spPr>
                          <a:xfrm>
                            <a:off x="0" y="0"/>
                            <a:ext cx="1600200" cy="2133600"/>
                          </a:xfrm>
                          <a:prstGeom prst="rect"/>
                        </pic:spPr>
                      </pic:pic>
                    </a:graphicData>
                  </a:graphic>
                </wp:anchor>
              </w:drawing>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
            <w:tcBorders>
              <w:bottom w:val="single" w:sz="8" w:space="0" w:color="000000"/>
            </w:tcBorders>
            <w:tcMar>
              <w:top w:w="0" w:type="dxa"/>
              <w:left w:w="0" w:type="dxa"/>
              <w:bottom w:w="0" w:type="dxa"/>
              <w:right w:w="0" w:type="dxa"/>
            </w:tcMar>
          </w:tcPr>
          <w:tbl>
            <w:tblPr>
              <w:tblLayout w:type="fixed"/>
            </w:tblPr>
            <w:tblGrid>
              <w:gridCol w:w="10300"/>
            </w:tblGrid>
            <w:tr>
              <w:trPr>
                <w:trHeight w:hRule="exact" w:val="400"/>
              </w:trPr>
              <w:tc>
                <w:tcPr>
                  <w:tcMar>
                    <w:top w:w="0" w:type="dxa"/>
                    <w:left w:w="0" w:type="dxa"/>
                    <w:bottom w:w="0" w:type="dxa"/>
                    <w:right w:w="0" w:type="dxa"/>
                  </w:tcMar>
                  <w:vAlign w:val="top"/>
                </w:tcPr>
                <w:p>
                  <w:pPr>
                    <w:pStyle w:val="Heading 2"/>
                    <w:ind w:left="0"/>
                  </w:pPr>
                  <w:r>
                    <w:rPr>
                      <w:sz w:val="24"/>
                    </w:rPr>
                    <w:t xml:space="preserve">Einsatzort</w:t>
                  </w:r>
                </w:p>
              </w:tc>
            </w:tr>
          </w:tbl>
          <w:p>
            <w:pPr>
              <w:pStyle w:val="EMPTY_CELL_STYLE"/>
            </w:pPr>
          </w:p>
        </w:tc>
        <w:tc>
          <w:tcPr>
     </w:tcPr>
          <w:p>
            <w:pPr>
              <w:pStyle w:val="EMPTY_CELL_STYLE"/>
            </w:pPr>
          </w:p>
        </w:tc>
        <w:tc>
          <w:tcPr>
     </w:tcPr>
          <w:p>
            <w:pPr>
              <w:pStyle w:val="EMPTY_CELL_STYLE"/>
            </w:pPr>
          </w:p>
        </w:tc>
      </w:tr>
      <w:tr>
        <w:trPr>
          <w:trHeight w:hRule="exact" w:val="6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tcMar>
              <w:top w:w="0" w:type="dxa"/>
              <w:left w:w="0" w:type="dxa"/>
              <w:bottom w:w="0" w:type="dxa"/>
              <w:right w:w="0" w:type="dxa"/>
            </w:tcMar>
            <w:vAlign w:val="center"/>
          </w:tcPr>
          <w:p>
            <w:pPr>
              <w:pStyle w:val="Label"/>
              <w:ind w:right="100"/>
              <w:jc w:val="right"/>
              <w:spacing w:lineRule="auto" w:line="240" w:after="0" w:before="20"/>
            </w:pPr>
            <w:r>
              <w:rPr>
       </w:rPr>
              <w:t xml:space="preserve">Städte:</w:t>
            </w:r>
          </w:p>
        </w:tc>
        <w:tc>
          <w:tcPr>
            <w:gridSpan w:val="3"/>
            <w:tcMar>
              <w:top w:w="0" w:type="dxa"/>
              <w:left w:w="0" w:type="dxa"/>
              <w:bottom w:w="0" w:type="dxa"/>
              <w:right w:w="0" w:type="dxa"/>
            </w:tcMar>
          </w:tcPr>
          <w:tbl>
            <w:tblPr>
              <w:tblLayout w:type="fixed"/>
            </w:tblPr>
            <w:tblGrid>
              <w:gridCol w:w="3000"/>
              <w:gridCol w:w="4300"/>
            </w:tblGrid>
            <w:tr>
              <w:trPr>
                <w:trHeight w:hRule="exact" w:val="500"/>
              </w:trPr>
              <w:tc>
                <w:tcPr>
                  <w:tcBorders>
                    <w:top w:val="single" w:sz="8" w:space="0" w:color="FFFFFF"/>
                    <w:bottom w:val="single" w:sz="8" w:space="0" w:color="FFFFFF"/>
                    <w:right w:val="single" w:sz="8" w:space="0" w:color="FFFFFF"/>
                  </w:tcBorders>
                  <w:tcMar>
                    <w:top w:w="0" w:type="dxa"/>
                    <w:left w:w="0" w:type="dxa"/>
                    <w:bottom w:w="0" w:type="dxa"/>
                    <w:right w:w="0" w:type="dxa"/>
                  </w:tcMar>
                  <w:vAlign w:val="center"/>
                </w:tcPr>
                <w:p>
                  <w:pPr>
                    <w:pStyle w:val="Grey_BG"/>
                    <w:ind w:left="100"/>
                  </w:pPr>
                  <w:r>
                    <w:rPr>
       </w:rPr>
                    <w:t xml:space="preserve">Hamburg</w:t>
                  </w:r>
                </w:p>
              </w:tc>
              <w:tc>
                <w:tcPr>
                  <w:tcBorders>
                    <w:top w:val="single" w:sz="8" w:space="0" w:color="FFFFFF"/>
                    <w:left w:val="single" w:sz="8" w:space="0" w:color="FFFFFF"/>
                    <w:bottom w:val="single" w:sz="8" w:space="0" w:color="FFFFFF"/>
                  </w:tcBorders>
                  <w:tcMar>
                    <w:top w:w="20" w:type="dxa"/>
                    <w:left w:w="0" w:type="dxa"/>
                    <w:bottom w:w="0" w:type="dxa"/>
                    <w:right w:w="0" w:type="dxa"/>
                  </w:tcMar>
                  <w:vAlign w:val="center"/>
                </w:tcPr>
                <w:p>
                  <w:pPr>
                    <w:pStyle w:val="BaseFont"/>
                    <w:ind/>
                    <w:jc w:val="center"/>
                  </w:pPr>
                  <w:r>
                    <w:rPr>
       </w:rPr>
                    <w:t xml:space="preserve">10 km</w:t>
                  </w:r>
                </w:p>
              </w:tc>
            </w:tr>
          </w:tbl>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20"/>
        </w:trPr>
        <w:tc>
          <w:tcPr>
     </w:tcPr>
          <w:p>
            <w:pPr>
              <w:pStyle w:val="EMPTY_CELL_STYLE"/>
            </w:pPr>
          </w:p>
        </w:tc>
        <w:tc>
          <w:tcPr>
            <w:gridSpan w:val="4"/>
            <w:tcMar>
              <w:top w:w="0" w:type="dxa"/>
              <w:left w:w="0" w:type="dxa"/>
              <w:bottom w:w="0" w:type="dxa"/>
              <w:right w:w="0" w:type="dxa"/>
            </w:tcMar>
          </w:tcPr>
          <w:tbl>
            <w:tblPr>
              <w:tblLayout w:type="fixed"/>
            </w:tblPr>
            <w:tblGrid>
              <w:gridCol w:w="3000"/>
              <w:gridCol w:w="7300"/>
            </w:tblGrid>
            <w:tr>
              <w:trPr>
                <w:trHeight w:hRule="exact" w:val="380"/>
              </w:trPr>
              <w:tc>
                <w:tcPr>
                  <w:tcMar>
                    <w:top w:w="120" w:type="dxa"/>
                    <w:left w:w="0" w:type="dxa"/>
                    <w:bottom w:w="120" w:type="dxa"/>
                    <w:right w:w="0" w:type="dxa"/>
                  </w:tcMar>
                  <w:vAlign w:val="top"/>
                </w:tcPr>
                <w:p>
                  <w:pPr>
                    <w:ind w:right="100"/>
                    <w:jc w:val="right"/>
                    <w:spacing w:lineRule="auto" w:line="240" w:after="0" w:before="0"/>
                  </w:pPr>
                  <w:r>
                    <w:rPr>
                      <w:rFonts w:ascii="MS Reference Sans Serif" w:hAnsi="MS Reference Sans Serif" w:eastAsia="MS Reference Sans Serif" w:cs="MS Reference Sans Serif"/>
                      <w:b w:val="true"/>
                    </w:rPr>
                    <w:t xml:space="preserve">Kontaktwunsch:</w:t>
                  </w:r>
                </w:p>
              </w:tc>
              <w:tc>
                <w:tcPr>
                  <w:vMerge w:val="restart"/>
                  <w:tcBorders>
                    <w:top w:val="single" w:sz="8" w:space="0" w:color="FFFFFF"/>
                    <w:bottom w:val="single" w:sz="8" w:space="0" w:color="FFFFFF"/>
                  </w:tcBorders>
                  <w:tcMar>
                    <w:top w:w="120" w:type="dxa"/>
                    <w:left w:w="100" w:type="dxa"/>
                    <w:bottom w:w="120" w:type="dxa"/>
                    <w:right w:w="0" w:type="dxa"/>
                  </w:tcMar>
                  <w:vAlign w:val="top"/>
                </w:tcPr>
                <w:p>
                  <w:pPr>
                    <w:pStyle w:val="Grey_BG"/>
                    <w:ind/>
                  </w:pPr>
                  <w:r>
                    <w:rPr>
       </w:rPr>
                    <w:t xml:space="preserve">Ich möchte bevorzugt für Projekte in diesen Einsatzorten kontaktiert werden.</w:t>
                  </w:r>
                </w:p>
              </w:tc>
            </w:tr>
            <w:tr>
              <w:trPr>
                <w:trHeight w:hRule="exact" w:val="220"/>
              </w:trPr>
              <w:tc>
                <w:tcPr>
     </w:tcPr>
                <w:p>
                  <w:pPr>
                    <w:pStyle w:val="EMPTY_CELL_STYLE"/>
                  </w:pPr>
                </w:p>
              </w:tc>
              <w:tc>
                <w:tcPr>
                  <w:vMerge w:val="continue"/>
                  <w:tcBorders>
                    <w:top w:val="single" w:sz="8" w:space="0" w:color="FFFFFF"/>
                    <w:bottom w:val="single" w:sz="8" w:space="0" w:color="FFFFFF"/>
                  </w:tcBorders>
                  <w:tcMar>
                    <w:top w:w="120" w:type="dxa"/>
                    <w:left w:w="100" w:type="dxa"/>
                    <w:bottom w:w="120" w:type="dxa"/>
                    <w:right w:w="0" w:type="dxa"/>
                  </w:tcMar>
                  <w:vAlign w:val="top"/>
                </w:tcPr>
                <w:p>
                  <w:pPr>
                    <w:pStyle w:val="EMPTY_CELL_STYLE"/>
                  </w:pPr>
                </w:p>
              </w:tc>
            </w:tr>
          </w:tbl>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
            <w:tcBorders>
              <w:bottom w:val="single" w:sz="8" w:space="0" w:color="000000"/>
            </w:tcBorders>
            <w:tcMar>
              <w:top w:w="0" w:type="dxa"/>
              <w:left w:w="0" w:type="dxa"/>
              <w:bottom w:w="0" w:type="dxa"/>
              <w:right w:w="0" w:type="dxa"/>
            </w:tcMar>
          </w:tcPr>
          <w:tbl>
            <w:tblPr>
              <w:tblLayout w:type="fixed"/>
            </w:tblPr>
            <w:tblGrid>
              <w:gridCol w:w="10300"/>
            </w:tblGrid>
            <w:tr>
              <w:trPr>
                <w:trHeight w:hRule="exact" w:val="400"/>
              </w:trPr>
              <w:tc>
                <w:tcPr>
                  <w:tcMar>
                    <w:top w:w="0" w:type="dxa"/>
                    <w:left w:w="0" w:type="dxa"/>
                    <w:bottom w:w="0" w:type="dxa"/>
                    <w:right w:w="0" w:type="dxa"/>
                  </w:tcMar>
                  <w:vAlign w:val="top"/>
                </w:tcPr>
                <w:p>
                  <w:pPr>
                    <w:pStyle w:val="Heading 2"/>
                    <w:ind w:left="0"/>
                  </w:pPr>
                  <w:r>
                    <w:rPr>
                      <w:sz w:val="24"/>
                    </w:rPr>
                    <w:t xml:space="preserve">Projekte</w:t>
                  </w:r>
                </w:p>
              </w:tc>
            </w:tr>
          </w:tbl>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2020-03 - 2020-09</w:t>
            </w:r>
          </w:p>
        </w:tc>
        <w:tc>
          <w:tcPr>
            <w:gridSpan w:val="4"/>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Growth Team</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7 Monate</w:t>
            </w:r>
          </w:p>
        </w:tc>
        <w:tc>
          <w:tcPr>
            <w:gridSpan w:val="4"/>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4"/>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Growth Engineer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4"/>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Jimdo GmbH</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4"/>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182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4"/>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 Einführung eines A/B Test Frameworks</w:t>
              <w:br/>
              <w:t xml:space="preserve">- A/B Tests entwickeln und aussteuern</w:t>
              <w:br/>
              <w:t xml:space="preserve">- Testautomatisierung: Snapshot testing, Browser testing</w:t>
              <w:br/>
              <w:t xml:space="preserve">- Migration der Pricing Page auf React</w:t>
              <w:br/>
              <w:t xml:space="preserve"> </w:t>
              <w:br/>
              <w:t xml:space="preserve"> </w:t>
              <w:br/>
              <w:t xml:space="preserve"> </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Kenntnisse:</w:t>
            </w:r>
          </w:p>
        </w:tc>
        <w:tc>
          <w:tcPr>
            <w:gridSpan w:val="4"/>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Docker, Kubernetes, Node, React, AWS, Terraform, TypeScript, Cypress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2019-05 - 2020-03</w:t>
            </w:r>
          </w:p>
        </w:tc>
        <w:tc>
          <w:tcPr>
            <w:gridSpan w:val="4"/>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Jimdo.com / Marketing Tooling</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11 Monate</w:t>
            </w:r>
          </w:p>
        </w:tc>
        <w:tc>
          <w:tcPr>
            <w:gridSpan w:val="4"/>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4"/>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IT Consultant, Lead Developer, DevOps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1</w:t>
                  </w:r>
                </w:p>
              </w:tc>
              <w:tc>
                <w:tcPr>
                  <w:tcMar>
                    <w:top w:w="0" w:type="dxa"/>
                    <w:left w:w="0" w:type="dxa"/>
                    <w:bottom w:w="0" w:type="dxa"/>
                    <w:right w:w="0" w:type="dxa"/>
                  </w:tcMar>
                  <w:vAlign w:val="bottom"/>
                </w:tcPr>
                <w:p>
                  <w:pPr>
                    <w:pStyle w:val="BaseFont"/>
                    <w:ind/>
                    <w:jc w:val="left"/>
                  </w:pPr>
                  <w:r>
                    <w:rPr>
       </w:rPr>
                    <w:t xml:space="preserve"> von 16</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660"/>
        <w:gridCol w:w="400"/>
        <w:gridCol w:w="400"/>
      </w:tblGrid>
      <w:tr>
        <w:trPr>
          <w:trHeight w:hRule="exact" w:val="800"/>
        </w:trPr>
        <w:tc>
          <w:tcPr>
     </w:tcPr>
          <w:p>
            <w:pPr>
              <w:pStyle w:val="EMPTY_CELL_STYLE"/>
              <w:pageBreakBefore/>
            </w:pPr>
            <w:bookmarkStart w:id="1" w:name="JR_PAGE_ANCHOR_0_2"/>
            <w:bookmarkEnd w:id="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Jimdo GmbH</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27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    •  Authentication Server</w:t>
              <w:br/>
              <w:t xml:space="preserve">    •  Domain migration *.jimdo.com -&gt; jimdo.com/*</w:t>
              <w:br/>
              <w:t xml:space="preserve">    •  Relaunch der Webseite (Projektmanagement, Entwicklung)</w:t>
              <w:br/>
              <w:t xml:space="preserve">    •  Affiliation Platform (Projektmanagement, Entwicklung)</w:t>
              <w:br/>
              <w:t xml:space="preserve">Leading a team of 4-6 devs and 2 designers.</w:t>
              <w:br/>
              <w:t xml:space="preserve"> </w:t>
              <w:br/>
              <w:t xml:space="preserve"> </w:t>
              <w:br/>
              <w:t xml:space="preserve"> </w:t>
              <w:br/>
              <w:t xml:space="preserve"> </w:t>
              <w:br/>
              <w:t xml:space="preserve"> </w:t>
              <w:br/>
              <w:t xml:space="preserve"> </w:t>
            </w:r>
          </w:p>
        </w:tc>
        <w:tc>
          <w:tcPr>
     </w:tcPr>
          <w:p>
            <w:pPr>
              <w:pStyle w:val="EMPTY_CELL_STYLE"/>
            </w:pPr>
          </w:p>
        </w:tc>
      </w:tr>
      <w:tr>
        <w:trPr>
          <w:trHeight w:hRule="exact" w:val="6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Kenntnisse: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Docker, Kubernetes, Fastly, NodeJS, Gatsby, React, Python, Kotlin, Terraform, AWS, Puppeteer</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2018-11 - 2019-05</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Freenet</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7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AWS Cloud Developer, DevOps</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Freenet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132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Entwicklung Serverless Microservice Architektur und GraphQL API's, bootstrapping Freenet Funk</w:t>
              <w:br/>
              <w:t xml:space="preserve"> </w:t>
              <w:br/>
              <w:t xml:space="preserve"> </w:t>
              <w:br/>
              <w:t xml:space="preserve"> </w:t>
            </w:r>
          </w:p>
        </w:tc>
        <w:tc>
          <w:tcPr>
     </w:tcPr>
          <w:p>
            <w:pPr>
              <w:pStyle w:val="EMPTY_CELL_STYLE"/>
            </w:pPr>
          </w:p>
        </w:tc>
      </w:tr>
      <w:tr>
        <w:trPr>
          <w:trHeight w:hRule="exact" w:val="132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Kenntnisse: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AWS, AWS Codebuild, Cognito, DynamoDB, AWS Lambda, Node.js, GraphQL, Rest, AWS S3, AWS Apigateway, AWS IAM, AWS Fargate, Docker, Mocha, Chai, TypeScript, GitHub, JIRA, Confluence, Cloudfront, AWS Route53, GraphCMS, Serverless, AWS Cloudformation, Jenkins, AWS Codebuild, AWS Codepipeline</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2018-05 - 2018-10</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Testless - Platform für Browsertest</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6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Founder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Testless GmbH</w:t>
            </w:r>
          </w:p>
        </w:tc>
        <w:tc>
          <w:tcPr>
     </w:tcPr>
          <w:p>
            <w:pPr>
              <w:pStyle w:val="EMPTY_CELL_STYLE"/>
            </w:pPr>
          </w:p>
        </w:tc>
      </w:tr>
      <w:tr>
        <w:trPr>
          <w:trHeight w:hRule="exact" w:val="182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Entwicklung einer Click&amp;Repeat Browser Test Umgebung als SAAS Produkt.</w:t>
              <w:br/>
              <w:br/>
              <w:t xml:space="preserve">Hosting als Kubernetes Cluster auf Google Cloud mit NodeJS Microservices.</w:t>
              <w:br/>
              <w:br/>
              <w:t xml:space="preserve">Frontend ist eine nativen Desktop App auf Basis von Electron und React.</w:t>
              <w:br/>
              <w:br/>
              <w:t xml:space="preserve">Besonderheit: Syncen der Nutzerdaten mit eigenem Githubprofil.</w:t>
            </w:r>
          </w:p>
        </w:tc>
        <w:tc>
          <w:tcPr>
     </w:tcPr>
          <w:p>
            <w:pPr>
              <w:pStyle w:val="EMPTY_CELL_STYLE"/>
            </w:pPr>
          </w:p>
        </w:tc>
      </w:tr>
      <w:tr>
        <w:trPr>
          <w:trHeight w:hRule="exact" w:val="600"/>
        </w:trPr>
        <w:tc>
          <w:tcPr>
     </w:tcPr>
          <w:p>
            <w:pPr>
              <w:pStyle w:val="EMPTY_CELL_STYLE"/>
            </w:pPr>
          </w:p>
        </w:tc>
        <w:tc>
          <w:tcPr>
            <w:vMerge w:val="restart"/>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Kenntnisse: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TypeScript, NodeJS, Redux, React, FeathersJS, Mongo DB, Google Cloud, Electron, Chrome Extensions, Puppeteer, QA, Kubernetes, Websockets, </w:t>
            </w:r>
          </w:p>
        </w:tc>
        <w:tc>
          <w:tcPr>
     </w:tcPr>
          <w:p>
            <w:pPr>
              <w:pStyle w:val="EMPTY_CELL_STYLE"/>
            </w:pPr>
          </w:p>
        </w:tc>
      </w:tr>
      <w:tr>
        <w:trPr>
          <w:trHeight w:hRule="exact" w:val="180"/>
        </w:trPr>
        <w:tc>
          <w:tcPr>
     </w:tcPr>
          <w:p>
            <w:pPr>
              <w:pStyle w:val="EMPTY_CELL_STYLE"/>
            </w:pPr>
          </w:p>
        </w:tc>
        <w:tc>
          <w:tcPr>
            <w:vMerge w:val="continue"/>
            <w:tcMar>
              <w:top w:w="12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2</w:t>
                  </w:r>
                </w:p>
              </w:tc>
              <w:tc>
                <w:tcPr>
                  <w:tcMar>
                    <w:top w:w="0" w:type="dxa"/>
                    <w:left w:w="0" w:type="dxa"/>
                    <w:bottom w:w="0" w:type="dxa"/>
                    <w:right w:w="0" w:type="dxa"/>
                  </w:tcMar>
                  <w:vAlign w:val="bottom"/>
                </w:tcPr>
                <w:p>
                  <w:pPr>
                    <w:pStyle w:val="BaseFont"/>
                    <w:ind/>
                    <w:jc w:val="left"/>
                  </w:pPr>
                  <w:r>
                    <w:rPr>
       </w:rPr>
                    <w:t xml:space="preserve"> von 16</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660"/>
        <w:gridCol w:w="400"/>
        <w:gridCol w:w="400"/>
      </w:tblGrid>
      <w:tr>
        <w:trPr>
          <w:trHeight w:hRule="exact" w:val="800"/>
        </w:trPr>
        <w:tc>
          <w:tcPr>
     </w:tcPr>
          <w:p>
            <w:pPr>
              <w:pStyle w:val="EMPTY_CELL_STYLE"/>
              <w:pageBreakBefore/>
            </w:pPr>
            <w:bookmarkStart w:id="2" w:name="JR_PAGE_ANCHOR_0_3"/>
            <w:bookmarkEnd w:id="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Docker, Jenkins, Google Kubernetes Engine, PostgreSQL, Helm, TypeScript, Lerna, JavaScript, Chai, Mocha, AWS SES, NoSQL, REST, Jest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GKE, Github-API</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2017-12 - 2018-04</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Ergo B2B Portal</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5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Lead Developer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Ergo Versicherungsgruppe</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Berlin</w:t>
            </w:r>
          </w:p>
        </w:tc>
        <w:tc>
          <w:tcPr>
     </w:tcPr>
          <w:p>
            <w:pPr>
              <w:pStyle w:val="EMPTY_CELL_STYLE"/>
            </w:pPr>
          </w:p>
        </w:tc>
      </w:tr>
      <w:tr>
        <w:trPr>
          <w:trHeight w:hRule="exact" w:val="156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 NodeJS Entwicklung Microservices</w:t>
              <w:br/>
              <w:t xml:space="preserve">- ReactJS Frontend Entwicklung</w:t>
              <w:br/>
              <w:t xml:space="preserve">- CI/CD Migration von CircleCi auf Jenkins inkl. Github Hooks</w:t>
              <w:br/>
              <w:t xml:space="preserve">- Deployment auf verschiedenen 5 Kubernetes von bis zu 20 Microservices</w:t>
              <w:br/>
              <w:t xml:space="preserve">- Lead Developer</w:t>
              <w:br/>
              <w:t xml:space="preserve">- Software Architekt</w:t>
            </w:r>
          </w:p>
        </w:tc>
        <w:tc>
          <w:tcPr>
     </w:tcPr>
          <w:p>
            <w:pPr>
              <w:pStyle w:val="EMPTY_CELL_STYLE"/>
            </w:pPr>
          </w:p>
        </w:tc>
      </w:tr>
      <w:tr>
        <w:trPr>
          <w:trHeight w:hRule="exact" w:val="84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Kenntnisse: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AWS, Kubernetes, Docker, Node JS, React, Redux, Clusterbetrieb, Microservices, Scrum, Cloud, Jenkins, CircleCI, Express, JWT, Redis, MongoDB, Mocha, Chai, NoSQL, REST, SOAP, Github</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Github, Github Enterprise</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2017-08 - 2018-04</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Douglas Mobiler Checkout</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9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Fullstack Entwickler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Douglas</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Remote aus Berlin</w:t>
            </w:r>
          </w:p>
        </w:tc>
        <w:tc>
          <w:tcPr>
     </w:tcPr>
          <w:p>
            <w:pPr>
              <w:pStyle w:val="EMPTY_CELL_STYLE"/>
            </w:pPr>
          </w:p>
        </w:tc>
      </w:tr>
      <w:tr>
        <w:trPr>
          <w:trHeight w:hRule="exact" w:val="132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 Frontend Development (Progressive Web App)</w:t>
              <w:br/>
              <w:t xml:space="preserve">- Automated Testing</w:t>
              <w:br/>
              <w:t xml:space="preserve">- Automated Integration</w:t>
              <w:br/>
              <w:t xml:space="preserve">- Spezifikation</w:t>
              <w:br/>
              <w:t xml:space="preserve">- CI &amp; CD</w:t>
            </w:r>
          </w:p>
        </w:tc>
        <w:tc>
          <w:tcPr>
     </w:tcPr>
          <w:p>
            <w:pPr>
              <w:pStyle w:val="EMPTY_CELL_STYLE"/>
            </w:pPr>
          </w:p>
        </w:tc>
      </w:tr>
      <w:tr>
        <w:trPr>
          <w:trHeight w:hRule="exact" w:val="84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Kenntnisse: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Scrum, Docker, Bamboo, IntelliJ, React, Redux, Redux-Saga, ES7, Cucumber, WebdriverIO, Selenium, Java, Hybris, Nginx, PWA, Offline-First, Mobile-First, JavaScript, Salt, Jest</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2017-08 - 2017-10</w:t>
            </w:r>
          </w:p>
        </w:tc>
        <w:tc>
          <w:tcPr>
            <w:gridSpan w:val="3"/>
            <w:vMerge w:val="restart"/>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MVP: Verarbeitung von Finanzdaten der amerikanischen Börsenaufsicht</w:t>
            </w:r>
          </w:p>
        </w:tc>
        <w:tc>
          <w:tcPr>
     </w:tcPr>
          <w:p>
            <w:pPr>
              <w:pStyle w:val="EMPTY_CELL_STYLE"/>
            </w:pPr>
          </w:p>
        </w:tc>
      </w:tr>
      <w:tr>
        <w:trPr>
          <w:trHeight w:hRule="exact" w:val="220"/>
        </w:trPr>
        <w:tc>
          <w:tcPr>
     </w:tcPr>
          <w:p>
            <w:pPr>
              <w:pStyle w:val="EMPTY_CELL_STYLE"/>
            </w:pPr>
          </w:p>
        </w:tc>
        <w:tc>
          <w:tcPr>
            <w:vMerge w:val="restart"/>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3 Monate</w:t>
            </w:r>
          </w:p>
        </w:tc>
        <w:tc>
          <w:tcPr>
            <w:gridSpan w:val="3"/>
            <w:vMerge w:val="continue"/>
            <w:tcMar>
              <w:top w:w="40" w:type="dxa"/>
              <w:left w:w="0" w:type="dxa"/>
              <w:bottom w:w="0" w:type="dxa"/>
              <w:right w:w="0" w:type="dxa"/>
            </w:tcMar>
            <w:vAlign w:val="top"/>
          </w:tcPr>
          <w:p>
            <w:pPr>
              <w:pStyle w:val="EMPTY_CELL_STYLE"/>
            </w:pPr>
          </w:p>
        </w:tc>
        <w:tc>
          <w:tcPr>
     </w:tcPr>
          <w:p>
            <w:pPr>
              <w:pStyle w:val="EMPTY_CELL_STYLE"/>
            </w:pPr>
          </w:p>
        </w:tc>
      </w:tr>
      <w:tr>
        <w:trPr>
          <w:trHeight w:hRule="exact" w:val="8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Gründer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[URL auf Anfrage]</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Berlin</w:t>
            </w: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3</w:t>
                  </w:r>
                </w:p>
              </w:tc>
              <w:tc>
                <w:tcPr>
                  <w:tcMar>
                    <w:top w:w="0" w:type="dxa"/>
                    <w:left w:w="0" w:type="dxa"/>
                    <w:bottom w:w="0" w:type="dxa"/>
                    <w:right w:w="0" w:type="dxa"/>
                  </w:tcMar>
                  <w:vAlign w:val="bottom"/>
                </w:tcPr>
                <w:p>
                  <w:pPr>
                    <w:pStyle w:val="BaseFont"/>
                    <w:ind/>
                    <w:jc w:val="left"/>
                  </w:pPr>
                  <w:r>
                    <w:rPr>
       </w:rPr>
                    <w:t xml:space="preserve"> von 16</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660"/>
        <w:gridCol w:w="400"/>
        <w:gridCol w:w="400"/>
      </w:tblGrid>
      <w:tr>
        <w:trPr>
          <w:trHeight w:hRule="exact" w:val="800"/>
        </w:trPr>
        <w:tc>
          <w:tcPr>
     </w:tcPr>
          <w:p>
            <w:pPr>
              <w:pStyle w:val="EMPTY_CELL_STYLE"/>
              <w:pageBreakBefore/>
            </w:pPr>
            <w:bookmarkStart w:id="3" w:name="JR_PAGE_ANCHOR_0_4"/>
            <w:bookmarkEnd w:id="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4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 Crawlen und Verarbeitung von Finanzdaten der amerikanischen Börsenaufsicht</w:t>
              <w:br/>
              <w:t xml:space="preserve">- Entwicklung einer Progressive Web App zur Darstellung der Daten</w:t>
            </w:r>
          </w:p>
        </w:tc>
        <w:tc>
          <w:tcPr>
     </w:tcPr>
          <w:p>
            <w:pPr>
              <w:pStyle w:val="EMPTY_CELL_STYLE"/>
            </w:pPr>
          </w:p>
        </w:tc>
      </w:tr>
      <w:tr>
        <w:trPr>
          <w:trHeight w:hRule="exact" w:val="6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Kenntnisse: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Scala, PostgreSQL, Docker, Node.js, JSoup, React, Slick, Akka-http, Java 8, TypeScript, JavaScript, Mocha, Chai</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Bitbucket, Firebase, Google Cloud</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2017-01 - 2017-08</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Relaunch Douglas Online Shop</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8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Fullstack Developer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Douglas</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Düsseldorf</w:t>
            </w:r>
          </w:p>
        </w:tc>
        <w:tc>
          <w:tcPr>
     </w:tcPr>
          <w:p>
            <w:pPr>
              <w:pStyle w:val="EMPTY_CELL_STYLE"/>
            </w:pPr>
          </w:p>
        </w:tc>
      </w:tr>
      <w:tr>
        <w:trPr>
          <w:trHeight w:hRule="exact" w:val="132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 Relaunch der Produktdetailseite auf Basis von React &amp; Scala Play</w:t>
              <w:br/>
              <w:t xml:space="preserve"># Testautomatisierung</w:t>
              <w:br/>
              <w:t xml:space="preserve"># Lifting auf Responsive Web Design</w:t>
              <w:br/>
              <w:t xml:space="preserve"># Mentoring und Training von Mitarbeiter</w:t>
              <w:br/>
              <w:t xml:space="preserve"># Code reviews</w:t>
            </w:r>
          </w:p>
        </w:tc>
        <w:tc>
          <w:tcPr>
     </w:tcPr>
          <w:p>
            <w:pPr>
              <w:pStyle w:val="EMPTY_CELL_STYLE"/>
            </w:pPr>
          </w:p>
        </w:tc>
      </w:tr>
      <w:tr>
        <w:trPr>
          <w:trHeight w:hRule="exact" w:val="84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Kenntnisse: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Scrum, BEM, Unit Testing, Responsive Webdesign, React, Scala, Play Framework, CSS3, Sass, LESS, Gulp, JQuery, Node.js, Webpack, Java 8, Docker, NOSQL, JavaScript, Chai, Mocha, Jest, Selenium</w:t>
            </w:r>
          </w:p>
        </w:tc>
        <w:tc>
          <w:tcPr>
     </w:tcPr>
          <w:p>
            <w:pPr>
              <w:pStyle w:val="EMPTY_CELL_STYLE"/>
            </w:pPr>
          </w:p>
        </w:tc>
      </w:tr>
      <w:tr>
        <w:trPr>
          <w:trHeight w:hRule="exact" w:val="6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IntelliJ, Bamboo, Git, Bitbucket, Atlassian Confluence, Atlassian JIRA, Jenkins, Webtrekk, Exactag, Hybris, Redis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2016-09 - 2016-12</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Ruleengine</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4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Machine Learning Engineer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Lehrstuhl für künstlische Intelligenz, Fernuni Hagen</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Remote</w:t>
            </w:r>
          </w:p>
        </w:tc>
        <w:tc>
          <w:tcPr>
     </w:tcPr>
          <w:p>
            <w:pPr>
              <w:pStyle w:val="EMPTY_CELL_STYLE"/>
            </w:pPr>
          </w:p>
        </w:tc>
      </w:tr>
      <w:tr>
        <w:trPr>
          <w:trHeight w:hRule="exact" w:val="6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Kenntnisse: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Scala, Java 8, artifizielle Intelligenz, artificial intelligence, JUnit, Business Rule Engine, Test Driven Development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JetBrains IntelliJ IDEA, IntelliJ IDEA, IntelliJ</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2016-07 - 2016-08</w:t>
            </w:r>
          </w:p>
        </w:tc>
        <w:tc>
          <w:tcPr>
            <w:gridSpan w:val="3"/>
            <w:vMerge w:val="restart"/>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Automatische Formularverarbeitung mit Machine-Learning Methoden</w:t>
            </w:r>
          </w:p>
        </w:tc>
        <w:tc>
          <w:tcPr>
     </w:tcPr>
          <w:p>
            <w:pPr>
              <w:pStyle w:val="EMPTY_CELL_STYLE"/>
            </w:pPr>
          </w:p>
        </w:tc>
      </w:tr>
      <w:tr>
        <w:trPr>
          <w:trHeight w:hRule="exact" w:val="220"/>
        </w:trPr>
        <w:tc>
          <w:tcPr>
     </w:tcPr>
          <w:p>
            <w:pPr>
              <w:pStyle w:val="EMPTY_CELL_STYLE"/>
            </w:pPr>
          </w:p>
        </w:tc>
        <w:tc>
          <w:tcPr>
            <w:vMerge w:val="restart"/>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2 Monate</w:t>
            </w:r>
          </w:p>
        </w:tc>
        <w:tc>
          <w:tcPr>
            <w:gridSpan w:val="3"/>
            <w:vMerge w:val="continue"/>
            <w:tcMar>
              <w:top w:w="40" w:type="dxa"/>
              <w:left w:w="0" w:type="dxa"/>
              <w:bottom w:w="0" w:type="dxa"/>
              <w:right w:w="0" w:type="dxa"/>
            </w:tcMar>
            <w:vAlign w:val="top"/>
          </w:tcPr>
          <w:p>
            <w:pPr>
              <w:pStyle w:val="EMPTY_CELL_STYLE"/>
            </w:pPr>
          </w:p>
        </w:tc>
        <w:tc>
          <w:tcPr>
     </w:tcPr>
          <w:p>
            <w:pPr>
              <w:pStyle w:val="EMPTY_CELL_STYLE"/>
            </w:pPr>
          </w:p>
        </w:tc>
      </w:tr>
      <w:tr>
        <w:trPr>
          <w:trHeight w:hRule="exact" w:val="8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Machine Learning Engineer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ALD Automotive GmbH - Société Générale</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Proof of concept und Beratung für die Entwicklung einer automatischen </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4</w:t>
                  </w:r>
                </w:p>
              </w:tc>
              <w:tc>
                <w:tcPr>
                  <w:tcMar>
                    <w:top w:w="0" w:type="dxa"/>
                    <w:left w:w="0" w:type="dxa"/>
                    <w:bottom w:w="0" w:type="dxa"/>
                    <w:right w:w="0" w:type="dxa"/>
                  </w:tcMar>
                  <w:vAlign w:val="bottom"/>
                </w:tcPr>
                <w:p>
                  <w:pPr>
                    <w:pStyle w:val="BaseFont"/>
                    <w:ind/>
                    <w:jc w:val="left"/>
                  </w:pPr>
                  <w:r>
                    <w:rPr>
       </w:rPr>
                    <w:t xml:space="preserve"> von 16</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660"/>
        <w:gridCol w:w="400"/>
        <w:gridCol w:w="400"/>
      </w:tblGrid>
      <w:tr>
        <w:trPr>
          <w:trHeight w:hRule="exact" w:val="800"/>
        </w:trPr>
        <w:tc>
          <w:tcPr>
     </w:tcPr>
          <w:p>
            <w:pPr>
              <w:pStyle w:val="EMPTY_CELL_STYLE"/>
              <w:pageBreakBefore/>
            </w:pPr>
            <w:bookmarkStart w:id="4" w:name="JR_PAGE_ANCHOR_0_5"/>
            <w:bookmarkEnd w:id="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Rechnungsverarbeitung.</w:t>
            </w:r>
          </w:p>
        </w:tc>
        <w:tc>
          <w:tcPr>
     </w:tcPr>
          <w:p>
            <w:pPr>
              <w:pStyle w:val="EMPTY_CELL_STYLE"/>
            </w:pPr>
          </w:p>
        </w:tc>
      </w:tr>
      <w:tr>
        <w:trPr>
          <w:trHeight w:hRule="exact" w:val="6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Kenntnisse: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Machine-Learning, Automatisierung, Optimierung, Neural Network, Deep Learning, Deep Neural Network, Cloud Computing</w:t>
            </w:r>
          </w:p>
        </w:tc>
        <w:tc>
          <w:tcPr>
     </w:tcPr>
          <w:p>
            <w:pPr>
              <w:pStyle w:val="EMPTY_CELL_STYLE"/>
            </w:pPr>
          </w:p>
        </w:tc>
      </w:tr>
      <w:tr>
        <w:trPr>
          <w:trHeight w:hRule="exact" w:val="84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Apache Spark, Scala, Python, R, Azure, HDInsight, Databricks, Zeppelin, IPython, IntelliJ, Hadoop, Numerische Simulationsverfahren, Algorithmenentwicklung, Jupyter, Matlab</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2016-03 - 2016-08</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React App für Partnerportal und Geosuche</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6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Full Stack Entwickler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ALD Automotive GmbH - Société Générale</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23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JavaScript &amp; C# Entwickler u.a. mit folgenden Aufgaben:</w:t>
              <w:br/>
              <w:br/>
              <w:t xml:space="preserve">    •  Aufbau eines Partnerportals</w:t>
              <w:br/>
              <w:t xml:space="preserve">    •  Konsolidierung der vorhanden Partnerverwaltungsdatenquellen</w:t>
              <w:br/>
              <w:t xml:space="preserve">    •  Umkreissuche: Darstellung der Partner auf Google Maps</w:t>
              <w:br/>
              <w:t xml:space="preserve">    •  Einfache Verwaltung von Partnerdaten</w:t>
              <w:br/>
              <w:t xml:space="preserve">    •  Export der Daten an Mobil-Systeme</w:t>
              <w:br/>
              <w:t xml:space="preserve">    •  Rest Api für Elastic Search und Oracle</w:t>
              <w:br/>
              <w:t xml:space="preserve">    •  Design entsprechend an Google Maps und Google Inbox orientiert</w:t>
            </w:r>
          </w:p>
        </w:tc>
        <w:tc>
          <w:tcPr>
     </w:tcPr>
          <w:p>
            <w:pPr>
              <w:pStyle w:val="EMPTY_CELL_STYLE"/>
            </w:pPr>
          </w:p>
        </w:tc>
      </w:tr>
      <w:tr>
        <w:trPr>
          <w:trHeight w:hRule="exact" w:val="6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Kenntnisse: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ReactJS, Redux, NodeJS, JSUnit, JavaScript, C#, .NET 4.5, LINQ, Material Design</w:t>
            </w:r>
          </w:p>
        </w:tc>
        <w:tc>
          <w:tcPr>
     </w:tcPr>
          <w:p>
            <w:pPr>
              <w:pStyle w:val="EMPTY_CELL_STYLE"/>
            </w:pPr>
          </w:p>
        </w:tc>
      </w:tr>
      <w:tr>
        <w:trPr>
          <w:trHeight w:hRule="exact" w:val="6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Elastic Search, Google Maps, Oracle, Microsoft IIS, Rabbit MQ, Bamboo, Microsoft Visual Studio</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2015-10 - 2016-02</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Relaunch Intranet</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5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Entwickler im 4er Team</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UKE Hamburg</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27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Erstellen des Intranet. Hauptaufgaben</w:t>
              <w:br/>
              <w:t xml:space="preserve">    •  Entwicklung und Anpassungen des CSS und Javascripts für den Intranetauftritt auf Basis des Internetauftritts (Middleman, Vagrant, Less, CSS3, Javascript)</w:t>
              <w:br/>
              <w:t xml:space="preserve">    •  Vertretung des Projektmanagers</w:t>
              <w:br/>
              <w:t xml:space="preserve">    •  Darlegung und Berechnung der Aufwände</w:t>
              <w:br/>
              <w:t xml:space="preserve">    •  Anpassen und Erstellung von Vorlagen in FirstSpirit</w:t>
              <w:br/>
              <w:t xml:space="preserve">    •  Entwicklung von Java-Modulen (Eclipse, Java, FirstSpirit-Api)</w:t>
              <w:br/>
              <w:t xml:space="preserve">    •  Anpassungen und Erweiterung der Solr-Suchmaschine auf den Intranetauftritt</w:t>
              <w:br/>
              <w:t xml:space="preserve">    •  Migration von FirstSpirit 5.1 auf 5.2</w:t>
            </w:r>
          </w:p>
        </w:tc>
        <w:tc>
          <w:tcPr>
     </w:tcPr>
          <w:p>
            <w:pPr>
              <w:pStyle w:val="EMPTY_CELL_STYLE"/>
            </w:pPr>
          </w:p>
        </w:tc>
      </w:tr>
      <w:tr>
        <w:trPr>
          <w:trHeight w:hRule="exact" w:val="6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Kenntnisse: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FirstSpirit, Apache Ant, Apache Solr, Apache HTTP Server, Apache Tomcat, JavaScript, Java, CSS3, Sass, Middleman, Vagrant, Less, jQuery</w:t>
            </w: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5</w:t>
                  </w:r>
                </w:p>
              </w:tc>
              <w:tc>
                <w:tcPr>
                  <w:tcMar>
                    <w:top w:w="0" w:type="dxa"/>
                    <w:left w:w="0" w:type="dxa"/>
                    <w:bottom w:w="0" w:type="dxa"/>
                    <w:right w:w="0" w:type="dxa"/>
                  </w:tcMar>
                  <w:vAlign w:val="bottom"/>
                </w:tcPr>
                <w:p>
                  <w:pPr>
                    <w:pStyle w:val="BaseFont"/>
                    <w:ind/>
                    <w:jc w:val="left"/>
                  </w:pPr>
                  <w:r>
                    <w:rPr>
       </w:rPr>
                    <w:t xml:space="preserve"> von 16</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660"/>
        <w:gridCol w:w="400"/>
        <w:gridCol w:w="400"/>
      </w:tblGrid>
      <w:tr>
        <w:trPr>
          <w:trHeight w:hRule="exact" w:val="800"/>
        </w:trPr>
        <w:tc>
          <w:tcPr>
     </w:tcPr>
          <w:p>
            <w:pPr>
              <w:pStyle w:val="EMPTY_CELL_STYLE"/>
              <w:pageBreakBefore/>
            </w:pPr>
            <w:bookmarkStart w:id="5" w:name="JR_PAGE_ANCHOR_0_6"/>
            <w:bookmarkEnd w:id="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Eclipse, RedHat, Subversion, Atlassian JIRA</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2015-10 - 2015-12</w:t>
            </w:r>
          </w:p>
        </w:tc>
        <w:tc>
          <w:tcPr>
            <w:gridSpan w:val="3"/>
            <w:vMerge w:val="restart"/>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Zwischenspeicherung und Ausgaben von klinischen Forschungsdaten</w:t>
            </w:r>
          </w:p>
        </w:tc>
        <w:tc>
          <w:tcPr>
     </w:tcPr>
          <w:p>
            <w:pPr>
              <w:pStyle w:val="EMPTY_CELL_STYLE"/>
            </w:pPr>
          </w:p>
        </w:tc>
      </w:tr>
      <w:tr>
        <w:trPr>
          <w:trHeight w:hRule="exact" w:val="220"/>
        </w:trPr>
        <w:tc>
          <w:tcPr>
     </w:tcPr>
          <w:p>
            <w:pPr>
              <w:pStyle w:val="EMPTY_CELL_STYLE"/>
            </w:pPr>
          </w:p>
        </w:tc>
        <w:tc>
          <w:tcPr>
            <w:vMerge w:val="restart"/>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3 Monate</w:t>
            </w:r>
          </w:p>
        </w:tc>
        <w:tc>
          <w:tcPr>
            <w:gridSpan w:val="3"/>
            <w:vMerge w:val="continue"/>
            <w:tcMar>
              <w:top w:w="40" w:type="dxa"/>
              <w:left w:w="0" w:type="dxa"/>
              <w:bottom w:w="0" w:type="dxa"/>
              <w:right w:w="0" w:type="dxa"/>
            </w:tcMar>
            <w:vAlign w:val="top"/>
          </w:tcPr>
          <w:p>
            <w:pPr>
              <w:pStyle w:val="EMPTY_CELL_STYLE"/>
            </w:pPr>
          </w:p>
        </w:tc>
        <w:tc>
          <w:tcPr>
     </w:tcPr>
          <w:p>
            <w:pPr>
              <w:pStyle w:val="EMPTY_CELL_STYLE"/>
            </w:pPr>
          </w:p>
        </w:tc>
      </w:tr>
      <w:tr>
        <w:trPr>
          <w:trHeight w:hRule="exact" w:val="8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Java Entwickler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UKE Hamburg</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156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Folgender Workflow war zu implementieren </w:t>
              <w:br/>
              <w:t xml:space="preserve">    •  Anfrage an eine Rest Api senden</w:t>
              <w:br/>
              <w:t xml:space="preserve">    •  Weiterverarbeitung und Abspeichern in einem serverseitigen Cache</w:t>
              <w:br/>
              <w:t xml:space="preserve">    •  Nächtliche Indezierung und Aktualisierung aller Daten aus dem CMS System Firstspirit</w:t>
              <w:br/>
              <w:t xml:space="preserve">    •  Anzeige und Aufbereitung entsprechender Firstspirit Vorlagen</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Kenntnisse: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Java 7</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Eclipse, H2 Database Engine, FirstSpirit</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2015-03 - 2015-12</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CMS und Relaunch des Internetauftritts</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10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Full Stack Entwickler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UKE Hamburg</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182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    1.  Vorlagenentwicklung in FirstSpirit</w:t>
              <w:br/>
              <w:t xml:space="preserve">    2.  Serveradministration und DevOps (16 RedHat Server, Apache HTTPD, Tomcat, Solr)</w:t>
              <w:br/>
              <w:t xml:space="preserve">    3.  Schulung der Mitarbeiter</w:t>
              <w:br/>
              <w:t xml:space="preserve">    4.  First Spirit Modulentwicklung in Java (Eclipse)</w:t>
              <w:br/>
              <w:t xml:space="preserve">    5.  Frontentwicklung in CSS, Javascript, Middleman, Less, JQuery, uvm.</w:t>
              <w:br/>
              <w:t xml:space="preserve">    6.  Vertretung des Projektmanagers</w:t>
            </w:r>
          </w:p>
        </w:tc>
        <w:tc>
          <w:tcPr>
     </w:tcPr>
          <w:p>
            <w:pPr>
              <w:pStyle w:val="EMPTY_CELL_STYLE"/>
            </w:pPr>
          </w:p>
        </w:tc>
      </w:tr>
      <w:tr>
        <w:trPr>
          <w:trHeight w:hRule="exact" w:val="6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Kenntnisse: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Apache Ant, Apache HTTP Server, Apache Solr, Java 7, JavaScript, Linux Administration, FirstSpirit, Angular JS, JQuery, Middleman, Vagrant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Eclipse, Subversion, RedHat, Atlassian JIRA</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2015-10 - 2015-11</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Angular JS Anwendung: Kalendersuche</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2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Full Stack Entwickler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evodion IT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380"/>
        </w:trPr>
        <w:tc>
          <w:tcPr>
     </w:tcPr>
          <w:p>
            <w:pPr>
              <w:pStyle w:val="EMPTY_CELL_STYLE"/>
            </w:pPr>
          </w:p>
        </w:tc>
        <w:tc>
          <w:tcPr>
            <w:vMerge w:val="restart"/>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    •  CSV-Dateien schreiben und deployen</w:t>
              <w:br/>
            </w:r>
          </w:p>
        </w:tc>
        <w:tc>
          <w:tcPr>
     </w:tcPr>
          <w:p>
            <w:pPr>
              <w:pStyle w:val="EMPTY_CELL_STYLE"/>
            </w:pPr>
          </w:p>
        </w:tc>
      </w:tr>
      <w:tr>
        <w:trPr>
          <w:trHeight w:hRule="exact" w:val="180"/>
        </w:trPr>
        <w:tc>
          <w:tcPr>
     </w:tcPr>
          <w:p>
            <w:pPr>
              <w:pStyle w:val="EMPTY_CELL_STYLE"/>
            </w:pPr>
          </w:p>
        </w:tc>
        <w:tc>
          <w:tcPr>
            <w:vMerge w:val="continue"/>
            <w:tcMar>
              <w:top w:w="12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6</w:t>
                  </w:r>
                </w:p>
              </w:tc>
              <w:tc>
                <w:tcPr>
                  <w:tcMar>
                    <w:top w:w="0" w:type="dxa"/>
                    <w:left w:w="0" w:type="dxa"/>
                    <w:bottom w:w="0" w:type="dxa"/>
                    <w:right w:w="0" w:type="dxa"/>
                  </w:tcMar>
                  <w:vAlign w:val="bottom"/>
                </w:tcPr>
                <w:p>
                  <w:pPr>
                    <w:pStyle w:val="BaseFont"/>
                    <w:ind/>
                    <w:jc w:val="left"/>
                  </w:pPr>
                  <w:r>
                    <w:rPr>
       </w:rPr>
                    <w:t xml:space="preserve"> von 16</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660"/>
        <w:gridCol w:w="400"/>
        <w:gridCol w:w="400"/>
      </w:tblGrid>
      <w:tr>
        <w:trPr>
          <w:trHeight w:hRule="exact" w:val="800"/>
        </w:trPr>
        <w:tc>
          <w:tcPr>
     </w:tcPr>
          <w:p>
            <w:pPr>
              <w:pStyle w:val="EMPTY_CELL_STYLE"/>
              <w:pageBreakBefore/>
            </w:pPr>
            <w:bookmarkStart w:id="6" w:name="JR_PAGE_ANCHOR_0_7"/>
            <w:bookmarkEnd w:id="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80"/>
        </w:trPr>
        <w:tc>
          <w:tcPr>
     </w:tcPr>
          <w:p>
            <w:pPr>
              <w:pStyle w:val="EMPTY_CELL_STYLE"/>
            </w:pPr>
          </w:p>
        </w:tc>
        <w:tc>
          <w:tcPr>
     </w:tcPr>
          <w:p>
            <w:pPr>
              <w:pStyle w:val="EMPTY_CELL_STYLE"/>
            </w:pP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    •  CSV-Dateien aus dem Internet auslesen und per JDBC durchsuchen</w:t>
              <w:br/>
              <w:t xml:space="preserve">    •  Webservice in Java (JSP) bereitstellen</w:t>
              <w:br/>
              <w:t xml:space="preserve">    •  Angular-JS App mit Suchmaske und Filtern erstellen</w:t>
              <w:br/>
              <w:t xml:space="preserve">    •  FirstSpirit Integration</w:t>
            </w:r>
          </w:p>
        </w:tc>
        <w:tc>
          <w:tcPr>
     </w:tcPr>
          <w:p>
            <w:pPr>
              <w:pStyle w:val="EMPTY_CELL_STYLE"/>
            </w:pPr>
          </w:p>
        </w:tc>
      </w:tr>
      <w:tr>
        <w:trPr>
          <w:trHeight w:hRule="exact" w:val="6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Kenntnisse: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Servlet, Servletcontainer, JSON, FirstSpirit, Angular JS, Middleman, Vagrant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Eclipse, Atlassian JIRA, Subversion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2015-01 - 2015-03</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Java Restful Webservice für Dokumentenverwaltung</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3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Hauptverantworlicher Java Entwickler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Getriebebau Nord (evodion IT)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6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    •  Rest-Webschnittstelle auf Basis von Java (Jersey)</w:t>
              <w:br/>
              <w:t xml:space="preserve">    •  FirstSpirit-Datenbank Connector</w:t>
            </w:r>
          </w:p>
        </w:tc>
        <w:tc>
          <w:tcPr>
     </w:tcPr>
          <w:p>
            <w:pPr>
              <w:pStyle w:val="EMPTY_CELL_STYLE"/>
            </w:pPr>
          </w:p>
        </w:tc>
      </w:tr>
      <w:tr>
        <w:trPr>
          <w:trHeight w:hRule="exact" w:val="6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Kenntnisse: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FirstSpirit, JSON, Java, Servletcontainer, JAX-RS, JAXB, log4j, jQuery, JavaScript, JUnit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Eclipse, Subversion, Atlassian JIRA</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2014-11 - 2015-01</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Solr Search Engine</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3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Hauptverantwortlicher Full Stack Entwickler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evodion IT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156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Datenschutzkonforme Plug&amp;Play Suchkomplettlösung mit Autosuggestion auf Basis von Solr</w:t>
              <w:br/>
              <w:t xml:space="preserve">    •  Javascript-Frontend</w:t>
              <w:br/>
              <w:t xml:space="preserve">    •  Java-Business-Layer </w:t>
              <w:br/>
              <w:t xml:space="preserve">    •  Analytics-Solution</w:t>
              <w:br/>
              <w:t xml:space="preserve">    •  Konfiguration und Administration von Apache Solr</w:t>
            </w:r>
          </w:p>
        </w:tc>
        <w:tc>
          <w:tcPr>
     </w:tcPr>
          <w:p>
            <w:pPr>
              <w:pStyle w:val="EMPTY_CELL_STYLE"/>
            </w:pPr>
          </w:p>
        </w:tc>
      </w:tr>
      <w:tr>
        <w:trPr>
          <w:trHeight w:hRule="exact" w:val="6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Kenntnisse: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Apache Solr, JSP, log4j, Servlet, Servletcontainer, jQuery, JavaScript, Ajax, Java, Java 7</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Eclipse, Subversion, Atlassian JIRA</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2014-10 - 2014-11</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Migration CMS</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2 Monate</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FirstSpirit Entwickler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IKB Leasing</w:t>
            </w:r>
          </w:p>
        </w:tc>
        <w:tc>
          <w:tcPr>
     </w:tcPr>
          <w:p>
            <w:pPr>
              <w:pStyle w:val="EMPTY_CELL_STYLE"/>
            </w:pPr>
          </w:p>
        </w:tc>
      </w:tr>
      <w:tr>
        <w:trPr>
          <w:trHeight w:hRule="exact" w:val="4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7</w:t>
                  </w:r>
                </w:p>
              </w:tc>
              <w:tc>
                <w:tcPr>
                  <w:tcMar>
                    <w:top w:w="0" w:type="dxa"/>
                    <w:left w:w="0" w:type="dxa"/>
                    <w:bottom w:w="0" w:type="dxa"/>
                    <w:right w:w="0" w:type="dxa"/>
                  </w:tcMar>
                  <w:vAlign w:val="bottom"/>
                </w:tcPr>
                <w:p>
                  <w:pPr>
                    <w:pStyle w:val="BaseFont"/>
                    <w:ind/>
                    <w:jc w:val="left"/>
                  </w:pPr>
                  <w:r>
                    <w:rPr>
       </w:rPr>
                    <w:t xml:space="preserve"> von 16</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560"/>
        <w:gridCol w:w="100"/>
        <w:gridCol w:w="400"/>
        <w:gridCol w:w="400"/>
      </w:tblGrid>
      <w:tr>
        <w:trPr>
          <w:trHeight w:hRule="exact" w:val="800"/>
        </w:trPr>
        <w:tc>
          <w:tcPr>
     </w:tcPr>
          <w:p>
            <w:pPr>
              <w:pStyle w:val="EMPTY_CELL_STYLE"/>
              <w:pageBreakBefore/>
            </w:pPr>
            <w:bookmarkStart w:id="7" w:name="JR_PAGE_ANCHOR_0_8"/>
            <w:bookmarkEnd w:id="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4"/>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4"/>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Migration einer Website von LiveLink auf FirstSpirit.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Kenntnisse:</w:t>
            </w:r>
          </w:p>
        </w:tc>
        <w:tc>
          <w:tcPr>
            <w:gridSpan w:val="4"/>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FirstSpirit, Java</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4"/>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Eclipse, Subversion, Bugzilla</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2013-11 - 2014-09</w:t>
            </w:r>
          </w:p>
        </w:tc>
        <w:tc>
          <w:tcPr>
            <w:gridSpan w:val="4"/>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Q/A - Plattform (Python, Django)</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11 Monate</w:t>
            </w:r>
          </w:p>
        </w:tc>
        <w:tc>
          <w:tcPr>
            <w:gridSpan w:val="4"/>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Rolle:</w:t>
            </w:r>
          </w:p>
        </w:tc>
        <w:tc>
          <w:tcPr>
            <w:gridSpan w:val="4"/>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Founder &amp; Entwickler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Kunde:</w:t>
            </w:r>
          </w:p>
        </w:tc>
        <w:tc>
          <w:tcPr>
            <w:gridSpan w:val="4"/>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Eigenes Startup</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Einsatzort:</w:t>
            </w:r>
          </w:p>
        </w:tc>
        <w:tc>
          <w:tcPr>
            <w:gridSpan w:val="4"/>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132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Projektinhalte:</w:t>
            </w:r>
          </w:p>
        </w:tc>
        <w:tc>
          <w:tcPr>
            <w:gridSpan w:val="4"/>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    •  Eigene Plattform für Mathematikfragen von Studenten</w:t>
              <w:br/>
              <w:t xml:space="preserve">    •  entwickelt nach dem Vorbild von stackoverflow.com</w:t>
              <w:br/>
              <w:br/>
              <w:t xml:space="preserve">Nach Aufgabe meiner Lehrposition an der Uni Hamburg wurde das Projekt leider eingestampft.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Kenntnisse:</w:t>
            </w:r>
          </w:p>
        </w:tc>
        <w:tc>
          <w:tcPr>
            <w:gridSpan w:val="4"/>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Django, Python, CSS3</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Eingesetzte Produkte:</w:t>
            </w:r>
          </w:p>
        </w:tc>
        <w:tc>
          <w:tcPr>
            <w:gridSpan w:val="4"/>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Atlassian JIRA, PostgreSQL, CentOS</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
            <w:tcBorders>
              <w:bottom w:val="single" w:sz="8" w:space="0" w:color="000000"/>
            </w:tcBorders>
            <w:tcMar>
              <w:top w:w="0" w:type="dxa"/>
              <w:left w:w="0" w:type="dxa"/>
              <w:bottom w:w="0" w:type="dxa"/>
              <w:right w:w="0" w:type="dxa"/>
            </w:tcMar>
          </w:tcPr>
          <w:tbl>
            <w:tblPr>
              <w:tblLayout w:type="fixed"/>
            </w:tblPr>
            <w:tblGrid>
              <w:gridCol w:w="10300"/>
            </w:tblGrid>
            <w:tr>
              <w:trPr>
                <w:trHeight w:hRule="exact" w:val="400"/>
              </w:trPr>
              <w:tc>
                <w:tcPr>
                  <w:tcMar>
                    <w:top w:w="0" w:type="dxa"/>
                    <w:left w:w="0" w:type="dxa"/>
                    <w:bottom w:w="0" w:type="dxa"/>
                    <w:right w:w="0" w:type="dxa"/>
                  </w:tcMar>
                  <w:vAlign w:val="top"/>
                </w:tcPr>
                <w:p>
                  <w:pPr>
                    <w:pStyle w:val="Heading 2"/>
                    <w:ind w:left="0"/>
                  </w:pPr>
                  <w:r>
                    <w:rPr>
                      <w:sz w:val="24"/>
                    </w:rPr>
                    <w:t xml:space="preserve">Branchen</w:t>
                  </w:r>
                </w:p>
              </w:tc>
            </w:tr>
          </w:tbl>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80"/>
        </w:trPr>
        <w:tc>
          <w:tcPr>
     </w:tcPr>
          <w:p>
            <w:pPr>
              <w:pStyle w:val="EMPTY_CELL_STYLE"/>
            </w:pPr>
          </w:p>
        </w:tc>
        <w:tc>
          <w:tcPr>
            <w:gridSpan w:val="4"/>
            <w:tcMar>
              <w:top w:w="0" w:type="dxa"/>
              <w:left w:w="100" w:type="dxa"/>
              <w:bottom w:w="0" w:type="dxa"/>
              <w:right w:w="0" w:type="dxa"/>
            </w:tcMar>
            <w:vAlign w:val="top"/>
          </w:tcPr>
          <w:p>
            <w:pPr>
              <w:ind/>
            </w:pPr>
            <w:r>
              <w:rPr>
                <w:rFonts w:ascii="MS Reference Sans Serif" w:hAnsi="MS Reference Sans Serif" w:eastAsia="MS Reference Sans Serif" w:cs="MS Reference Sans Serif"/>
              </w:rPr>
              <w:t xml:space="preserve">Banken, Finanzdienstleistung, Maschinenbau, Medizinversorgung, Bildung, Universitäten, Automobilbranche, Autoleasing, Fuhrpark Management, Versicherungen, E-Commerce</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
            <w:tcBorders>
              <w:bottom w:val="single" w:sz="8" w:space="0" w:color="000000"/>
            </w:tcBorders>
            <w:tcMar>
              <w:top w:w="0" w:type="dxa"/>
              <w:left w:w="0" w:type="dxa"/>
              <w:bottom w:w="0" w:type="dxa"/>
              <w:right w:w="0" w:type="dxa"/>
            </w:tcMar>
          </w:tcPr>
          <w:tbl>
            <w:tblPr>
              <w:tblLayout w:type="fixed"/>
            </w:tblPr>
            <w:tblGrid>
              <w:gridCol w:w="10300"/>
            </w:tblGrid>
            <w:tr>
              <w:trPr>
                <w:trHeight w:hRule="exact" w:val="400"/>
              </w:trPr>
              <w:tc>
                <w:tcPr>
                  <w:tcMar>
                    <w:top w:w="0" w:type="dxa"/>
                    <w:left w:w="0" w:type="dxa"/>
                    <w:bottom w:w="0" w:type="dxa"/>
                    <w:right w:w="0" w:type="dxa"/>
                  </w:tcMar>
                  <w:vAlign w:val="top"/>
                </w:tcPr>
                <w:p>
                  <w:pPr>
                    <w:pStyle w:val="Heading 2"/>
                    <w:ind w:left="0"/>
                  </w:pPr>
                  <w:r>
                    <w:rPr>
                      <w:sz w:val="24"/>
                    </w:rPr>
                    <w:t xml:space="preserve">Kompetenzen</w:t>
                  </w:r>
                </w:p>
              </w:tc>
            </w:tr>
          </w:tbl>
          <w:p>
            <w:pPr>
              <w:pStyle w:val="EMPTY_CELL_STYLE"/>
            </w:pPr>
          </w:p>
        </w:tc>
        <w:tc>
          <w:tcPr>
     </w:tcPr>
          <w:p>
            <w:pPr>
              <w:pStyle w:val="EMPTY_CELL_STYLE"/>
            </w:pPr>
          </w:p>
        </w:tc>
        <w:tc>
          <w:tcPr>
     </w:tcPr>
          <w:p>
            <w:pPr>
              <w:pStyle w:val="EMPTY_CELL_STYLE"/>
            </w:pPr>
          </w:p>
        </w:tc>
      </w:tr>
      <w:tr>
        <w:trPr>
          <w:trHeight w:hRule="exact" w:val="5500"/>
        </w:trPr>
        <w:tc>
          <w:tcPr>
     </w:tcPr>
          <w:p>
            <w:pPr>
              <w:pStyle w:val="EMPTY_CELL_STYLE"/>
            </w:pPr>
          </w:p>
        </w:tc>
        <w:tc>
          <w:tcPr>
            <w:vMerge w:val="restart"/>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Programmiersprachen</w:t>
            </w: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.NET 4.5</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Ajax</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Angular JS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Apache Solr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Electron</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FeathersJS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First Spirit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Java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Java 7</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Java 8</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
        </w:trPr>
        <w:tc>
          <w:tcPr>
     </w:tcPr>
          <w:p>
            <w:pPr>
              <w:pStyle w:val="EMPTY_CELL_STYLE"/>
            </w:pPr>
          </w:p>
        </w:tc>
        <w:tc>
          <w:tcPr>
            <w:vMerge w:val="continue"/>
            <w:tcMar>
              <w:top w:w="0" w:type="dxa"/>
              <w:left w:w="0" w:type="dxa"/>
              <w:bottom w:w="0" w:type="dxa"/>
              <w:right w:w="10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8</w:t>
                  </w:r>
                </w:p>
              </w:tc>
              <w:tc>
                <w:tcPr>
                  <w:tcMar>
                    <w:top w:w="0" w:type="dxa"/>
                    <w:left w:w="0" w:type="dxa"/>
                    <w:bottom w:w="0" w:type="dxa"/>
                    <w:right w:w="0" w:type="dxa"/>
                  </w:tcMar>
                  <w:vAlign w:val="bottom"/>
                </w:tcPr>
                <w:p>
                  <w:pPr>
                    <w:pStyle w:val="BaseFont"/>
                    <w:ind/>
                    <w:jc w:val="left"/>
                  </w:pPr>
                  <w:r>
                    <w:rPr>
       </w:rPr>
                    <w:t xml:space="preserve"> von 16</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560"/>
        <w:gridCol w:w="100"/>
        <w:gridCol w:w="800"/>
      </w:tblGrid>
      <w:tr>
        <w:trPr>
          <w:trHeight w:hRule="exact" w:val="800"/>
        </w:trPr>
        <w:tc>
          <w:tcPr>
     </w:tcPr>
          <w:p>
            <w:pPr>
              <w:pStyle w:val="EMPTY_CELL_STYLE"/>
              <w:pageBreakBefore/>
            </w:pPr>
            <w:bookmarkStart w:id="8" w:name="JR_PAGE_ANCHOR_0_9"/>
            <w:bookmarkEnd w:id="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500"/>
        </w:trPr>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Java EE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JavaScript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JAX-RS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JAXB</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jQuery</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JSON</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JSP</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JSUnit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Kotlin</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LINQ</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mathematica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Matlab</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NodeJS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PHP</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Play Framework</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Puppeteer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Python</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React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ReactJS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Redux</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Scala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TypeScript</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3500"/>
        </w:trPr>
        <w:tc>
          <w:tcPr>
     </w:tcPr>
          <w:p>
            <w:pPr>
              <w:pStyle w:val="EMPTY_CELL_STYLE"/>
            </w:pPr>
          </w:p>
        </w:tc>
        <w:tc>
          <w:tcPr>
            <w:vMerge w:val="restart"/>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Schwerpunkte</w:t>
            </w: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AWS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Backend Entwicklung</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Finanzmathematik</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Frontend Entwicklung</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Google Cloud</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Java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Kryptografie</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vMerge w:val="continue"/>
            <w:tcMar>
              <w:top w:w="0" w:type="dxa"/>
              <w:left w:w="0" w:type="dxa"/>
              <w:bottom w:w="0" w:type="dxa"/>
              <w:right w:w="10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9</w:t>
                  </w:r>
                </w:p>
              </w:tc>
              <w:tc>
                <w:tcPr>
                  <w:tcMar>
                    <w:top w:w="0" w:type="dxa"/>
                    <w:left w:w="0" w:type="dxa"/>
                    <w:bottom w:w="0" w:type="dxa"/>
                    <w:right w:w="0" w:type="dxa"/>
                  </w:tcMar>
                  <w:vAlign w:val="bottom"/>
                </w:tcPr>
                <w:p>
                  <w:pPr>
                    <w:pStyle w:val="BaseFont"/>
                    <w:ind/>
                    <w:jc w:val="left"/>
                  </w:pPr>
                  <w:r>
                    <w:rPr>
       </w:rPr>
                    <w:t xml:space="preserve"> von 16</w:t>
                  </w:r>
                </w:p>
              </w:tc>
            </w:tr>
          </w:tbl>
          <w:p>
            <w:pPr>
              <w:pStyle w:val="EMPTY_CELL_STYLE"/>
            </w:pPr>
          </w:p>
        </w:tc>
        <w:tc>
          <w:tcPr>
     </w:tcPr>
          <w:p>
            <w:pPr>
              <w:pStyle w:val="EMPTY_CELL_STYLE"/>
            </w:pPr>
          </w:p>
        </w:tc>
      </w:tr>
    </w:tbl>
    <w:tbl>
      <w:tblPr>
        <w:tblLayout w:type="fixed"/>
      </w:tblPr>
      <w:tblGrid>
        <w:gridCol w:w="800"/>
        <w:gridCol w:w="3000"/>
        <w:gridCol w:w="1640"/>
        <w:gridCol w:w="5560"/>
        <w:gridCol w:w="100"/>
        <w:gridCol w:w="800"/>
      </w:tblGrid>
      <w:tr>
        <w:trPr>
          <w:trHeight w:hRule="exact" w:val="800"/>
        </w:trPr>
        <w:tc>
          <w:tcPr>
     </w:tcPr>
          <w:p>
            <w:pPr>
              <w:pStyle w:val="EMPTY_CELL_STYLE"/>
              <w:pageBreakBefore/>
            </w:pPr>
            <w:bookmarkStart w:id="9" w:name="JR_PAGE_ANCHOR_0_10"/>
            <w:bookmarkEnd w:id="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0"/>
        </w:trPr>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Künstliche Intelligenz</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Mathematik</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Physik</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Restful Webservices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Stochastik</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Suchanwendungen</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Webprogrammierung</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Zahlentheorie</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1580"/>
        </w:trPr>
        <w:tc>
          <w:tcPr>
     </w:tcPr>
          <w:p>
            <w:pPr>
              <w:pStyle w:val="EMPTY_CELL_STYLE"/>
            </w:pPr>
          </w:p>
        </w:tc>
        <w:tc>
          <w:tcPr>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Sprachkenntnisse</w:t>
            </w:r>
          </w:p>
        </w:tc>
        <w:tc>
          <w:tcPr>
            <w:gridSpan w:val="2"/>
            <w:tcMar>
              <w:top w:w="0" w:type="dxa"/>
              <w:left w:w="0" w:type="dxa"/>
              <w:bottom w:w="0" w:type="dxa"/>
              <w:right w:w="0" w:type="dxa"/>
            </w:tcMar>
          </w:tcPr>
          <w:tbl>
            <w:tblPr>
              <w:tblLayout w:type="fixed"/>
            </w:tblPr>
            <w:tblGrid>
              <w:gridCol w:w="7200"/>
            </w:tblGrid>
            <w:tr>
              <w:trPr>
                <w:trHeight w:hRule="exact" w:val="580"/>
              </w:trPr>
              <w:tc>
                <w:tcPr>
                  <w:tcMar>
                    <w:top w:w="0" w:type="dxa"/>
                    <w:left w:w="0" w:type="dxa"/>
                    <w:bottom w:w="0" w:type="dxa"/>
                    <w:right w:w="0" w:type="dxa"/>
                  </w:tcMar>
                </w:tcPr>
                <w:tbl>
                  <w:tblPr>
                    <w:tblLayout w:type="fixed"/>
                  </w:tblPr>
                  <w:tblGrid>
                    <w:gridCol w:w="2600"/>
                    <w:gridCol w:w="4600"/>
                  </w:tblGrid>
                  <w:tr>
                    <w:trPr>
                      <w:trHeight w:hRule="exact" w:val="58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Englisch verhandlungssicher</w:t>
                        </w:r>
                      </w:p>
                    </w:tc>
                    <w:tc>
                      <w:tcPr>
                        <w:tcMar>
                          <w:top w:w="10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rPr>
                          <w:t xml:space="preserve">Zweite Fremdsprache, Masterstudium in  den USA</w:t>
                        </w: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Französisch</w:t>
                        </w:r>
                      </w:p>
                    </w:tc>
                    <w:tc>
                      <w:tcPr>
                        <w:tcMar>
                          <w:top w:w="10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rPr>
                          <w:t xml:space="preserve">Erste Fremdsprache.</w:t>
                        </w: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Spanisch</w:t>
                        </w:r>
                      </w:p>
                    </w:tc>
                    <w:tc>
                      <w:tcPr>
                        <w:tcMar>
                          <w:top w:w="10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rPr>
                          <w:t xml:space="preserve">Dritte Fremdsprache</w:t>
                        </w: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9000"/>
        </w:trPr>
        <w:tc>
          <w:tcPr>
     </w:tcPr>
          <w:p>
            <w:pPr>
              <w:pStyle w:val="EMPTY_CELL_STYLE"/>
            </w:pPr>
          </w:p>
        </w:tc>
        <w:tc>
          <w:tcPr>
            <w:vMerge w:val="restart"/>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Produkte / Standards / Erfahrungen</w:t>
            </w: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Akka-http</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Algorithmenentwicklung</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Apache Ant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Apache HTTP Server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Apache Spark</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Apache Tomcat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artificial intelligence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artifizielle Intelligenz</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Atlassian Confluence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Atlassian JIRA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Automatisierung</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AWS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AWS Apigateway</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AWS Cloudformation</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AWS Codebuild</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AWS Codepipeline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AWS Fargate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AWS IAM</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460"/>
        </w:trPr>
        <w:tc>
          <w:tcPr>
     </w:tcPr>
          <w:p>
            <w:pPr>
              <w:pStyle w:val="EMPTY_CELL_STYLE"/>
            </w:pPr>
          </w:p>
        </w:tc>
        <w:tc>
          <w:tcPr>
            <w:vMerge w:val="continue"/>
            <w:tcMar>
              <w:top w:w="0" w:type="dxa"/>
              <w:left w:w="0" w:type="dxa"/>
              <w:bottom w:w="0" w:type="dxa"/>
              <w:right w:w="10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10</w:t>
                  </w:r>
                </w:p>
              </w:tc>
              <w:tc>
                <w:tcPr>
                  <w:tcMar>
                    <w:top w:w="0" w:type="dxa"/>
                    <w:left w:w="0" w:type="dxa"/>
                    <w:bottom w:w="0" w:type="dxa"/>
                    <w:right w:w="0" w:type="dxa"/>
                  </w:tcMar>
                  <w:vAlign w:val="bottom"/>
                </w:tcPr>
                <w:p>
                  <w:pPr>
                    <w:pStyle w:val="BaseFont"/>
                    <w:ind/>
                    <w:jc w:val="left"/>
                  </w:pPr>
                  <w:r>
                    <w:rPr>
       </w:rPr>
                    <w:t xml:space="preserve"> von 16</w:t>
                  </w:r>
                </w:p>
              </w:tc>
            </w:tr>
          </w:tbl>
          <w:p>
            <w:pPr>
              <w:pStyle w:val="EMPTY_CELL_STYLE"/>
            </w:pPr>
          </w:p>
        </w:tc>
        <w:tc>
          <w:tcPr>
     </w:tcPr>
          <w:p>
            <w:pPr>
              <w:pStyle w:val="EMPTY_CELL_STYLE"/>
            </w:pPr>
          </w:p>
        </w:tc>
      </w:tr>
    </w:tbl>
    <w:tbl>
      <w:tblPr>
        <w:tblLayout w:type="fixed"/>
      </w:tblPr>
      <w:tblGrid>
        <w:gridCol w:w="800"/>
        <w:gridCol w:w="3000"/>
        <w:gridCol w:w="1640"/>
        <w:gridCol w:w="5560"/>
        <w:gridCol w:w="100"/>
        <w:gridCol w:w="800"/>
      </w:tblGrid>
      <w:tr>
        <w:trPr>
          <w:trHeight w:hRule="exact" w:val="800"/>
        </w:trPr>
        <w:tc>
          <w:tcPr>
     </w:tcPr>
          <w:p>
            <w:pPr>
              <w:pStyle w:val="EMPTY_CELL_STYLE"/>
              <w:pageBreakBefore/>
            </w:pPr>
            <w:bookmarkStart w:id="10" w:name="JR_PAGE_ANCHOR_0_11"/>
            <w:bookmarkEnd w:id="1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5000"/>
        </w:trPr>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AWS Lambda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AWS Route53</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AWS S3</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AWS SES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Azure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Bamboo</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Bitbucket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Bugzilla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Business Rule Engine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Chai</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Chrome Extensions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CircleCI</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Cloud</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Cloud Computing</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Cloudfront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Clusterbetrieb</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Cognito</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Confluence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CSS3</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Cucumber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Databricks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Deep Learning</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Deep Neural Network</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Django</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Docker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DynamoDB</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Eclipse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Elastic Search</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ES7</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Express</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11</w:t>
                  </w:r>
                </w:p>
              </w:tc>
              <w:tc>
                <w:tcPr>
                  <w:tcMar>
                    <w:top w:w="0" w:type="dxa"/>
                    <w:left w:w="0" w:type="dxa"/>
                    <w:bottom w:w="0" w:type="dxa"/>
                    <w:right w:w="0" w:type="dxa"/>
                  </w:tcMar>
                  <w:vAlign w:val="bottom"/>
                </w:tcPr>
                <w:p>
                  <w:pPr>
                    <w:pStyle w:val="BaseFont"/>
                    <w:ind/>
                    <w:jc w:val="left"/>
                  </w:pPr>
                  <w:r>
                    <w:rPr>
       </w:rPr>
                    <w:t xml:space="preserve"> von 16</w:t>
                  </w:r>
                </w:p>
              </w:tc>
            </w:tr>
          </w:tbl>
          <w:p>
            <w:pPr>
              <w:pStyle w:val="EMPTY_CELL_STYLE"/>
            </w:pPr>
          </w:p>
        </w:tc>
        <w:tc>
          <w:tcPr>
     </w:tcPr>
          <w:p>
            <w:pPr>
              <w:pStyle w:val="EMPTY_CELL_STYLE"/>
            </w:pPr>
          </w:p>
        </w:tc>
      </w:tr>
    </w:tbl>
    <w:tbl>
      <w:tblPr>
        <w:tblLayout w:type="fixed"/>
      </w:tblPr>
      <w:tblGrid>
        <w:gridCol w:w="800"/>
        <w:gridCol w:w="3000"/>
        <w:gridCol w:w="1640"/>
        <w:gridCol w:w="5560"/>
        <w:gridCol w:w="100"/>
        <w:gridCol w:w="800"/>
      </w:tblGrid>
      <w:tr>
        <w:trPr>
          <w:trHeight w:hRule="exact" w:val="800"/>
        </w:trPr>
        <w:tc>
          <w:tcPr>
     </w:tcPr>
          <w:p>
            <w:pPr>
              <w:pStyle w:val="EMPTY_CELL_STYLE"/>
              <w:pageBreakBefore/>
            </w:pPr>
            <w:bookmarkStart w:id="11" w:name="JR_PAGE_ANCHOR_0_12"/>
            <w:bookmarkEnd w:id="1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580"/>
        </w:trPr>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Firebase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FirstSpirit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Git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GitHub</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Github Enterprise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Github-API</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GKE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Google Cloud</w:t>
                        </w:r>
                      </w:p>
                    </w:tc>
                    <w:tc>
                      <w:tcPr>
     </w:tcPr>
                      <w:p>
                        <w:pPr>
                          <w:pStyle w:val="EMPTY_CELL_STYLE"/>
                        </w:pPr>
                      </w:p>
                    </w:tc>
                  </w:tr>
                </w:tbl>
                <w:p>
                  <w:pPr>
                    <w:pStyle w:val="EMPTY_CELL_STYLE"/>
                  </w:pPr>
                </w:p>
              </w:tc>
            </w:tr>
            <w:tr>
              <w:trPr>
                <w:trHeight w:hRule="exact" w:val="580"/>
              </w:trPr>
              <w:tc>
                <w:tcPr>
                  <w:tcMar>
                    <w:top w:w="0" w:type="dxa"/>
                    <w:left w:w="0" w:type="dxa"/>
                    <w:bottom w:w="0" w:type="dxa"/>
                    <w:right w:w="0" w:type="dxa"/>
                  </w:tcMar>
                </w:tcPr>
                <w:tbl>
                  <w:tblPr>
                    <w:tblLayout w:type="fixed"/>
                  </w:tblPr>
                  <w:tblGrid>
                    <w:gridCol w:w="2600"/>
                    <w:gridCol w:w="4600"/>
                  </w:tblGrid>
                  <w:tr>
                    <w:trPr>
                      <w:trHeight w:hRule="exact" w:val="58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Google Kubernetes Engine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Google Maps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GraphCMS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GraphQL</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Gulp</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Hadoop</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HDInsight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Helm</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Hybris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IntelliJ</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IntelliJ IDEA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IPython</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Jenkins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Jersey</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Jest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JetBrains IntelliJ IDEA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JIRA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JSoup</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JUnit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Jupyter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JWT</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4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12</w:t>
                  </w:r>
                </w:p>
              </w:tc>
              <w:tc>
                <w:tcPr>
                  <w:tcMar>
                    <w:top w:w="0" w:type="dxa"/>
                    <w:left w:w="0" w:type="dxa"/>
                    <w:bottom w:w="0" w:type="dxa"/>
                    <w:right w:w="0" w:type="dxa"/>
                  </w:tcMar>
                  <w:vAlign w:val="bottom"/>
                </w:tcPr>
                <w:p>
                  <w:pPr>
                    <w:pStyle w:val="BaseFont"/>
                    <w:ind/>
                    <w:jc w:val="left"/>
                  </w:pPr>
                  <w:r>
                    <w:rPr>
       </w:rPr>
                    <w:t xml:space="preserve"> von 16</w:t>
                  </w:r>
                </w:p>
              </w:tc>
            </w:tr>
          </w:tbl>
          <w:p>
            <w:pPr>
              <w:pStyle w:val="EMPTY_CELL_STYLE"/>
            </w:pPr>
          </w:p>
        </w:tc>
        <w:tc>
          <w:tcPr>
     </w:tcPr>
          <w:p>
            <w:pPr>
              <w:pStyle w:val="EMPTY_CELL_STYLE"/>
            </w:pPr>
          </w:p>
        </w:tc>
      </w:tr>
    </w:tbl>
    <w:tbl>
      <w:tblPr>
        <w:tblLayout w:type="fixed"/>
      </w:tblPr>
      <w:tblGrid>
        <w:gridCol w:w="800"/>
        <w:gridCol w:w="3000"/>
        <w:gridCol w:w="1640"/>
        <w:gridCol w:w="5560"/>
        <w:gridCol w:w="100"/>
        <w:gridCol w:w="800"/>
      </w:tblGrid>
      <w:tr>
        <w:trPr>
          <w:trHeight w:hRule="exact" w:val="800"/>
        </w:trPr>
        <w:tc>
          <w:tcPr>
     </w:tcPr>
          <w:p>
            <w:pPr>
              <w:pStyle w:val="EMPTY_CELL_STYLE"/>
              <w:pageBreakBefore/>
            </w:pPr>
            <w:bookmarkStart w:id="12" w:name="JR_PAGE_ANCHOR_0_13"/>
            <w:bookmarkEnd w:id="1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580"/>
        </w:trPr>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Kubernetes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Lerna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Linux Administration</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log4j</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Machine-Learning</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Material Design</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Microservices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Microsoft IIS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Microsoft Visual Studio</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Middleman</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Mobile-First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Mocha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MongoDB</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Neural Network</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Nginx</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Node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Node JS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Node.js</w:t>
                        </w:r>
                      </w:p>
                    </w:tc>
                    <w:tc>
                      <w:tcPr>
     </w:tcPr>
                      <w:p>
                        <w:pPr>
                          <w:pStyle w:val="EMPTY_CELL_STYLE"/>
                        </w:pPr>
                      </w:p>
                    </w:tc>
                  </w:tr>
                </w:tbl>
                <w:p>
                  <w:pPr>
                    <w:pStyle w:val="EMPTY_CELL_STYLE"/>
                  </w:pPr>
                </w:p>
              </w:tc>
            </w:tr>
            <w:tr>
              <w:trPr>
                <w:trHeight w:hRule="exact" w:val="580"/>
              </w:trPr>
              <w:tc>
                <w:tcPr>
                  <w:tcMar>
                    <w:top w:w="0" w:type="dxa"/>
                    <w:left w:w="0" w:type="dxa"/>
                    <w:bottom w:w="0" w:type="dxa"/>
                    <w:right w:w="0" w:type="dxa"/>
                  </w:tcMar>
                </w:tcPr>
                <w:tbl>
                  <w:tblPr>
                    <w:tblLayout w:type="fixed"/>
                  </w:tblPr>
                  <w:tblGrid>
                    <w:gridCol w:w="2600"/>
                    <w:gridCol w:w="4600"/>
                  </w:tblGrid>
                  <w:tr>
                    <w:trPr>
                      <w:trHeight w:hRule="exact" w:val="58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Numerische Simulationsverfahren</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Offline-First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Optimierung</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PWA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QA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Rabbit MQ</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React JS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React Router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Redis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Redux-Saga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Responsive Webdesign</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4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13</w:t>
                  </w:r>
                </w:p>
              </w:tc>
              <w:tc>
                <w:tcPr>
                  <w:tcMar>
                    <w:top w:w="0" w:type="dxa"/>
                    <w:left w:w="0" w:type="dxa"/>
                    <w:bottom w:w="0" w:type="dxa"/>
                    <w:right w:w="0" w:type="dxa"/>
                  </w:tcMar>
                  <w:vAlign w:val="bottom"/>
                </w:tcPr>
                <w:p>
                  <w:pPr>
                    <w:pStyle w:val="BaseFont"/>
                    <w:ind/>
                    <w:jc w:val="left"/>
                  </w:pPr>
                  <w:r>
                    <w:rPr>
       </w:rPr>
                    <w:t xml:space="preserve"> von 16</w:t>
                  </w:r>
                </w:p>
              </w:tc>
            </w:tr>
          </w:tbl>
          <w:p>
            <w:pPr>
              <w:pStyle w:val="EMPTY_CELL_STYLE"/>
            </w:pPr>
          </w:p>
        </w:tc>
        <w:tc>
          <w:tcPr>
     </w:tcPr>
          <w:p>
            <w:pPr>
              <w:pStyle w:val="EMPTY_CELL_STYLE"/>
            </w:pPr>
          </w:p>
        </w:tc>
      </w:tr>
    </w:tbl>
    <w:tbl>
      <w:tblPr>
        <w:tblLayout w:type="fixed"/>
      </w:tblPr>
      <w:tblGrid>
        <w:gridCol w:w="800"/>
        <w:gridCol w:w="3000"/>
        <w:gridCol w:w="1640"/>
        <w:gridCol w:w="5560"/>
        <w:gridCol w:w="100"/>
        <w:gridCol w:w="800"/>
      </w:tblGrid>
      <w:tr>
        <w:trPr>
          <w:trHeight w:hRule="exact" w:val="800"/>
        </w:trPr>
        <w:tc>
          <w:tcPr>
     </w:tcPr>
          <w:p>
            <w:pPr>
              <w:pStyle w:val="EMPTY_CELL_STYLE"/>
              <w:pageBreakBefore/>
            </w:pPr>
            <w:bookmarkStart w:id="13" w:name="JR_PAGE_ANCHOR_0_14"/>
            <w:bookmarkEnd w:id="1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9000"/>
        </w:trPr>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REST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Rest-API</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Salt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Sass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Scrum</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Selenium</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Serverless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Servlet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Servletcontainer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Slick</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SOAP</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Subversion</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Test Driven Development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Vagrant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Visual Studio</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WebdriverIO</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Webpack</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Zeppelin</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2500"/>
        </w:trPr>
        <w:tc>
          <w:tcPr>
     </w:tcPr>
          <w:p>
            <w:pPr>
              <w:pStyle w:val="EMPTY_CELL_STYLE"/>
            </w:pPr>
          </w:p>
        </w:tc>
        <w:tc>
          <w:tcPr>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Datenbanken</w:t>
            </w: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H2 Database Engine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Mongo DB</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NOSQL</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Oracle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PostgreSQL</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2500"/>
        </w:trPr>
        <w:tc>
          <w:tcPr>
     </w:tcPr>
          <w:p>
            <w:pPr>
              <w:pStyle w:val="EMPTY_CELL_STYLE"/>
            </w:pPr>
          </w:p>
        </w:tc>
        <w:tc>
          <w:tcPr>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Design / Entwicklung / Konstruktion</w:t>
            </w: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BEM</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Exactag</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Less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Unit Testing</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Webtrekk</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Betriebssysteme</w:t>
            </w: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CentOS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RedHat</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14</w:t>
                  </w:r>
                </w:p>
              </w:tc>
              <w:tc>
                <w:tcPr>
                  <w:tcMar>
                    <w:top w:w="0" w:type="dxa"/>
                    <w:left w:w="0" w:type="dxa"/>
                    <w:bottom w:w="0" w:type="dxa"/>
                    <w:right w:w="0" w:type="dxa"/>
                  </w:tcMar>
                  <w:vAlign w:val="bottom"/>
                </w:tcPr>
                <w:p>
                  <w:pPr>
                    <w:pStyle w:val="BaseFont"/>
                    <w:ind/>
                    <w:jc w:val="left"/>
                  </w:pPr>
                  <w:r>
                    <w:rPr>
       </w:rPr>
                    <w:t xml:space="preserve"> von 16</w:t>
                  </w:r>
                </w:p>
              </w:tc>
            </w:tr>
          </w:tbl>
          <w:p>
            <w:pPr>
              <w:pStyle w:val="EMPTY_CELL_STYLE"/>
            </w:pPr>
          </w:p>
        </w:tc>
        <w:tc>
          <w:tcPr>
     </w:tcPr>
          <w:p>
            <w:pPr>
              <w:pStyle w:val="EMPTY_CELL_STYLE"/>
            </w:pPr>
          </w:p>
        </w:tc>
      </w:tr>
    </w:tbl>
    <w:tbl>
      <w:tblPr>
        <w:tblLayout w:type="fixed"/>
      </w:tblPr>
      <w:tblGrid>
        <w:gridCol w:w="800"/>
        <w:gridCol w:w="3000"/>
        <w:gridCol w:w="1640"/>
        <w:gridCol w:w="5560"/>
        <w:gridCol w:w="100"/>
        <w:gridCol w:w="800"/>
      </w:tblGrid>
      <w:tr>
        <w:trPr>
          <w:trHeight w:hRule="exact" w:val="800"/>
        </w:trPr>
        <w:tc>
          <w:tcPr>
     </w:tcPr>
          <w:p>
            <w:pPr>
              <w:pStyle w:val="EMPTY_CELL_STYLE"/>
              <w:pageBreakBefore/>
            </w:pPr>
            <w:bookmarkStart w:id="14" w:name="JR_PAGE_ANCHOR_0_15"/>
            <w:bookmarkEnd w:id="1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Datenkommunikation</w:t>
            </w: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Websockets</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
            <w:tcBorders>
              <w:bottom w:val="single" w:sz="8" w:space="0" w:color="000000"/>
            </w:tcBorders>
            <w:tcMar>
              <w:top w:w="0" w:type="dxa"/>
              <w:left w:w="0" w:type="dxa"/>
              <w:bottom w:w="0" w:type="dxa"/>
              <w:right w:w="0" w:type="dxa"/>
            </w:tcMar>
          </w:tcPr>
          <w:tbl>
            <w:tblPr>
              <w:tblLayout w:type="fixed"/>
            </w:tblPr>
            <w:tblGrid>
              <w:gridCol w:w="10300"/>
            </w:tblGrid>
            <w:tr>
              <w:trPr>
                <w:trHeight w:hRule="exact" w:val="400"/>
              </w:trPr>
              <w:tc>
                <w:tcPr>
                  <w:tcMar>
                    <w:top w:w="0" w:type="dxa"/>
                    <w:left w:w="0" w:type="dxa"/>
                    <w:bottom w:w="0" w:type="dxa"/>
                    <w:right w:w="0" w:type="dxa"/>
                  </w:tcMar>
                  <w:vAlign w:val="top"/>
                </w:tcPr>
                <w:p>
                  <w:pPr>
                    <w:pStyle w:val="Heading 2"/>
                    <w:ind w:left="0"/>
                  </w:pPr>
                  <w:r>
                    <w:rPr>
                      <w:sz w:val="24"/>
                    </w:rPr>
                    <w:t xml:space="preserve">Aus- und Weiterbildung</w:t>
                  </w:r>
                </w:p>
              </w:tc>
            </w:tr>
          </w:tbl>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0"/>
        </w:trPr>
        <w:tc>
          <w:tcPr>
     </w:tcPr>
          <w:p>
            <w:pPr>
              <w:pStyle w:val="EMPTY_CELL_STYLE"/>
            </w:pPr>
          </w:p>
        </w:tc>
        <w:tc>
          <w:tcPr>
            <w:gridSpan w:val="4"/>
            <w:tcMar>
              <w:top w:w="0" w:type="dxa"/>
              <w:left w:w="0" w:type="dxa"/>
              <w:bottom w:w="0" w:type="dxa"/>
              <w:right w:w="0" w:type="dxa"/>
            </w:tcMar>
          </w:tcPr>
          <w:tbl>
            <w:tblPr>
              <w:tblLayout w:type="fixed"/>
            </w:tblPr>
            <w:tblGrid>
              <w:gridCol w:w="3000"/>
              <w:gridCol w:w="7300"/>
            </w:tblGrid>
            <w:tr>
              <w:trPr>
                <w:trHeight w:hRule="exact" w:val="200"/>
              </w:trPr>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center"/>
                </w:tcPr>
                <w:p>
                  <w:pPr>
                    <w:pStyle w:val="Grey_BG"/>
                    <w:ind/>
                    <w:jc w:val="center"/>
                  </w:pPr>
                  <w:r>
                    <w:rPr>
                      <w:sz w:val="22"/>
                      <w:b w:val="true"/>
                    </w:rPr>
                    <w:t xml:space="preserve">2020-08 - 2020-08</w:t>
                  </w:r>
                </w:p>
              </w:tc>
              <w:tc>
                <w:tcPr>
                  <w:tcMar>
                    <w:top w:w="0" w:type="dxa"/>
                    <w:left w:w="0" w:type="dxa"/>
                    <w:bottom w:w="0" w:type="dxa"/>
                    <w:right w:w="0" w:type="dxa"/>
                  </w:tcMar>
                  <w:vAlign w:val="center"/>
                </w:tcPr>
                <w:p>
                  <w:pPr>
                    <w:pStyle w:val="Grey_BG"/>
                    <w:ind w:left="100"/>
                  </w:pPr>
                  <w:r>
                    <w:rPr>
                      <w:sz w:val="22"/>
                      <w:b w:val="true"/>
                    </w:rPr>
                    <w:t xml:space="preserve">AWS Certified Developer</w:t>
                  </w:r>
                </w:p>
              </w:tc>
            </w:tr>
            <w:tr>
              <w:trPr>
                <w:trHeight w:hRule="exact" w:val="400"/>
              </w:trPr>
              <w:tc>
                <w:tcPr>
                  <w:tcMar>
                    <w:top w:w="0" w:type="dxa"/>
                    <w:left w:w="0" w:type="dxa"/>
                    <w:bottom w:w="0" w:type="dxa"/>
                    <w:right w:w="0" w:type="dxa"/>
                  </w:tcMar>
                  <w:vAlign w:val="center"/>
                </w:tcPr>
                <w:p>
                  <w:pPr>
                    <w:ind/>
                    <w:jc w:val="center"/>
                  </w:pPr>
                  <w:r>
                    <w:rPr>
                      <w:rFonts w:ascii="MS Reference Sans Serif" w:hAnsi="MS Reference Sans Serif" w:eastAsia="MS Reference Sans Serif" w:cs="MS Reference Sans Serif"/>
                      <w:b w:val="true"/>
                    </w:rPr>
                    <w:t xml:space="preserve">1 Monat</w:t>
                  </w:r>
                </w:p>
              </w:tc>
              <w:tc>
                <w:tcPr>
                  <w:tcMar>
                    <w:top w:w="0" w:type="dxa"/>
                    <w:left w:w="0" w:type="dxa"/>
                    <w:bottom w:w="0" w:type="dxa"/>
                    <w:right w:w="0" w:type="dxa"/>
                  </w:tcMar>
                </w:tcPr>
                <w:p>
                  <w:pPr>
                    <w:pStyle w:val="EMPTY_CELL_STYLE"/>
                  </w:pPr>
                </w:p>
              </w:tc>
            </w:tr>
            <w:tr>
              <w:trPr>
                <w:trHeight w:hRule="exact" w:val="100"/>
              </w:trPr>
              <w:tc>
                <w:tcPr>
     </w:tcPr>
                <w:p>
                  <w:pPr>
                    <w:pStyle w:val="EMPTY_CELL_STYLE"/>
                  </w:pPr>
                </w:p>
              </w:tc>
              <w:tc>
                <w:tcPr>
     </w:tcPr>
                <w:p>
                  <w:pPr>
                    <w:pStyle w:val="EMPTY_CELL_STYLE"/>
                  </w:pPr>
                </w:p>
              </w:tc>
            </w:tr>
            <w:tr>
              <w:trPr>
                <w:trHeight w:hRule="exact" w:val="500"/>
              </w:trPr>
              <w:tc>
                <w:tcPr>
                  <w:tcMar>
                    <w:top w:w="0" w:type="dxa"/>
                    <w:left w:w="0" w:type="dxa"/>
                    <w:bottom w:w="0" w:type="dxa"/>
                    <w:right w:w="0" w:type="dxa"/>
                  </w:tcMar>
                  <w:vAlign w:val="center"/>
                </w:tcPr>
                <w:p>
                  <w:pPr>
                    <w:ind w:right="100"/>
                    <w:jc w:val="right"/>
                  </w:pPr>
                  <w:r>
                    <w:rPr>
                      <w:rFonts w:ascii="MS Reference Sans Serif" w:hAnsi="MS Reference Sans Serif" w:eastAsia="MS Reference Sans Serif" w:cs="MS Reference Sans Serif"/>
                      <w:b w:val="true"/>
                    </w:rPr>
                    <w:t xml:space="preserve">Abschluss:</w:t>
                  </w: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AWS Certified Developer</w:t>
                  </w:r>
                </w:p>
              </w:tc>
            </w:tr>
            <w:tr>
              <w:trPr>
                <w:trHeight w:hRule="exact" w:val="500"/>
              </w:trPr>
              <w:tc>
                <w:tcPr>
                  <w:tcMar>
                    <w:top w:w="0" w:type="dxa"/>
                    <w:left w:w="0" w:type="dxa"/>
                    <w:bottom w:w="0" w:type="dxa"/>
                    <w:right w:w="0" w:type="dxa"/>
                  </w:tcMar>
                  <w:vAlign w:val="center"/>
                </w:tcPr>
                <w:p>
                  <w:pPr>
                    <w:ind w:right="100"/>
                    <w:jc w:val="right"/>
                  </w:pPr>
                  <w:r>
                    <w:rPr>
                      <w:rFonts w:ascii="MS Reference Sans Serif" w:hAnsi="MS Reference Sans Serif" w:eastAsia="MS Reference Sans Serif" w:cs="MS Reference Sans Serif"/>
                      <w:b w:val="true"/>
                    </w:rPr>
                    <w:t xml:space="preserve">Institution:</w:t>
                  </w: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AWS</w:t>
                  </w:r>
                </w:p>
              </w:tc>
            </w:tr>
            <w:tr>
              <w:trPr>
                <w:trHeight w:hRule="exact" w:val="1100"/>
              </w:trPr>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center"/>
                </w:tcPr>
                <w:p>
                  <w:pPr>
                    <w:pStyle w:val="Grey_BG"/>
                    <w:ind/>
                    <w:jc w:val="center"/>
                  </w:pPr>
                  <w:r>
                    <w:rPr>
                      <w:sz w:val="22"/>
                      <w:b w:val="true"/>
                    </w:rPr>
                    <w:t xml:space="preserve">2020-08 - 2020-08</w:t>
                  </w:r>
                </w:p>
              </w:tc>
              <w:tc>
                <w:tcPr>
                  <w:tcMar>
                    <w:top w:w="0" w:type="dxa"/>
                    <w:left w:w="0" w:type="dxa"/>
                    <w:bottom w:w="0" w:type="dxa"/>
                    <w:right w:w="0" w:type="dxa"/>
                  </w:tcMar>
                  <w:vAlign w:val="center"/>
                </w:tcPr>
                <w:p>
                  <w:pPr>
                    <w:pStyle w:val="Grey_BG"/>
                    <w:ind w:left="100"/>
                  </w:pPr>
                  <w:r>
                    <w:rPr>
                      <w:sz w:val="22"/>
                      <w:b w:val="true"/>
                    </w:rPr>
                    <w:t xml:space="preserve">AWS Cloud Practioner</w:t>
                  </w:r>
                </w:p>
              </w:tc>
            </w:tr>
            <w:tr>
              <w:trPr>
                <w:trHeight w:hRule="exact" w:val="400"/>
              </w:trPr>
              <w:tc>
                <w:tcPr>
                  <w:tcMar>
                    <w:top w:w="0" w:type="dxa"/>
                    <w:left w:w="0" w:type="dxa"/>
                    <w:bottom w:w="0" w:type="dxa"/>
                    <w:right w:w="0" w:type="dxa"/>
                  </w:tcMar>
                  <w:vAlign w:val="center"/>
                </w:tcPr>
                <w:p>
                  <w:pPr>
                    <w:ind/>
                    <w:jc w:val="center"/>
                  </w:pPr>
                  <w:r>
                    <w:rPr>
                      <w:rFonts w:ascii="MS Reference Sans Serif" w:hAnsi="MS Reference Sans Serif" w:eastAsia="MS Reference Sans Serif" w:cs="MS Reference Sans Serif"/>
                      <w:b w:val="true"/>
                    </w:rPr>
                    <w:t xml:space="preserve">1 Monat</w:t>
                  </w:r>
                </w:p>
              </w:tc>
              <w:tc>
                <w:tcPr>
                  <w:tcMar>
                    <w:top w:w="0" w:type="dxa"/>
                    <w:left w:w="0" w:type="dxa"/>
                    <w:bottom w:w="0" w:type="dxa"/>
                    <w:right w:w="0" w:type="dxa"/>
                  </w:tcMar>
                </w:tcPr>
                <w:p>
                  <w:pPr>
                    <w:pStyle w:val="EMPTY_CELL_STYLE"/>
                  </w:pPr>
                </w:p>
              </w:tc>
            </w:tr>
            <w:tr>
              <w:trPr>
                <w:trHeight w:hRule="exact" w:val="100"/>
              </w:trPr>
              <w:tc>
                <w:tcPr>
     </w:tcPr>
                <w:p>
                  <w:pPr>
                    <w:pStyle w:val="EMPTY_CELL_STYLE"/>
                  </w:pPr>
                </w:p>
              </w:tc>
              <w:tc>
                <w:tcPr>
     </w:tcPr>
                <w:p>
                  <w:pPr>
                    <w:pStyle w:val="EMPTY_CELL_STYLE"/>
                  </w:pPr>
                </w:p>
              </w:tc>
            </w:tr>
            <w:tr>
              <w:trPr>
                <w:trHeight w:hRule="exact" w:val="500"/>
              </w:trPr>
              <w:tc>
                <w:tcPr>
                  <w:tcMar>
                    <w:top w:w="0" w:type="dxa"/>
                    <w:left w:w="0" w:type="dxa"/>
                    <w:bottom w:w="0" w:type="dxa"/>
                    <w:right w:w="0" w:type="dxa"/>
                  </w:tcMar>
                  <w:vAlign w:val="center"/>
                </w:tcPr>
                <w:p>
                  <w:pPr>
                    <w:ind w:right="100"/>
                    <w:jc w:val="right"/>
                  </w:pPr>
                  <w:r>
                    <w:rPr>
                      <w:rFonts w:ascii="MS Reference Sans Serif" w:hAnsi="MS Reference Sans Serif" w:eastAsia="MS Reference Sans Serif" w:cs="MS Reference Sans Serif"/>
                      <w:b w:val="true"/>
                    </w:rPr>
                    <w:t xml:space="preserve">Abschluss:</w:t>
                  </w: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AWS Cloud Practioner</w:t>
                  </w:r>
                </w:p>
              </w:tc>
            </w:tr>
            <w:tr>
              <w:trPr>
                <w:trHeight w:hRule="exact" w:val="500"/>
              </w:trPr>
              <w:tc>
                <w:tcPr>
                  <w:tcMar>
                    <w:top w:w="0" w:type="dxa"/>
                    <w:left w:w="0" w:type="dxa"/>
                    <w:bottom w:w="0" w:type="dxa"/>
                    <w:right w:w="0" w:type="dxa"/>
                  </w:tcMar>
                  <w:vAlign w:val="center"/>
                </w:tcPr>
                <w:p>
                  <w:pPr>
                    <w:ind w:right="100"/>
                    <w:jc w:val="right"/>
                  </w:pPr>
                  <w:r>
                    <w:rPr>
                      <w:rFonts w:ascii="MS Reference Sans Serif" w:hAnsi="MS Reference Sans Serif" w:eastAsia="MS Reference Sans Serif" w:cs="MS Reference Sans Serif"/>
                      <w:b w:val="true"/>
                    </w:rPr>
                    <w:t xml:space="preserve">Institution:</w:t>
                  </w: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AWS</w:t>
                  </w:r>
                </w:p>
              </w:tc>
            </w:tr>
            <w:tr>
              <w:trPr>
                <w:trHeight w:hRule="exact" w:val="1100"/>
              </w:trPr>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center"/>
                </w:tcPr>
                <w:p>
                  <w:pPr>
                    <w:pStyle w:val="Grey_BG"/>
                    <w:ind/>
                    <w:jc w:val="center"/>
                  </w:pPr>
                  <w:r>
                    <w:rPr>
                      <w:sz w:val="22"/>
                      <w:b w:val="true"/>
                    </w:rPr>
                    <w:t xml:space="preserve">2014-10 - 2017-03</w:t>
                  </w:r>
                </w:p>
              </w:tc>
              <w:tc>
                <w:tcPr>
                  <w:tcMar>
                    <w:top w:w="0" w:type="dxa"/>
                    <w:left w:w="0" w:type="dxa"/>
                    <w:bottom w:w="0" w:type="dxa"/>
                    <w:right w:w="0" w:type="dxa"/>
                  </w:tcMar>
                  <w:vAlign w:val="center"/>
                </w:tcPr>
                <w:p>
                  <w:pPr>
                    <w:pStyle w:val="Grey_BG"/>
                    <w:ind w:left="100"/>
                  </w:pPr>
                  <w:r>
                    <w:rPr>
                      <w:sz w:val="22"/>
                      <w:b w:val="true"/>
                    </w:rPr>
                    <w:t xml:space="preserve">Praktische Informatik</w:t>
                  </w:r>
                </w:p>
              </w:tc>
            </w:tr>
            <w:tr>
              <w:trPr>
                <w:trHeight w:hRule="exact" w:val="400"/>
              </w:trPr>
              <w:tc>
                <w:tcPr>
                  <w:tcMar>
                    <w:top w:w="0" w:type="dxa"/>
                    <w:left w:w="0" w:type="dxa"/>
                    <w:bottom w:w="0" w:type="dxa"/>
                    <w:right w:w="0" w:type="dxa"/>
                  </w:tcMar>
                  <w:vAlign w:val="center"/>
                </w:tcPr>
                <w:p>
                  <w:pPr>
                    <w:ind/>
                    <w:jc w:val="center"/>
                  </w:pPr>
                  <w:r>
                    <w:rPr>
                      <w:rFonts w:ascii="MS Reference Sans Serif" w:hAnsi="MS Reference Sans Serif" w:eastAsia="MS Reference Sans Serif" w:cs="MS Reference Sans Serif"/>
                      <w:b w:val="true"/>
                    </w:rPr>
                    <w:t xml:space="preserve">2 Jahre 6 Monate</w:t>
                  </w:r>
                </w:p>
              </w:tc>
              <w:tc>
                <w:tcPr>
                  <w:tcMar>
                    <w:top w:w="0" w:type="dxa"/>
                    <w:left w:w="0" w:type="dxa"/>
                    <w:bottom w:w="0" w:type="dxa"/>
                    <w:right w:w="0" w:type="dxa"/>
                  </w:tcMar>
                </w:tcPr>
                <w:p>
                  <w:pPr>
                    <w:pStyle w:val="EMPTY_CELL_STYLE"/>
                  </w:pPr>
                </w:p>
              </w:tc>
            </w:tr>
            <w:tr>
              <w:trPr>
                <w:trHeight w:hRule="exact" w:val="100"/>
              </w:trPr>
              <w:tc>
                <w:tcPr>
     </w:tcPr>
                <w:p>
                  <w:pPr>
                    <w:pStyle w:val="EMPTY_CELL_STYLE"/>
                  </w:pPr>
                </w:p>
              </w:tc>
              <w:tc>
                <w:tcPr>
     </w:tcPr>
                <w:p>
                  <w:pPr>
                    <w:pStyle w:val="EMPTY_CELL_STYLE"/>
                  </w:pPr>
                </w:p>
              </w:tc>
            </w:tr>
            <w:tr>
              <w:trPr>
                <w:trHeight w:hRule="exact" w:val="500"/>
              </w:trPr>
              <w:tc>
                <w:tcPr>
                  <w:tcMar>
                    <w:top w:w="0" w:type="dxa"/>
                    <w:left w:w="0" w:type="dxa"/>
                    <w:bottom w:w="0" w:type="dxa"/>
                    <w:right w:w="0" w:type="dxa"/>
                  </w:tcMar>
                  <w:vAlign w:val="center"/>
                </w:tcPr>
                <w:p>
                  <w:pPr>
                    <w:ind w:right="100"/>
                    <w:jc w:val="right"/>
                  </w:pPr>
                  <w:r>
                    <w:rPr>
                      <w:rFonts w:ascii="MS Reference Sans Serif" w:hAnsi="MS Reference Sans Serif" w:eastAsia="MS Reference Sans Serif" w:cs="MS Reference Sans Serif"/>
                      <w:b w:val="true"/>
                    </w:rPr>
                    <w:t xml:space="preserve">Abschluss:</w:t>
                  </w: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Master of Science</w:t>
                  </w:r>
                </w:p>
              </w:tc>
            </w:tr>
            <w:tr>
              <w:trPr>
                <w:trHeight w:hRule="exact" w:val="500"/>
              </w:trPr>
              <w:tc>
                <w:tcPr>
                  <w:tcMar>
                    <w:top w:w="0" w:type="dxa"/>
                    <w:left w:w="0" w:type="dxa"/>
                    <w:bottom w:w="0" w:type="dxa"/>
                    <w:right w:w="0" w:type="dxa"/>
                  </w:tcMar>
                  <w:vAlign w:val="center"/>
                </w:tcPr>
                <w:p>
                  <w:pPr>
                    <w:ind w:right="100"/>
                    <w:jc w:val="right"/>
                  </w:pPr>
                  <w:r>
                    <w:rPr>
                      <w:rFonts w:ascii="MS Reference Sans Serif" w:hAnsi="MS Reference Sans Serif" w:eastAsia="MS Reference Sans Serif" w:cs="MS Reference Sans Serif"/>
                      <w:b w:val="true"/>
                    </w:rPr>
                    <w:t xml:space="preserve">Institution:</w:t>
                  </w: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Fernuni Hagen</w:t>
                  </w:r>
                </w:p>
              </w:tc>
            </w:tr>
            <w:tr>
              <w:trPr>
                <w:trHeight w:hRule="exact" w:val="500"/>
              </w:trPr>
              <w:tc>
                <w:tcPr>
     </w:tcPr>
                <w:p>
                  <w:pPr>
                    <w:pStyle w:val="EMPTY_CELL_STYLE"/>
                  </w:pP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Künstliche Intelligenz, Wissensverarbeitung, Neuronale Netze, Java2EE, Software Architektur, Information Retrieval</w:t>
                  </w:r>
                </w:p>
              </w:tc>
            </w:tr>
            <w:tr>
              <w:trPr>
                <w:trHeight w:hRule="exact" w:val="600"/>
              </w:trPr>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center"/>
                </w:tcPr>
                <w:p>
                  <w:pPr>
                    <w:pStyle w:val="Grey_BG"/>
                    <w:ind/>
                    <w:jc w:val="center"/>
                  </w:pPr>
                  <w:r>
                    <w:rPr>
                      <w:sz w:val="22"/>
                      <w:b w:val="true"/>
                    </w:rPr>
                    <w:t xml:space="preserve">2009-10 - 2012-09</w:t>
                  </w:r>
                </w:p>
              </w:tc>
              <w:tc>
                <w:tcPr>
                  <w:tcMar>
                    <w:top w:w="0" w:type="dxa"/>
                    <w:left w:w="0" w:type="dxa"/>
                    <w:bottom w:w="0" w:type="dxa"/>
                    <w:right w:w="0" w:type="dxa"/>
                  </w:tcMar>
                  <w:vAlign w:val="center"/>
                </w:tcPr>
                <w:p>
                  <w:pPr>
                    <w:pStyle w:val="Grey_BG"/>
                    <w:ind w:left="100"/>
                  </w:pPr>
                  <w:r>
                    <w:rPr>
                      <w:sz w:val="22"/>
                      <w:b w:val="true"/>
                    </w:rPr>
                    <w:t xml:space="preserve">Mathematik</w:t>
                  </w:r>
                </w:p>
              </w:tc>
            </w:tr>
            <w:tr>
              <w:trPr>
                <w:trHeight w:hRule="exact" w:val="400"/>
              </w:trPr>
              <w:tc>
                <w:tcPr>
                  <w:tcMar>
                    <w:top w:w="0" w:type="dxa"/>
                    <w:left w:w="0" w:type="dxa"/>
                    <w:bottom w:w="0" w:type="dxa"/>
                    <w:right w:w="0" w:type="dxa"/>
                  </w:tcMar>
                  <w:vAlign w:val="center"/>
                </w:tcPr>
                <w:p>
                  <w:pPr>
                    <w:ind/>
                    <w:jc w:val="center"/>
                  </w:pPr>
                  <w:r>
                    <w:rPr>
                      <w:rFonts w:ascii="MS Reference Sans Serif" w:hAnsi="MS Reference Sans Serif" w:eastAsia="MS Reference Sans Serif" w:cs="MS Reference Sans Serif"/>
                      <w:b w:val="true"/>
                    </w:rPr>
                    <w:t xml:space="preserve">3 Jahre</w:t>
                  </w:r>
                </w:p>
              </w:tc>
              <w:tc>
                <w:tcPr>
                  <w:tcMar>
                    <w:top w:w="0" w:type="dxa"/>
                    <w:left w:w="0" w:type="dxa"/>
                    <w:bottom w:w="0" w:type="dxa"/>
                    <w:right w:w="0" w:type="dxa"/>
                  </w:tcMar>
                </w:tcPr>
                <w:p>
                  <w:pPr>
                    <w:pStyle w:val="EMPTY_CELL_STYLE"/>
                  </w:pPr>
                </w:p>
              </w:tc>
            </w:tr>
            <w:tr>
              <w:trPr>
                <w:trHeight w:hRule="exact" w:val="100"/>
              </w:trPr>
              <w:tc>
                <w:tcPr>
     </w:tcPr>
                <w:p>
                  <w:pPr>
                    <w:pStyle w:val="EMPTY_CELL_STYLE"/>
                  </w:pPr>
                </w:p>
              </w:tc>
              <w:tc>
                <w:tcPr>
     </w:tcPr>
                <w:p>
                  <w:pPr>
                    <w:pStyle w:val="EMPTY_CELL_STYLE"/>
                  </w:pPr>
                </w:p>
              </w:tc>
            </w:tr>
            <w:tr>
              <w:trPr>
                <w:trHeight w:hRule="exact" w:val="500"/>
              </w:trPr>
              <w:tc>
                <w:tcPr>
                  <w:tcMar>
                    <w:top w:w="0" w:type="dxa"/>
                    <w:left w:w="0" w:type="dxa"/>
                    <w:bottom w:w="0" w:type="dxa"/>
                    <w:right w:w="0" w:type="dxa"/>
                  </w:tcMar>
                  <w:vAlign w:val="center"/>
                </w:tcPr>
                <w:p>
                  <w:pPr>
                    <w:ind w:right="100"/>
                    <w:jc w:val="right"/>
                  </w:pPr>
                  <w:r>
                    <w:rPr>
                      <w:rFonts w:ascii="MS Reference Sans Serif" w:hAnsi="MS Reference Sans Serif" w:eastAsia="MS Reference Sans Serif" w:cs="MS Reference Sans Serif"/>
                      <w:b w:val="true"/>
                    </w:rPr>
                    <w:t xml:space="preserve">Abschluss:</w:t>
                  </w: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Dr. rer. nat.</w:t>
                  </w:r>
                </w:p>
              </w:tc>
            </w:tr>
            <w:tr>
              <w:trPr>
                <w:trHeight w:hRule="exact" w:val="500"/>
              </w:trPr>
              <w:tc>
                <w:tcPr>
                  <w:tcMar>
                    <w:top w:w="0" w:type="dxa"/>
                    <w:left w:w="0" w:type="dxa"/>
                    <w:bottom w:w="0" w:type="dxa"/>
                    <w:right w:w="0" w:type="dxa"/>
                  </w:tcMar>
                  <w:vAlign w:val="center"/>
                </w:tcPr>
                <w:p>
                  <w:pPr>
                    <w:ind w:right="100"/>
                    <w:jc w:val="right"/>
                  </w:pPr>
                  <w:r>
                    <w:rPr>
                      <w:rFonts w:ascii="MS Reference Sans Serif" w:hAnsi="MS Reference Sans Serif" w:eastAsia="MS Reference Sans Serif" w:cs="MS Reference Sans Serif"/>
                      <w:b w:val="true"/>
                    </w:rPr>
                    <w:t xml:space="preserve">Institution:</w:t>
                  </w: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Uni Göttingen</w:t>
                  </w:r>
                </w:p>
              </w:tc>
            </w:tr>
            <w:tr>
              <w:trPr>
                <w:trHeight w:hRule="exact" w:val="500"/>
              </w:trPr>
              <w:tc>
                <w:tcPr>
     </w:tcPr>
                <w:p>
                  <w:pPr>
                    <w:pStyle w:val="EMPTY_CELL_STYLE"/>
                  </w:pP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Zahlentheorie, Darstellungstheorie</w:t>
                  </w:r>
                </w:p>
              </w:tc>
            </w:tr>
          </w:tbl>
          <w:p>
            <w:pPr>
              <w:pStyle w:val="EMPTY_CELL_STYLE"/>
            </w:pPr>
          </w:p>
        </w:tc>
        <w:tc>
          <w:tcPr>
     </w:tcPr>
          <w:p>
            <w:pPr>
              <w:pStyle w:val="EMPTY_CELL_STYLE"/>
            </w:pPr>
          </w:p>
        </w:tc>
      </w:tr>
      <w:tr>
        <w:trPr>
          <w:trHeight w:hRule="exact" w:val="1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15</w:t>
                  </w:r>
                </w:p>
              </w:tc>
              <w:tc>
                <w:tcPr>
                  <w:tcMar>
                    <w:top w:w="0" w:type="dxa"/>
                    <w:left w:w="0" w:type="dxa"/>
                    <w:bottom w:w="0" w:type="dxa"/>
                    <w:right w:w="0" w:type="dxa"/>
                  </w:tcMar>
                  <w:vAlign w:val="bottom"/>
                </w:tcPr>
                <w:p>
                  <w:pPr>
                    <w:pStyle w:val="BaseFont"/>
                    <w:ind/>
                    <w:jc w:val="left"/>
                  </w:pPr>
                  <w:r>
                    <w:rPr>
       </w:rPr>
                    <w:t xml:space="preserve"> von 16</w:t>
                  </w:r>
                </w:p>
              </w:tc>
            </w:tr>
          </w:tbl>
          <w:p>
            <w:pPr>
              <w:pStyle w:val="EMPTY_CELL_STYLE"/>
            </w:pPr>
          </w:p>
        </w:tc>
        <w:tc>
          <w:tcPr>
     </w:tcPr>
          <w:p>
            <w:pPr>
              <w:pStyle w:val="EMPTY_CELL_STYLE"/>
            </w:pPr>
          </w:p>
        </w:tc>
      </w:tr>
    </w:tbl>
    <w:tbl>
      <w:tblPr>
        <w:tblLayout w:type="fixed"/>
      </w:tblPr>
      <w:tblGrid>
        <w:gridCol w:w="800"/>
        <w:gridCol w:w="4640"/>
        <w:gridCol w:w="5660"/>
        <w:gridCol w:w="800"/>
      </w:tblGrid>
      <w:tr>
        <w:trPr>
          <w:trHeight w:hRule="exact" w:val="800"/>
        </w:trPr>
        <w:tc>
          <w:tcPr>
     </w:tcPr>
          <w:p>
            <w:pPr>
              <w:pStyle w:val="EMPTY_CELL_STYLE"/>
              <w:pageBreakBefore/>
            </w:pPr>
            <w:bookmarkStart w:id="15" w:name="JR_PAGE_ANCHOR_0_16"/>
            <w:bookmarkEnd w:id="15"/>
          </w:p>
        </w:tc>
        <w:tc>
          <w:tcPr>
     </w:tcPr>
          <w:p>
            <w:pPr>
              <w:pStyle w:val="EMPTY_CELL_STYLE"/>
            </w:pPr>
          </w:p>
        </w:tc>
        <w:tc>
          <w:tcPr>
     </w:tcPr>
          <w:p>
            <w:pPr>
              <w:pStyle w:val="EMPTY_CELL_STYLE"/>
            </w:pPr>
          </w:p>
        </w:tc>
        <w:tc>
          <w:tcPr>
     </w:tcPr>
          <w:p>
            <w:pPr>
              <w:pStyle w:val="EMPTY_CELL_STYLE"/>
            </w:pPr>
          </w:p>
        </w:tc>
      </w:tr>
      <w:tr>
        <w:trPr>
          <w:trHeight w:hRule="exact" w:val="6000"/>
        </w:trPr>
        <w:tc>
          <w:tcPr>
     </w:tcPr>
          <w:p>
            <w:pPr>
              <w:pStyle w:val="EMPTY_CELL_STYLE"/>
            </w:pPr>
          </w:p>
        </w:tc>
        <w:tc>
          <w:tcPr>
            <w:gridSpan w:val="2"/>
            <w:tcMar>
              <w:top w:w="0" w:type="dxa"/>
              <w:left w:w="0" w:type="dxa"/>
              <w:bottom w:w="0" w:type="dxa"/>
              <w:right w:w="0" w:type="dxa"/>
            </w:tcMar>
          </w:tcPr>
          <w:tbl>
            <w:tblPr>
              <w:tblLayout w:type="fixed"/>
            </w:tblPr>
            <w:tblGrid>
              <w:gridCol w:w="3000"/>
              <w:gridCol w:w="7300"/>
            </w:tblGrid>
            <w:tr>
              <w:trPr>
                <w:trHeight w:hRule="exact" w:val="200"/>
              </w:trPr>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center"/>
                </w:tcPr>
                <w:p>
                  <w:pPr>
                    <w:pStyle w:val="Grey_BG"/>
                    <w:ind/>
                    <w:jc w:val="center"/>
                  </w:pPr>
                  <w:r>
                    <w:rPr>
                      <w:sz w:val="22"/>
                      <w:b w:val="true"/>
                    </w:rPr>
                    <w:t xml:space="preserve">2008-08 - 2009-06</w:t>
                  </w:r>
                </w:p>
              </w:tc>
              <w:tc>
                <w:tcPr>
                  <w:tcMar>
                    <w:top w:w="0" w:type="dxa"/>
                    <w:left w:w="0" w:type="dxa"/>
                    <w:bottom w:w="0" w:type="dxa"/>
                    <w:right w:w="0" w:type="dxa"/>
                  </w:tcMar>
                  <w:vAlign w:val="center"/>
                </w:tcPr>
                <w:p>
                  <w:pPr>
                    <w:pStyle w:val="Grey_BG"/>
                    <w:ind w:left="100"/>
                  </w:pPr>
                  <w:r>
                    <w:rPr>
                      <w:sz w:val="22"/>
                      <w:b w:val="true"/>
                    </w:rPr>
                    <w:t xml:space="preserve">Mathematik</w:t>
                  </w:r>
                </w:p>
              </w:tc>
            </w:tr>
            <w:tr>
              <w:trPr>
                <w:trHeight w:hRule="exact" w:val="400"/>
              </w:trPr>
              <w:tc>
                <w:tcPr>
                  <w:tcMar>
                    <w:top w:w="0" w:type="dxa"/>
                    <w:left w:w="0" w:type="dxa"/>
                    <w:bottom w:w="0" w:type="dxa"/>
                    <w:right w:w="0" w:type="dxa"/>
                  </w:tcMar>
                  <w:vAlign w:val="center"/>
                </w:tcPr>
                <w:p>
                  <w:pPr>
                    <w:ind/>
                    <w:jc w:val="center"/>
                  </w:pPr>
                  <w:r>
                    <w:rPr>
                      <w:rFonts w:ascii="MS Reference Sans Serif" w:hAnsi="MS Reference Sans Serif" w:eastAsia="MS Reference Sans Serif" w:cs="MS Reference Sans Serif"/>
                      <w:b w:val="true"/>
                    </w:rPr>
                    <w:t xml:space="preserve">11 Monate</w:t>
                  </w:r>
                </w:p>
              </w:tc>
              <w:tc>
                <w:tcPr>
                  <w:tcMar>
                    <w:top w:w="0" w:type="dxa"/>
                    <w:left w:w="0" w:type="dxa"/>
                    <w:bottom w:w="0" w:type="dxa"/>
                    <w:right w:w="0" w:type="dxa"/>
                  </w:tcMar>
                </w:tcPr>
                <w:p>
                  <w:pPr>
                    <w:pStyle w:val="EMPTY_CELL_STYLE"/>
                  </w:pPr>
                </w:p>
              </w:tc>
            </w:tr>
            <w:tr>
              <w:trPr>
                <w:trHeight w:hRule="exact" w:val="100"/>
              </w:trPr>
              <w:tc>
                <w:tcPr>
     </w:tcPr>
                <w:p>
                  <w:pPr>
                    <w:pStyle w:val="EMPTY_CELL_STYLE"/>
                  </w:pPr>
                </w:p>
              </w:tc>
              <w:tc>
                <w:tcPr>
     </w:tcPr>
                <w:p>
                  <w:pPr>
                    <w:pStyle w:val="EMPTY_CELL_STYLE"/>
                  </w:pPr>
                </w:p>
              </w:tc>
            </w:tr>
            <w:tr>
              <w:trPr>
                <w:trHeight w:hRule="exact" w:val="500"/>
              </w:trPr>
              <w:tc>
                <w:tcPr>
                  <w:tcMar>
                    <w:top w:w="0" w:type="dxa"/>
                    <w:left w:w="0" w:type="dxa"/>
                    <w:bottom w:w="0" w:type="dxa"/>
                    <w:right w:w="0" w:type="dxa"/>
                  </w:tcMar>
                  <w:vAlign w:val="center"/>
                </w:tcPr>
                <w:p>
                  <w:pPr>
                    <w:ind w:right="100"/>
                    <w:jc w:val="right"/>
                  </w:pPr>
                  <w:r>
                    <w:rPr>
                      <w:rFonts w:ascii="MS Reference Sans Serif" w:hAnsi="MS Reference Sans Serif" w:eastAsia="MS Reference Sans Serif" w:cs="MS Reference Sans Serif"/>
                      <w:b w:val="true"/>
                    </w:rPr>
                    <w:t xml:space="preserve">Abschluss:</w:t>
                  </w: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Master of Science</w:t>
                  </w:r>
                </w:p>
              </w:tc>
            </w:tr>
            <w:tr>
              <w:trPr>
                <w:trHeight w:hRule="exact" w:val="500"/>
              </w:trPr>
              <w:tc>
                <w:tcPr>
                  <w:tcMar>
                    <w:top w:w="0" w:type="dxa"/>
                    <w:left w:w="0" w:type="dxa"/>
                    <w:bottom w:w="0" w:type="dxa"/>
                    <w:right w:w="0" w:type="dxa"/>
                  </w:tcMar>
                  <w:vAlign w:val="center"/>
                </w:tcPr>
                <w:p>
                  <w:pPr>
                    <w:ind w:right="100"/>
                    <w:jc w:val="right"/>
                  </w:pPr>
                  <w:r>
                    <w:rPr>
                      <w:rFonts w:ascii="MS Reference Sans Serif" w:hAnsi="MS Reference Sans Serif" w:eastAsia="MS Reference Sans Serif" w:cs="MS Reference Sans Serif"/>
                      <w:b w:val="true"/>
                    </w:rPr>
                    <w:t xml:space="preserve">Institution:</w:t>
                  </w: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Virginia Tech, USA</w:t>
                  </w:r>
                </w:p>
              </w:tc>
            </w:tr>
            <w:tr>
              <w:trPr>
                <w:trHeight w:hRule="exact" w:val="500"/>
              </w:trPr>
              <w:tc>
                <w:tcPr>
     </w:tcPr>
                <w:p>
                  <w:pPr>
                    <w:pStyle w:val="EMPTY_CELL_STYLE"/>
                  </w:pP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Analysis, Operator Algebra, Funktionanalysis</w:t>
                  </w:r>
                </w:p>
              </w:tc>
            </w:tr>
            <w:tr>
              <w:trPr>
                <w:trHeight w:hRule="exact" w:val="600"/>
              </w:trPr>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center"/>
                </w:tcPr>
                <w:p>
                  <w:pPr>
                    <w:pStyle w:val="Grey_BG"/>
                    <w:ind/>
                    <w:jc w:val="center"/>
                  </w:pPr>
                  <w:r>
                    <w:rPr>
                      <w:sz w:val="22"/>
                      <w:b w:val="true"/>
                    </w:rPr>
                    <w:t xml:space="preserve">2005-04 - 2009-03</w:t>
                  </w:r>
                </w:p>
              </w:tc>
              <w:tc>
                <w:tcPr>
                  <w:tcMar>
                    <w:top w:w="0" w:type="dxa"/>
                    <w:left w:w="0" w:type="dxa"/>
                    <w:bottom w:w="0" w:type="dxa"/>
                    <w:right w:w="0" w:type="dxa"/>
                  </w:tcMar>
                  <w:vAlign w:val="center"/>
                </w:tcPr>
                <w:p>
                  <w:pPr>
                    <w:pStyle w:val="Grey_BG"/>
                    <w:ind w:left="100"/>
                  </w:pPr>
                  <w:r>
                    <w:rPr>
                      <w:sz w:val="22"/>
                      <w:b w:val="true"/>
                    </w:rPr>
                    <w:t xml:space="preserve">Angewandte Mathematik und Informatik</w:t>
                  </w:r>
                </w:p>
              </w:tc>
            </w:tr>
            <w:tr>
              <w:trPr>
                <w:trHeight w:hRule="exact" w:val="400"/>
              </w:trPr>
              <w:tc>
                <w:tcPr>
                  <w:tcMar>
                    <w:top w:w="0" w:type="dxa"/>
                    <w:left w:w="0" w:type="dxa"/>
                    <w:bottom w:w="0" w:type="dxa"/>
                    <w:right w:w="0" w:type="dxa"/>
                  </w:tcMar>
                  <w:vAlign w:val="center"/>
                </w:tcPr>
                <w:p>
                  <w:pPr>
                    <w:ind/>
                    <w:jc w:val="center"/>
                  </w:pPr>
                  <w:r>
                    <w:rPr>
                      <w:rFonts w:ascii="MS Reference Sans Serif" w:hAnsi="MS Reference Sans Serif" w:eastAsia="MS Reference Sans Serif" w:cs="MS Reference Sans Serif"/>
                      <w:b w:val="true"/>
                    </w:rPr>
                    <w:t xml:space="preserve">4 Jahre</w:t>
                  </w:r>
                </w:p>
              </w:tc>
              <w:tc>
                <w:tcPr>
                  <w:tcMar>
                    <w:top w:w="0" w:type="dxa"/>
                    <w:left w:w="0" w:type="dxa"/>
                    <w:bottom w:w="0" w:type="dxa"/>
                    <w:right w:w="0" w:type="dxa"/>
                  </w:tcMar>
                </w:tcPr>
                <w:p>
                  <w:pPr>
                    <w:pStyle w:val="EMPTY_CELL_STYLE"/>
                  </w:pPr>
                </w:p>
              </w:tc>
            </w:tr>
            <w:tr>
              <w:trPr>
                <w:trHeight w:hRule="exact" w:val="100"/>
              </w:trPr>
              <w:tc>
                <w:tcPr>
     </w:tcPr>
                <w:p>
                  <w:pPr>
                    <w:pStyle w:val="EMPTY_CELL_STYLE"/>
                  </w:pPr>
                </w:p>
              </w:tc>
              <w:tc>
                <w:tcPr>
     </w:tcPr>
                <w:p>
                  <w:pPr>
                    <w:pStyle w:val="EMPTY_CELL_STYLE"/>
                  </w:pPr>
                </w:p>
              </w:tc>
            </w:tr>
            <w:tr>
              <w:trPr>
                <w:trHeight w:hRule="exact" w:val="500"/>
              </w:trPr>
              <w:tc>
                <w:tcPr>
                  <w:tcMar>
                    <w:top w:w="0" w:type="dxa"/>
                    <w:left w:w="0" w:type="dxa"/>
                    <w:bottom w:w="0" w:type="dxa"/>
                    <w:right w:w="0" w:type="dxa"/>
                  </w:tcMar>
                  <w:vAlign w:val="center"/>
                </w:tcPr>
                <w:p>
                  <w:pPr>
                    <w:ind w:right="100"/>
                    <w:jc w:val="right"/>
                  </w:pPr>
                  <w:r>
                    <w:rPr>
                      <w:rFonts w:ascii="MS Reference Sans Serif" w:hAnsi="MS Reference Sans Serif" w:eastAsia="MS Reference Sans Serif" w:cs="MS Reference Sans Serif"/>
                      <w:b w:val="true"/>
                    </w:rPr>
                    <w:t xml:space="preserve">Abschluss:</w:t>
                  </w: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Diplom-Mathematiker</w:t>
                  </w:r>
                </w:p>
              </w:tc>
            </w:tr>
            <w:tr>
              <w:trPr>
                <w:trHeight w:hRule="exact" w:val="500"/>
              </w:trPr>
              <w:tc>
                <w:tcPr>
                  <w:tcMar>
                    <w:top w:w="0" w:type="dxa"/>
                    <w:left w:w="0" w:type="dxa"/>
                    <w:bottom w:w="0" w:type="dxa"/>
                    <w:right w:w="0" w:type="dxa"/>
                  </w:tcMar>
                  <w:vAlign w:val="center"/>
                </w:tcPr>
                <w:p>
                  <w:pPr>
                    <w:ind w:right="100"/>
                    <w:jc w:val="right"/>
                  </w:pPr>
                  <w:r>
                    <w:rPr>
                      <w:rFonts w:ascii="MS Reference Sans Serif" w:hAnsi="MS Reference Sans Serif" w:eastAsia="MS Reference Sans Serif" w:cs="MS Reference Sans Serif"/>
                      <w:b w:val="true"/>
                    </w:rPr>
                    <w:t xml:space="preserve">Institution:</w:t>
                  </w: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Uni Trier</w:t>
                  </w:r>
                </w:p>
              </w:tc>
            </w:tr>
            <w:tr>
              <w:trPr>
                <w:trHeight w:hRule="exact" w:val="500"/>
              </w:trPr>
              <w:tc>
                <w:tcPr>
     </w:tcPr>
                <w:p>
                  <w:pPr>
                    <w:pStyle w:val="EMPTY_CELL_STYLE"/>
                  </w:pP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Finanzmathematik, Analysis, Stochastik</w:t>
                  </w:r>
                </w:p>
              </w:tc>
            </w:tr>
          </w:tbl>
          <w:p>
            <w:pPr>
              <w:pStyle w:val="EMPTY_CELL_STYLE"/>
            </w:pPr>
          </w:p>
        </w:tc>
        <w:tc>
          <w:tcPr>
     </w:tcPr>
          <w:p>
            <w:pPr>
              <w:pStyle w:val="EMPTY_CELL_STYLE"/>
            </w:pPr>
          </w:p>
        </w:tc>
      </w:tr>
      <w:tr>
        <w:trPr>
          <w:trHeight w:hRule="exact" w:val="914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16</w:t>
                  </w:r>
                </w:p>
              </w:tc>
              <w:tc>
                <w:tcPr>
                  <w:tcMar>
                    <w:top w:w="0" w:type="dxa"/>
                    <w:left w:w="0" w:type="dxa"/>
                    <w:bottom w:w="0" w:type="dxa"/>
                    <w:right w:w="0" w:type="dxa"/>
                  </w:tcMar>
                  <w:vAlign w:val="bottom"/>
                </w:tcPr>
                <w:p>
                  <w:pPr>
                    <w:pStyle w:val="BaseFont"/>
                    <w:ind/>
                    <w:jc w:val="left"/>
                  </w:pPr>
                  <w:r>
                    <w:rPr>
       </w:rPr>
                    <w:t xml:space="preserve"> von 16</w:t>
                  </w:r>
                </w:p>
              </w:tc>
            </w:tr>
          </w:tbl>
          <w:p>
            <w:pPr>
              <w:pStyle w:val="EMPTY_CELL_STYLE"/>
            </w:pPr>
          </w:p>
        </w:tc>
        <w:tc>
          <w:tcPr>
     </w:tcPr>
          <w:p>
            <w:pPr>
              <w:pStyle w:val="EMPTY_CELL_STYLE"/>
            </w:pPr>
          </w:p>
        </w:tc>
      </w:tr>
    </w:tbl>
    <w:sectPr>
      <w:pgSz w:w="11900" w:h="16840" w:orient="portrait"/>
      <w:pgMar w:top="0" w:right="0" w:bottom="0" w:left="0" w:header="0" w:footer="0" w:gutter="0"/>
      <w:docGrid w:linePitch="360"/>
    </w:sectPr>
  </w:body>
</w:document>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pPr>
        <w:spacing w:line="240"/>
      </w:pPr>
    </w:pPrDefault>
  </w:docDefaults>
  <w:style w:type="paragraph" w:styleId="EMPTY_CELL_STYLE">
    <w:name w:val="EMPTY_CELL_STYLE"/>
    <w:qFormat/>
    <w:basedOn w:val="BaseFont"/>
    <w:pPr>
      <w:ind/>
    </w:pPr>
    <w:rPr>
      <w:sz w:val="1"/>
    </w:rPr>
  </w:style>
  <w:style w:type="paragraph" w:styleId="BaseFont" w:default="1">
    <w:name w:val="BaseFont"/>
    <w:qFormat/>
    <w:pPr>
      <w:ind/>
    </w:pPr>
    <w:rPr>
      <w:rFonts w:ascii="MS Reference Sans Serif" w:hAnsi="MS Reference Sans Serif" w:eastAsia="MS Reference Sans Serif" w:cs="MS Reference Sans Serif"/>
    </w:rPr>
  </w:style>
  <w:style w:type="paragraph" w:styleId="Grey_BG">
    <w:name w:val="Grey_BG"/>
    <w:qFormat/>
    <w:basedOn w:val="BaseFont"/>
    <w:pPr>
      <w:ind/>
    </w:pPr>
    <w:rPr>
       </w:rPr>
  </w:style>
  <w:style w:type="paragraph" w:styleId="Table_CH">
    <w:name w:val="Table_CH"/>
    <w:qFormat/>
    <w:pPr>
      <w:ind/>
    </w:pPr>
    <w:rPr>
       </w:rPr>
  </w:style>
  <w:style w:type="paragraph" w:styleId="Heading 2">
    <w:name w:val="Heading 2"/>
    <w:qFormat/>
    <w:basedOn w:val="BaseFont"/>
    <w:pPr>
      <w:ind/>
    </w:pPr>
    <w:rPr>
      <w:sz w:val="28"/>
      <w:b w:val="true"/>
    </w:rPr>
  </w:style>
  <w:style w:type="paragraph" w:styleId="Table_TH">
    <w:name w:val="Table_TH"/>
    <w:qFormat/>
    <w:pPr>
      <w:ind/>
    </w:pPr>
    <w:rPr>
       </w:rPr>
  </w:style>
  <w:style w:type="paragraph" w:styleId="Label">
    <w:name w:val="Label"/>
    <w:qFormat/>
    <w:basedOn w:val="BaseFont"/>
    <w:pPr>
      <w:ind/>
    </w:pPr>
    <w:rPr>
      <w:b w:val="true"/>
    </w:rPr>
  </w:style>
  <w:style w:type="paragraph" w:styleId="Table_TD">
    <w:name w:val="Table_TD"/>
    <w:qFormat/>
    <w:pPr>
      <w:ind/>
    </w:pPr>
    <w:rPr>
       </w:rPr>
  </w:style>
  <w:style w:type="paragraph" w:styleId="HeadingRedBullet">
    <w:name w:val="HeadingRedBullet"/>
    <w:qFormat/>
    <w:pPr>
      <w:ind/>
    </w:pPr>
    <w:rPr>
      <w:color w:val="80000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img_0_0_1.png" Type="http://schemas.openxmlformats.org/officeDocument/2006/relationships/image" Target="media/img_0_0_1.png"/>
</Relationships>

</file>