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56AA1562" w:rsidR="0027708B" w:rsidRPr="00671B08" w:rsidRDefault="00E11D65" w:rsidP="00671B08">
      <w:pPr>
        <w:jc w:val="center"/>
        <w:rPr>
          <w:rFonts w:cs="Arial"/>
        </w:rPr>
      </w:pPr>
      <w:r>
        <w:rPr>
          <w:rFonts w:cs="Arial"/>
        </w:rPr>
        <w:t>Информационные системы и базы данных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39556281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№1</w:t>
      </w:r>
    </w:p>
    <w:p w14:paraId="08871A28" w14:textId="3D120726" w:rsidR="0027708B" w:rsidRPr="00671B08" w:rsidRDefault="00E11D65" w:rsidP="00671B08">
      <w:pPr>
        <w:jc w:val="center"/>
        <w:rPr>
          <w:rFonts w:cs="Arial"/>
        </w:rPr>
      </w:pPr>
      <w:r>
        <w:rPr>
          <w:rFonts w:cs="Arial"/>
        </w:rPr>
        <w:t>Определение предметной области</w:t>
      </w:r>
    </w:p>
    <w:p w14:paraId="420326A1" w14:textId="77777777" w:rsidR="0027708B" w:rsidRPr="00671B08" w:rsidRDefault="0027708B" w:rsidP="00671B08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367DC15D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proofErr w:type="spellStart"/>
      <w:r w:rsidR="001863DE">
        <w:rPr>
          <w:rFonts w:cs="Arial"/>
        </w:rPr>
        <w:t>Яркеев</w:t>
      </w:r>
      <w:proofErr w:type="spellEnd"/>
      <w:r w:rsidR="001863DE">
        <w:rPr>
          <w:rFonts w:cs="Arial"/>
        </w:rPr>
        <w:t xml:space="preserve"> Александр Сергеевич</w:t>
      </w:r>
    </w:p>
    <w:p w14:paraId="4D7376BC" w14:textId="739640C3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60D73155" w14:textId="54F0EAE5" w:rsidR="00476F74" w:rsidRDefault="00476F74" w:rsidP="00E86DAE"/>
    <w:p w14:paraId="126526D6" w14:textId="2A802D96" w:rsidR="001810DE" w:rsidRDefault="001810DE" w:rsidP="00E86DAE">
      <w:pPr>
        <w:pStyle w:val="1"/>
      </w:pPr>
      <w:r>
        <w:lastRenderedPageBreak/>
        <w:t>Задание</w:t>
      </w:r>
    </w:p>
    <w:p w14:paraId="126192A9" w14:textId="4AF186C0" w:rsidR="00BD6466" w:rsidRDefault="00BD6466" w:rsidP="00BD6466">
      <w:pPr>
        <w:pStyle w:val="a7"/>
        <w:numPr>
          <w:ilvl w:val="0"/>
          <w:numId w:val="4"/>
        </w:numPr>
      </w:pPr>
      <w:r>
        <w:t>Согласовать с преподавателем предметную область, для которой будет производиться разработку БД в рамках курса.</w:t>
      </w:r>
    </w:p>
    <w:p w14:paraId="2ECB4559" w14:textId="1A705617" w:rsidR="00BD6466" w:rsidRPr="00BD6466" w:rsidRDefault="00BD6466" w:rsidP="00BD6466">
      <w:pPr>
        <w:pStyle w:val="a7"/>
        <w:numPr>
          <w:ilvl w:val="0"/>
          <w:numId w:val="4"/>
        </w:numPr>
      </w:pPr>
      <w:r>
        <w:t>Составить подробное текстовое описание предметной области, на котором будет основываться дальнейшее построение базы данных.</w:t>
      </w:r>
    </w:p>
    <w:p w14:paraId="5C9726B9" w14:textId="721FF8C0" w:rsidR="00476F74" w:rsidRDefault="00BD6466" w:rsidP="00F67524">
      <w:pPr>
        <w:pStyle w:val="1"/>
      </w:pPr>
      <w:r>
        <w:t>Выполнение</w:t>
      </w:r>
    </w:p>
    <w:p w14:paraId="4F96C5AD" w14:textId="5800CD92" w:rsidR="00F22314" w:rsidRPr="00F25935" w:rsidRDefault="00F22314" w:rsidP="00F22314">
      <w:pPr>
        <w:jc w:val="center"/>
        <w:rPr>
          <w:b/>
          <w:bCs/>
        </w:rPr>
      </w:pPr>
      <w:r w:rsidRPr="00F25935">
        <w:rPr>
          <w:b/>
          <w:bCs/>
        </w:rPr>
        <w:t>База данных частной военной компании</w:t>
      </w:r>
    </w:p>
    <w:p w14:paraId="14ED42AD" w14:textId="77388BE3" w:rsidR="00476F74" w:rsidRPr="00BD6466" w:rsidRDefault="00F22314" w:rsidP="00F25935">
      <w:r>
        <w:t>Частная военная к</w:t>
      </w:r>
      <w:r w:rsidR="0019775B">
        <w:t>о</w:t>
      </w:r>
      <w:r>
        <w:t xml:space="preserve">мпания имеет штаб </w:t>
      </w:r>
      <w:r w:rsidRPr="00F25935">
        <w:rPr>
          <w:rFonts w:ascii="JetBrains Mono" w:hAnsi="JetBrains Mono"/>
        </w:rPr>
        <w:t>СОТРУДНИКОВ</w:t>
      </w:r>
      <w:r>
        <w:t xml:space="preserve">, которые могут занимать различные военные и невоенные </w:t>
      </w:r>
      <w:r w:rsidRPr="00F25935">
        <w:rPr>
          <w:rFonts w:ascii="JetBrains Mono" w:hAnsi="JetBrains Mono"/>
        </w:rPr>
        <w:t>ДОЛЖНОСТИ</w:t>
      </w:r>
      <w:r>
        <w:t xml:space="preserve">. </w:t>
      </w:r>
      <w:r>
        <w:t xml:space="preserve"> </w:t>
      </w:r>
      <w:r>
        <w:t xml:space="preserve">Каждый сотрудник имеет </w:t>
      </w:r>
      <w:r w:rsidRPr="00F25935">
        <w:rPr>
          <w:rFonts w:ascii="JetBrains Mono" w:hAnsi="JetBrains Mono"/>
        </w:rPr>
        <w:t>МЕДКАРТУ</w:t>
      </w:r>
      <w:r>
        <w:t xml:space="preserve">, закрепленную за ним </w:t>
      </w:r>
      <w:r w:rsidRPr="00F25935">
        <w:rPr>
          <w:rFonts w:ascii="JetBrains Mono" w:hAnsi="JetBrains Mono"/>
        </w:rPr>
        <w:t>БАЗУ</w:t>
      </w:r>
      <w:r>
        <w:t xml:space="preserve">, являющуюся его основным местом прибывания, а сотрудники, занимающие военные должности комплект </w:t>
      </w:r>
      <w:r w:rsidRPr="00F25935">
        <w:rPr>
          <w:rFonts w:ascii="JetBrains Mono" w:hAnsi="JetBrains Mono"/>
        </w:rPr>
        <w:t>ЭКИПИРОВКИ</w:t>
      </w:r>
      <w:r>
        <w:t xml:space="preserve"> (включающий в себя </w:t>
      </w:r>
      <w:r w:rsidRPr="00F25935">
        <w:rPr>
          <w:rFonts w:ascii="JetBrains Mono" w:hAnsi="JetBrains Mono"/>
        </w:rPr>
        <w:t>ИРП</w:t>
      </w:r>
      <w:r>
        <w:t xml:space="preserve"> и </w:t>
      </w:r>
      <w:r w:rsidRPr="00F25935">
        <w:rPr>
          <w:rFonts w:ascii="JetBrains Mono" w:hAnsi="JetBrains Mono"/>
        </w:rPr>
        <w:t>ОРУЖИЕ</w:t>
      </w:r>
      <w:r>
        <w:t xml:space="preserve">). Сотрудники могут отправляться на </w:t>
      </w:r>
      <w:r w:rsidRPr="00F25935">
        <w:rPr>
          <w:rFonts w:ascii="JetBrains Mono" w:hAnsi="JetBrains Mono"/>
        </w:rPr>
        <w:t>ОПЕРАЦИИ</w:t>
      </w:r>
      <w:r>
        <w:t xml:space="preserve"> в рамках </w:t>
      </w:r>
      <w:r w:rsidRPr="00F25935">
        <w:rPr>
          <w:rFonts w:ascii="JetBrains Mono" w:hAnsi="JetBrains Mono"/>
        </w:rPr>
        <w:t>РЕЙСА</w:t>
      </w:r>
      <w:r>
        <w:t xml:space="preserve"> на </w:t>
      </w:r>
      <w:r w:rsidRPr="00F25935">
        <w:rPr>
          <w:rFonts w:ascii="JetBrains Mono" w:hAnsi="JetBrains Mono"/>
        </w:rPr>
        <w:t>ТРАНСПОРТЕ</w:t>
      </w:r>
      <w:r>
        <w:t xml:space="preserve"> принадлежащем </w:t>
      </w:r>
      <w:proofErr w:type="spellStart"/>
      <w:r>
        <w:t>чвк</w:t>
      </w:r>
      <w:proofErr w:type="spellEnd"/>
      <w:r>
        <w:t>.</w:t>
      </w:r>
    </w:p>
    <w:sectPr w:rsidR="00476F74" w:rsidRPr="00BD6466" w:rsidSect="00476F74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F4E26" w14:textId="77777777" w:rsidR="007A66CA" w:rsidRDefault="007A66CA" w:rsidP="00476F74">
      <w:pPr>
        <w:spacing w:after="0" w:line="240" w:lineRule="auto"/>
      </w:pPr>
      <w:r>
        <w:separator/>
      </w:r>
    </w:p>
  </w:endnote>
  <w:endnote w:type="continuationSeparator" w:id="0">
    <w:p w14:paraId="7CD43E44" w14:textId="77777777" w:rsidR="007A66CA" w:rsidRDefault="007A66CA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9F213" w14:textId="77777777" w:rsidR="007A66CA" w:rsidRDefault="007A66CA" w:rsidP="00476F74">
      <w:pPr>
        <w:spacing w:after="0" w:line="240" w:lineRule="auto"/>
      </w:pPr>
      <w:r>
        <w:separator/>
      </w:r>
    </w:p>
  </w:footnote>
  <w:footnote w:type="continuationSeparator" w:id="0">
    <w:p w14:paraId="1540BDA0" w14:textId="77777777" w:rsidR="007A66CA" w:rsidRDefault="007A66CA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306B"/>
    <w:multiLevelType w:val="hybridMultilevel"/>
    <w:tmpl w:val="6B88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926B4"/>
    <w:rsid w:val="00163579"/>
    <w:rsid w:val="001810DE"/>
    <w:rsid w:val="001863DE"/>
    <w:rsid w:val="0019775B"/>
    <w:rsid w:val="0027708B"/>
    <w:rsid w:val="002E4BDD"/>
    <w:rsid w:val="00393F6D"/>
    <w:rsid w:val="00476F74"/>
    <w:rsid w:val="004960A2"/>
    <w:rsid w:val="004B14E0"/>
    <w:rsid w:val="004D4520"/>
    <w:rsid w:val="004E1130"/>
    <w:rsid w:val="005F0161"/>
    <w:rsid w:val="00671B08"/>
    <w:rsid w:val="007A66CA"/>
    <w:rsid w:val="0093577E"/>
    <w:rsid w:val="009D3154"/>
    <w:rsid w:val="00B03493"/>
    <w:rsid w:val="00B8506A"/>
    <w:rsid w:val="00BD6466"/>
    <w:rsid w:val="00BE5BC4"/>
    <w:rsid w:val="00E11D65"/>
    <w:rsid w:val="00E86DAE"/>
    <w:rsid w:val="00EF5851"/>
    <w:rsid w:val="00F22314"/>
    <w:rsid w:val="00F25935"/>
    <w:rsid w:val="00F6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08B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23</cp:revision>
  <dcterms:created xsi:type="dcterms:W3CDTF">2020-09-06T11:43:00Z</dcterms:created>
  <dcterms:modified xsi:type="dcterms:W3CDTF">2020-09-07T08:19:00Z</dcterms:modified>
</cp:coreProperties>
</file>