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541" w14:textId="77777777" w:rsidR="00D87471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D87471" w:rsidRPr="00D87471">
        <w:rPr>
          <w:rFonts w:ascii="Times New Roman" w:hAnsi="Times New Roman" w:cs="Times New Roman"/>
          <w:b/>
          <w:sz w:val="28"/>
          <w:szCs w:val="28"/>
        </w:rPr>
        <w:t>Методы расчета глобальной освещенности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68C3BD" w14:textId="76032106" w:rsidR="001244FE" w:rsidRDefault="002A415D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>(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курс 2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гр.</w:t>
      </w:r>
      <w:r w:rsidR="006A3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205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A205B" w:rsidRPr="00B746C3">
        <w:rPr>
          <w:rFonts w:ascii="Times New Roman" w:hAnsi="Times New Roman" w:cs="Times New Roman"/>
          <w:b/>
          <w:sz w:val="28"/>
          <w:szCs w:val="28"/>
        </w:rPr>
        <w:t>-</w:t>
      </w:r>
      <w:r w:rsidR="003A1ACB">
        <w:rPr>
          <w:rFonts w:ascii="Times New Roman" w:hAnsi="Times New Roman" w:cs="Times New Roman"/>
          <w:b/>
          <w:sz w:val="28"/>
          <w:szCs w:val="28"/>
        </w:rPr>
        <w:t>4114</w:t>
      </w:r>
      <w:r w:rsidR="00EA205B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452A1C86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7B952BF9" w14:textId="24C1E791" w:rsidR="0083446B" w:rsidRPr="003A1ACB" w:rsidRDefault="00D874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>МРГО_ЛР0</w:t>
      </w:r>
      <w:r w:rsidR="00E136C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136C6" w:rsidRPr="00E136C6">
        <w:rPr>
          <w:rFonts w:ascii="Times New Roman" w:hAnsi="Times New Roman" w:cs="Times New Roman"/>
          <w:b/>
          <w:sz w:val="24"/>
          <w:szCs w:val="24"/>
          <w:u w:val="single"/>
        </w:rPr>
        <w:t>Моделирование равномерного распределения лучей внутри плоских фигур (треугольник, круг)</w:t>
      </w:r>
    </w:p>
    <w:p w14:paraId="78608135" w14:textId="36A748C7" w:rsidR="00380571" w:rsidRDefault="00380571" w:rsidP="00380571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 w:rsidR="00DB132F" w:rsidRPr="00DB132F">
        <w:rPr>
          <w:rFonts w:ascii="Times New Roman" w:hAnsi="Times New Roman" w:cs="Times New Roman"/>
          <w:sz w:val="24"/>
          <w:szCs w:val="24"/>
        </w:rPr>
        <w:t>Координаты вершин плоского треугольника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132F">
        <w:rPr>
          <w:rFonts w:ascii="Times New Roman" w:hAnsi="Times New Roman" w:cs="Times New Roman"/>
          <w:sz w:val="24"/>
          <w:szCs w:val="24"/>
        </w:rPr>
        <w:t xml:space="preserve"> </w:t>
      </w:r>
      <w:r w:rsidR="007751BD">
        <w:rPr>
          <w:rFonts w:ascii="Times New Roman" w:hAnsi="Times New Roman" w:cs="Times New Roman"/>
          <w:sz w:val="24"/>
          <w:szCs w:val="24"/>
        </w:rPr>
        <w:t>Радиус круга.</w:t>
      </w:r>
    </w:p>
    <w:p w14:paraId="2949B3EF" w14:textId="71E02F91" w:rsidR="00380571" w:rsidRPr="00D02CA7" w:rsidRDefault="00380571" w:rsidP="00380571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Овладеть навыками расчета</w:t>
      </w:r>
      <w:r w:rsidR="002E6C76">
        <w:rPr>
          <w:rFonts w:ascii="Times New Roman" w:hAnsi="Times New Roman" w:cs="Times New Roman"/>
          <w:sz w:val="24"/>
          <w:szCs w:val="24"/>
        </w:rPr>
        <w:t xml:space="preserve"> </w:t>
      </w:r>
      <w:r w:rsidR="002E6C76" w:rsidRPr="002E6C76">
        <w:rPr>
          <w:rFonts w:ascii="Times New Roman" w:hAnsi="Times New Roman" w:cs="Times New Roman"/>
          <w:sz w:val="24"/>
          <w:szCs w:val="24"/>
        </w:rPr>
        <w:t>равномерного распределения лучей внутри плоского треугольника</w:t>
      </w:r>
      <w:r w:rsidR="002E6C76">
        <w:rPr>
          <w:rFonts w:ascii="Times New Roman" w:hAnsi="Times New Roman" w:cs="Times New Roman"/>
          <w:sz w:val="24"/>
          <w:szCs w:val="24"/>
        </w:rPr>
        <w:t xml:space="preserve"> и круга, </w:t>
      </w:r>
      <w:r w:rsidR="00AE1FC9" w:rsidRPr="00AE1FC9">
        <w:rPr>
          <w:rFonts w:ascii="Times New Roman" w:hAnsi="Times New Roman" w:cs="Times New Roman"/>
          <w:sz w:val="24"/>
          <w:szCs w:val="24"/>
        </w:rPr>
        <w:t>а также навыками визуализации полученного распределения лучей с использованием комплекса программ Lumicept</w:t>
      </w:r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13237A51" w14:textId="77777777" w:rsidR="00380571" w:rsidRPr="00380571" w:rsidRDefault="00380571" w:rsidP="00380571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380571">
        <w:rPr>
          <w:rFonts w:ascii="Times New Roman" w:hAnsi="Times New Roman" w:cs="Times New Roman"/>
          <w:i/>
          <w:iCs/>
          <w:sz w:val="24"/>
          <w:szCs w:val="24"/>
        </w:rPr>
        <w:t xml:space="preserve">Задачи: </w:t>
      </w:r>
    </w:p>
    <w:p w14:paraId="7D73BA84" w14:textId="4D9DE4C3" w:rsidR="007F09D7" w:rsidRPr="007C6FB5" w:rsidRDefault="007F09D7" w:rsidP="007F09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6FB5">
        <w:rPr>
          <w:rFonts w:ascii="Times New Roman" w:hAnsi="Times New Roman" w:cs="Times New Roman"/>
          <w:sz w:val="24"/>
          <w:szCs w:val="24"/>
        </w:rPr>
        <w:t xml:space="preserve">Используя лекционный материал по методике расчета равномерного распределения случайной величины, </w:t>
      </w:r>
      <w:r w:rsidRPr="007C6FB5">
        <w:rPr>
          <w:rFonts w:ascii="Times New Roman" w:hAnsi="Times New Roman" w:cs="Times New Roman"/>
          <w:b/>
          <w:bCs/>
          <w:sz w:val="24"/>
          <w:szCs w:val="24"/>
        </w:rPr>
        <w:t>написать программ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7C6FB5">
        <w:rPr>
          <w:rFonts w:ascii="Times New Roman" w:hAnsi="Times New Roman" w:cs="Times New Roman"/>
          <w:sz w:val="24"/>
          <w:szCs w:val="24"/>
        </w:rPr>
        <w:t xml:space="preserve"> (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6FB5">
        <w:rPr>
          <w:rFonts w:ascii="Times New Roman" w:hAnsi="Times New Roman" w:cs="Times New Roman"/>
          <w:sz w:val="24"/>
          <w:szCs w:val="24"/>
        </w:rPr>
        <w:t xml:space="preserve">/С++,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C6FB5">
        <w:rPr>
          <w:rFonts w:ascii="Times New Roman" w:hAnsi="Times New Roman" w:cs="Times New Roman"/>
          <w:sz w:val="24"/>
          <w:szCs w:val="24"/>
        </w:rPr>
        <w:t xml:space="preserve">) для расчета равномерного распределения лучей внутри плоского треугольника и </w:t>
      </w:r>
      <w:r>
        <w:rPr>
          <w:rFonts w:ascii="Times New Roman" w:hAnsi="Times New Roman" w:cs="Times New Roman"/>
          <w:sz w:val="24"/>
          <w:szCs w:val="24"/>
        </w:rPr>
        <w:t xml:space="preserve">круга, </w:t>
      </w:r>
      <w:r w:rsidRPr="007C6FB5">
        <w:rPr>
          <w:rFonts w:ascii="Times New Roman" w:hAnsi="Times New Roman" w:cs="Times New Roman"/>
          <w:b/>
          <w:bCs/>
          <w:sz w:val="24"/>
          <w:szCs w:val="24"/>
        </w:rPr>
        <w:t>сформировать массив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7C6FB5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  <w:r w:rsidRPr="007C6FB5">
        <w:rPr>
          <w:rFonts w:ascii="Times New Roman" w:hAnsi="Times New Roman" w:cs="Times New Roman"/>
          <w:sz w:val="24"/>
          <w:szCs w:val="24"/>
        </w:rPr>
        <w:t xml:space="preserve"> требуем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7C6FB5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C6FB5">
        <w:rPr>
          <w:rFonts w:ascii="Times New Roman" w:hAnsi="Times New Roman" w:cs="Times New Roman"/>
          <w:sz w:val="24"/>
          <w:szCs w:val="24"/>
        </w:rPr>
        <w:t xml:space="preserve"> для различного количества лучей (1000, 10000, 100000, 1000000).</w:t>
      </w:r>
    </w:p>
    <w:p w14:paraId="5BC7683E" w14:textId="04AA8694" w:rsidR="007F09D7" w:rsidRPr="007C6FB5" w:rsidRDefault="007F09D7" w:rsidP="007F09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6FB5">
        <w:rPr>
          <w:rFonts w:ascii="Times New Roman" w:hAnsi="Times New Roman" w:cs="Times New Roman"/>
          <w:b/>
          <w:bCs/>
          <w:sz w:val="24"/>
          <w:szCs w:val="24"/>
        </w:rPr>
        <w:t>Визуализировать полученное распределение</w:t>
      </w:r>
      <w:r w:rsidRPr="007C6FB5">
        <w:rPr>
          <w:rFonts w:ascii="Times New Roman" w:hAnsi="Times New Roman" w:cs="Times New Roman"/>
          <w:sz w:val="24"/>
          <w:szCs w:val="24"/>
        </w:rPr>
        <w:t xml:space="preserve"> с помощью комплекса программ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7C6FB5">
        <w:rPr>
          <w:rFonts w:ascii="Times New Roman" w:hAnsi="Times New Roman" w:cs="Times New Roman"/>
          <w:sz w:val="24"/>
          <w:szCs w:val="24"/>
        </w:rPr>
        <w:t xml:space="preserve">. Для визуализации использовать два способа: Первый способ подразумевает визуализацию распределения в виде изображения с широким динамическим диапазоном HDRI; Второй способ подразумевает формирование источника света типа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RaySet</w:t>
      </w:r>
      <w:r w:rsidRPr="007C6FB5">
        <w:rPr>
          <w:rFonts w:ascii="Times New Roman" w:hAnsi="Times New Roman" w:cs="Times New Roman"/>
          <w:sz w:val="24"/>
          <w:szCs w:val="24"/>
        </w:rPr>
        <w:t>, и последующие расчет и визуализаци</w:t>
      </w:r>
      <w:r w:rsidR="00033F70">
        <w:rPr>
          <w:rFonts w:ascii="Times New Roman" w:hAnsi="Times New Roman" w:cs="Times New Roman"/>
          <w:sz w:val="24"/>
          <w:szCs w:val="24"/>
        </w:rPr>
        <w:t>ю</w:t>
      </w:r>
      <w:r w:rsidRPr="007C6FB5">
        <w:rPr>
          <w:rFonts w:ascii="Times New Roman" w:hAnsi="Times New Roman" w:cs="Times New Roman"/>
          <w:sz w:val="24"/>
          <w:szCs w:val="24"/>
        </w:rPr>
        <w:t xml:space="preserve"> освещенности на модели плоского приемника (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Plane</w:t>
      </w:r>
      <w:r w:rsidRPr="007C6FB5">
        <w:rPr>
          <w:rFonts w:ascii="Times New Roman" w:hAnsi="Times New Roman" w:cs="Times New Roman"/>
          <w:sz w:val="24"/>
          <w:szCs w:val="24"/>
        </w:rPr>
        <w:t xml:space="preserve">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Pr="007C6FB5">
        <w:rPr>
          <w:rFonts w:ascii="Times New Roman" w:hAnsi="Times New Roman" w:cs="Times New Roman"/>
          <w:sz w:val="24"/>
          <w:szCs w:val="24"/>
        </w:rPr>
        <w:t>). Размер плоского приемника сделать таким, чтобы треугольник</w:t>
      </w:r>
      <w:r>
        <w:rPr>
          <w:rFonts w:ascii="Times New Roman" w:hAnsi="Times New Roman" w:cs="Times New Roman"/>
          <w:sz w:val="24"/>
          <w:szCs w:val="24"/>
        </w:rPr>
        <w:t xml:space="preserve"> и круг</w:t>
      </w:r>
      <w:r w:rsidRPr="007C6FB5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C6FB5">
        <w:rPr>
          <w:rFonts w:ascii="Times New Roman" w:hAnsi="Times New Roman" w:cs="Times New Roman"/>
          <w:sz w:val="24"/>
          <w:szCs w:val="24"/>
        </w:rPr>
        <w:t xml:space="preserve"> вписан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C6FB5">
        <w:rPr>
          <w:rFonts w:ascii="Times New Roman" w:hAnsi="Times New Roman" w:cs="Times New Roman"/>
          <w:sz w:val="24"/>
          <w:szCs w:val="24"/>
        </w:rPr>
        <w:t xml:space="preserve"> в прямоугольник приемника.</w:t>
      </w:r>
    </w:p>
    <w:p w14:paraId="0BF6E9F8" w14:textId="77777777" w:rsidR="007F09D7" w:rsidRPr="007C6FB5" w:rsidRDefault="007F09D7" w:rsidP="007F09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6FB5">
        <w:rPr>
          <w:rFonts w:ascii="Times New Roman" w:hAnsi="Times New Roman" w:cs="Times New Roman"/>
          <w:b/>
          <w:bCs/>
          <w:sz w:val="24"/>
          <w:szCs w:val="24"/>
        </w:rPr>
        <w:t>Оценить равномерность полученного распределения</w:t>
      </w:r>
      <w:r w:rsidRPr="007C6FB5">
        <w:rPr>
          <w:rFonts w:ascii="Times New Roman" w:hAnsi="Times New Roman" w:cs="Times New Roman"/>
          <w:sz w:val="24"/>
          <w:szCs w:val="24"/>
        </w:rPr>
        <w:t xml:space="preserve"> с помощью инструмента “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Detector</w:t>
      </w:r>
      <w:r w:rsidRPr="007C6FB5">
        <w:rPr>
          <w:rFonts w:ascii="Times New Roman" w:hAnsi="Times New Roman" w:cs="Times New Roman"/>
          <w:sz w:val="24"/>
          <w:szCs w:val="24"/>
        </w:rPr>
        <w:t xml:space="preserve">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7C6FB5">
        <w:rPr>
          <w:rFonts w:ascii="Times New Roman" w:hAnsi="Times New Roman" w:cs="Times New Roman"/>
          <w:sz w:val="24"/>
          <w:szCs w:val="24"/>
        </w:rPr>
        <w:t>” проверяя среднее значение в трех различных зонах изображения приемника.</w:t>
      </w:r>
    </w:p>
    <w:p w14:paraId="2B01C1C7" w14:textId="77777777" w:rsidR="007F09D7" w:rsidRDefault="007F09D7" w:rsidP="004B22CD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9A46389" w14:textId="60AB9A7F" w:rsidR="005F42F3" w:rsidRPr="00E824A4" w:rsidRDefault="005F42F3" w:rsidP="00BC4F9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C7E2B">
        <w:rPr>
          <w:rFonts w:ascii="Times New Roman" w:hAnsi="Times New Roman" w:cs="Times New Roman"/>
          <w:sz w:val="24"/>
          <w:szCs w:val="24"/>
        </w:rPr>
        <w:t xml:space="preserve"> или </w:t>
      </w:r>
      <w:r w:rsidR="00BC7E2B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="007F09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9D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ожно использовать скриншоты из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 w:rsidR="00A53859">
        <w:rPr>
          <w:rFonts w:ascii="Times New Roman" w:hAnsi="Times New Roman" w:cs="Times New Roman"/>
          <w:sz w:val="24"/>
          <w:szCs w:val="24"/>
        </w:rPr>
        <w:t xml:space="preserve">Оценку равномерности для трех различных зон представить в виде таблицы. </w:t>
      </w:r>
      <w:r w:rsidR="006C035D" w:rsidRPr="006C035D">
        <w:rPr>
          <w:rFonts w:ascii="Times New Roman" w:hAnsi="Times New Roman" w:cs="Times New Roman"/>
          <w:sz w:val="24"/>
          <w:szCs w:val="24"/>
        </w:rPr>
        <w:t>К отчету приложить тексты разработанных программ, исполняемые модули, HDRI (LUX) файлы, файл</w:t>
      </w:r>
      <w:r w:rsidR="00A53859">
        <w:rPr>
          <w:rFonts w:ascii="Times New Roman" w:hAnsi="Times New Roman" w:cs="Times New Roman"/>
          <w:sz w:val="24"/>
          <w:szCs w:val="24"/>
        </w:rPr>
        <w:t>ы</w:t>
      </w:r>
      <w:r w:rsidR="006C035D" w:rsidRPr="006C035D">
        <w:rPr>
          <w:rFonts w:ascii="Times New Roman" w:hAnsi="Times New Roman" w:cs="Times New Roman"/>
          <w:sz w:val="24"/>
          <w:szCs w:val="24"/>
        </w:rPr>
        <w:t xml:space="preserve"> сцен (*.iof) и </w:t>
      </w:r>
      <w:r w:rsidR="00A53859">
        <w:rPr>
          <w:rFonts w:ascii="Times New Roman" w:hAnsi="Times New Roman" w:cs="Times New Roman"/>
          <w:sz w:val="24"/>
          <w:szCs w:val="24"/>
          <w:lang w:val="en-US"/>
        </w:rPr>
        <w:t>RAY</w:t>
      </w:r>
      <w:r w:rsidR="006C035D" w:rsidRPr="006C035D">
        <w:rPr>
          <w:rFonts w:ascii="Times New Roman" w:hAnsi="Times New Roman" w:cs="Times New Roman"/>
          <w:sz w:val="24"/>
          <w:szCs w:val="24"/>
        </w:rPr>
        <w:t>-</w:t>
      </w:r>
      <w:r w:rsidR="00A53859">
        <w:rPr>
          <w:rFonts w:ascii="Times New Roman" w:hAnsi="Times New Roman" w:cs="Times New Roman"/>
          <w:sz w:val="24"/>
          <w:szCs w:val="24"/>
        </w:rPr>
        <w:t>ф</w:t>
      </w:r>
      <w:r w:rsidR="006C035D" w:rsidRPr="006C035D">
        <w:rPr>
          <w:rFonts w:ascii="Times New Roman" w:hAnsi="Times New Roman" w:cs="Times New Roman"/>
          <w:sz w:val="24"/>
          <w:szCs w:val="24"/>
        </w:rPr>
        <w:t>айлы.</w:t>
      </w:r>
    </w:p>
    <w:p w14:paraId="2B8DDFD7" w14:textId="77777777" w:rsidR="0083446B" w:rsidRPr="0083446B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83446B" w:rsidSect="007429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8E0"/>
    <w:multiLevelType w:val="multilevel"/>
    <w:tmpl w:val="5B842A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A1B31B4"/>
    <w:multiLevelType w:val="hybridMultilevel"/>
    <w:tmpl w:val="E8A2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4623B3"/>
    <w:multiLevelType w:val="hybridMultilevel"/>
    <w:tmpl w:val="634E1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1C3C58"/>
    <w:multiLevelType w:val="hybridMultilevel"/>
    <w:tmpl w:val="6E0E91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8E7B22"/>
    <w:multiLevelType w:val="hybridMultilevel"/>
    <w:tmpl w:val="3F505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36559492">
    <w:abstractNumId w:val="5"/>
  </w:num>
  <w:num w:numId="2" w16cid:durableId="1047491314">
    <w:abstractNumId w:val="3"/>
  </w:num>
  <w:num w:numId="3" w16cid:durableId="476343136">
    <w:abstractNumId w:val="4"/>
  </w:num>
  <w:num w:numId="4" w16cid:durableId="1092164260">
    <w:abstractNumId w:val="6"/>
  </w:num>
  <w:num w:numId="5" w16cid:durableId="2146119772">
    <w:abstractNumId w:val="0"/>
  </w:num>
  <w:num w:numId="6" w16cid:durableId="113527945">
    <w:abstractNumId w:val="2"/>
  </w:num>
  <w:num w:numId="7" w16cid:durableId="185422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139E3"/>
    <w:rsid w:val="00033F70"/>
    <w:rsid w:val="00075F5C"/>
    <w:rsid w:val="0009288C"/>
    <w:rsid w:val="000A113F"/>
    <w:rsid w:val="000A34A1"/>
    <w:rsid w:val="000B10C6"/>
    <w:rsid w:val="000E7319"/>
    <w:rsid w:val="001244FE"/>
    <w:rsid w:val="0017136F"/>
    <w:rsid w:val="0018196F"/>
    <w:rsid w:val="002164CB"/>
    <w:rsid w:val="00242E14"/>
    <w:rsid w:val="00296A1E"/>
    <w:rsid w:val="002A0DB0"/>
    <w:rsid w:val="002A415D"/>
    <w:rsid w:val="002E6C76"/>
    <w:rsid w:val="003053D1"/>
    <w:rsid w:val="003301FB"/>
    <w:rsid w:val="00365BE3"/>
    <w:rsid w:val="00371619"/>
    <w:rsid w:val="00380571"/>
    <w:rsid w:val="003919AA"/>
    <w:rsid w:val="003A1ACB"/>
    <w:rsid w:val="003B09C5"/>
    <w:rsid w:val="004359D9"/>
    <w:rsid w:val="004B22CD"/>
    <w:rsid w:val="004C2DD8"/>
    <w:rsid w:val="004F6C2D"/>
    <w:rsid w:val="00585125"/>
    <w:rsid w:val="005A09E2"/>
    <w:rsid w:val="005A50CE"/>
    <w:rsid w:val="005C1DB4"/>
    <w:rsid w:val="005D6ED9"/>
    <w:rsid w:val="005F42F3"/>
    <w:rsid w:val="00617C5C"/>
    <w:rsid w:val="00625805"/>
    <w:rsid w:val="00654B46"/>
    <w:rsid w:val="006A3479"/>
    <w:rsid w:val="006B249C"/>
    <w:rsid w:val="006C035D"/>
    <w:rsid w:val="006C76E9"/>
    <w:rsid w:val="006D3DA6"/>
    <w:rsid w:val="00742938"/>
    <w:rsid w:val="0074600A"/>
    <w:rsid w:val="007541DA"/>
    <w:rsid w:val="007751BD"/>
    <w:rsid w:val="00776729"/>
    <w:rsid w:val="007C6FB5"/>
    <w:rsid w:val="007D3BC1"/>
    <w:rsid w:val="007F09D7"/>
    <w:rsid w:val="008114C0"/>
    <w:rsid w:val="00815DA3"/>
    <w:rsid w:val="00833992"/>
    <w:rsid w:val="0083446B"/>
    <w:rsid w:val="008463E0"/>
    <w:rsid w:val="00890F42"/>
    <w:rsid w:val="008A0BEA"/>
    <w:rsid w:val="008B25BD"/>
    <w:rsid w:val="00913E1F"/>
    <w:rsid w:val="009971F9"/>
    <w:rsid w:val="009A436C"/>
    <w:rsid w:val="009B2341"/>
    <w:rsid w:val="009B66D5"/>
    <w:rsid w:val="00A000E5"/>
    <w:rsid w:val="00A307FC"/>
    <w:rsid w:val="00A430E1"/>
    <w:rsid w:val="00A4356E"/>
    <w:rsid w:val="00A53859"/>
    <w:rsid w:val="00AC4008"/>
    <w:rsid w:val="00AE1FC9"/>
    <w:rsid w:val="00B1522D"/>
    <w:rsid w:val="00B25EB6"/>
    <w:rsid w:val="00B475A2"/>
    <w:rsid w:val="00B560D0"/>
    <w:rsid w:val="00B62702"/>
    <w:rsid w:val="00B746C3"/>
    <w:rsid w:val="00B96273"/>
    <w:rsid w:val="00BB30AE"/>
    <w:rsid w:val="00BC4288"/>
    <w:rsid w:val="00BC4F9A"/>
    <w:rsid w:val="00BC7E2B"/>
    <w:rsid w:val="00CC6F79"/>
    <w:rsid w:val="00CF1804"/>
    <w:rsid w:val="00CF592E"/>
    <w:rsid w:val="00D366FB"/>
    <w:rsid w:val="00D45E83"/>
    <w:rsid w:val="00D87471"/>
    <w:rsid w:val="00D90414"/>
    <w:rsid w:val="00DA1F37"/>
    <w:rsid w:val="00DB132F"/>
    <w:rsid w:val="00DD4A5D"/>
    <w:rsid w:val="00DE5F2A"/>
    <w:rsid w:val="00DF7E80"/>
    <w:rsid w:val="00E10681"/>
    <w:rsid w:val="00E136C6"/>
    <w:rsid w:val="00E179DC"/>
    <w:rsid w:val="00E20950"/>
    <w:rsid w:val="00E65C7C"/>
    <w:rsid w:val="00E824A4"/>
    <w:rsid w:val="00E8455B"/>
    <w:rsid w:val="00EA205B"/>
    <w:rsid w:val="00EB6130"/>
    <w:rsid w:val="00EC3D61"/>
    <w:rsid w:val="00ED30C5"/>
    <w:rsid w:val="00EE5764"/>
    <w:rsid w:val="00EF5761"/>
    <w:rsid w:val="00F17AFC"/>
    <w:rsid w:val="00F32DE3"/>
    <w:rsid w:val="00F860AF"/>
    <w:rsid w:val="00F93FF9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F617"/>
  <w15:docId w15:val="{344CF337-E471-49F7-8706-1555F30E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95</cp:revision>
  <dcterms:created xsi:type="dcterms:W3CDTF">2019-03-21T09:46:00Z</dcterms:created>
  <dcterms:modified xsi:type="dcterms:W3CDTF">2022-04-21T10:15:00Z</dcterms:modified>
</cp:coreProperties>
</file>