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541" w14:textId="77777777" w:rsidR="00D87471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D87471" w:rsidRPr="00D87471">
        <w:rPr>
          <w:rFonts w:ascii="Times New Roman" w:hAnsi="Times New Roman" w:cs="Times New Roman"/>
          <w:b/>
          <w:sz w:val="28"/>
          <w:szCs w:val="28"/>
        </w:rPr>
        <w:t>Методы расчета глобальной освещенности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8C3BD" w14:textId="76032106" w:rsidR="001244FE" w:rsidRDefault="002A415D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>(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курс 2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гр.</w:t>
      </w:r>
      <w:r w:rsidR="006A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205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A205B" w:rsidRPr="00B746C3">
        <w:rPr>
          <w:rFonts w:ascii="Times New Roman" w:hAnsi="Times New Roman" w:cs="Times New Roman"/>
          <w:b/>
          <w:sz w:val="28"/>
          <w:szCs w:val="28"/>
        </w:rPr>
        <w:t>-</w:t>
      </w:r>
      <w:r w:rsidR="003A1ACB">
        <w:rPr>
          <w:rFonts w:ascii="Times New Roman" w:hAnsi="Times New Roman" w:cs="Times New Roman"/>
          <w:b/>
          <w:sz w:val="28"/>
          <w:szCs w:val="28"/>
        </w:rPr>
        <w:t>4114</w:t>
      </w:r>
      <w:r w:rsidR="00EA205B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452A1C86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B952BF9" w14:textId="1EF1EDFF" w:rsidR="0083446B" w:rsidRPr="003A1ACB" w:rsidRDefault="00D874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>МРГО_ЛР0</w:t>
      </w:r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136C6" w:rsidRPr="00E136C6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Моделирование равномерного распределения лучей </w:t>
      </w:r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 сфере (для </w:t>
      </w:r>
      <w:proofErr w:type="spellStart"/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>равноинтенсивной</w:t>
      </w:r>
      <w:proofErr w:type="spellEnd"/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</w:t>
      </w:r>
      <w:proofErr w:type="spellStart"/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>ламбертовской</w:t>
      </w:r>
      <w:proofErr w:type="spellEnd"/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диаграмм излучения)</w:t>
      </w:r>
    </w:p>
    <w:p w14:paraId="78608135" w14:textId="04FB9EA9" w:rsidR="00380571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7751BD">
        <w:rPr>
          <w:rFonts w:ascii="Times New Roman" w:hAnsi="Times New Roman" w:cs="Times New Roman"/>
          <w:sz w:val="24"/>
          <w:szCs w:val="24"/>
        </w:rPr>
        <w:t xml:space="preserve">Радиус </w:t>
      </w:r>
      <w:r w:rsidR="00503503">
        <w:rPr>
          <w:rFonts w:ascii="Times New Roman" w:hAnsi="Times New Roman" w:cs="Times New Roman"/>
          <w:sz w:val="24"/>
          <w:szCs w:val="24"/>
        </w:rPr>
        <w:t>сферы</w:t>
      </w:r>
      <w:r w:rsidR="007751BD">
        <w:rPr>
          <w:rFonts w:ascii="Times New Roman" w:hAnsi="Times New Roman" w:cs="Times New Roman"/>
          <w:sz w:val="24"/>
          <w:szCs w:val="24"/>
        </w:rPr>
        <w:t>.</w:t>
      </w:r>
    </w:p>
    <w:p w14:paraId="2949B3EF" w14:textId="47674112" w:rsidR="00380571" w:rsidRPr="00D02CA7" w:rsidRDefault="00380571" w:rsidP="005978C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D02CA7">
        <w:rPr>
          <w:rFonts w:ascii="Times New Roman" w:hAnsi="Times New Roman" w:cs="Times New Roman"/>
          <w:i/>
          <w:sz w:val="24"/>
          <w:szCs w:val="24"/>
        </w:rPr>
        <w:t>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навыками расчета</w:t>
      </w:r>
      <w:r w:rsidR="002E6C76">
        <w:rPr>
          <w:rFonts w:ascii="Times New Roman" w:hAnsi="Times New Roman" w:cs="Times New Roman"/>
          <w:sz w:val="24"/>
          <w:szCs w:val="24"/>
        </w:rPr>
        <w:t xml:space="preserve"> </w:t>
      </w:r>
      <w:r w:rsidR="002E6C76" w:rsidRPr="002E6C76">
        <w:rPr>
          <w:rFonts w:ascii="Times New Roman" w:hAnsi="Times New Roman" w:cs="Times New Roman"/>
          <w:sz w:val="24"/>
          <w:szCs w:val="24"/>
        </w:rPr>
        <w:t>равномерного распределения лучей</w:t>
      </w:r>
      <w:r w:rsidR="00BC1E19">
        <w:rPr>
          <w:rFonts w:ascii="Times New Roman" w:hAnsi="Times New Roman" w:cs="Times New Roman"/>
          <w:sz w:val="24"/>
          <w:szCs w:val="24"/>
        </w:rPr>
        <w:t xml:space="preserve"> </w:t>
      </w:r>
      <w:r w:rsidR="00BC1E19" w:rsidRPr="00BC1E19">
        <w:rPr>
          <w:rFonts w:ascii="Times New Roman" w:hAnsi="Times New Roman" w:cs="Times New Roman"/>
          <w:sz w:val="24"/>
          <w:szCs w:val="24"/>
        </w:rPr>
        <w:t xml:space="preserve">на сфере (для </w:t>
      </w:r>
      <w:proofErr w:type="spellStart"/>
      <w:r w:rsidR="00BC1E19" w:rsidRPr="00BC1E19">
        <w:rPr>
          <w:rFonts w:ascii="Times New Roman" w:hAnsi="Times New Roman" w:cs="Times New Roman"/>
          <w:sz w:val="24"/>
          <w:szCs w:val="24"/>
        </w:rPr>
        <w:t>равноинтенсивной</w:t>
      </w:r>
      <w:proofErr w:type="spellEnd"/>
      <w:r w:rsidR="00BC1E19" w:rsidRPr="00BC1E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C1E19" w:rsidRPr="00BC1E19">
        <w:rPr>
          <w:rFonts w:ascii="Times New Roman" w:hAnsi="Times New Roman" w:cs="Times New Roman"/>
          <w:sz w:val="24"/>
          <w:szCs w:val="24"/>
        </w:rPr>
        <w:t>ламбертовской</w:t>
      </w:r>
      <w:proofErr w:type="spellEnd"/>
      <w:r w:rsidR="00BC1E19" w:rsidRPr="00BC1E19">
        <w:rPr>
          <w:rFonts w:ascii="Times New Roman" w:hAnsi="Times New Roman" w:cs="Times New Roman"/>
          <w:sz w:val="24"/>
          <w:szCs w:val="24"/>
        </w:rPr>
        <w:t xml:space="preserve"> диаграмм излучения)</w:t>
      </w:r>
      <w:r w:rsidR="002E6C76">
        <w:rPr>
          <w:rFonts w:ascii="Times New Roman" w:hAnsi="Times New Roman" w:cs="Times New Roman"/>
          <w:sz w:val="24"/>
          <w:szCs w:val="24"/>
        </w:rPr>
        <w:t xml:space="preserve">, </w:t>
      </w:r>
      <w:r w:rsidR="00AE1FC9" w:rsidRPr="00AE1FC9">
        <w:rPr>
          <w:rFonts w:ascii="Times New Roman" w:hAnsi="Times New Roman" w:cs="Times New Roman"/>
          <w:sz w:val="24"/>
          <w:szCs w:val="24"/>
        </w:rPr>
        <w:t xml:space="preserve">а также навыками визуализации полученного распределения лучей с использованием комплекса программ </w:t>
      </w:r>
      <w:proofErr w:type="spellStart"/>
      <w:r w:rsidR="00AE1FC9" w:rsidRPr="00AE1FC9">
        <w:rPr>
          <w:rFonts w:ascii="Times New Roman" w:hAnsi="Times New Roman" w:cs="Times New Roman"/>
          <w:sz w:val="24"/>
          <w:szCs w:val="24"/>
        </w:rPr>
        <w:t>Lumicept</w:t>
      </w:r>
      <w:proofErr w:type="spellEnd"/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13237A51" w14:textId="77777777" w:rsidR="00380571" w:rsidRPr="00380571" w:rsidRDefault="00380571" w:rsidP="00380571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380571">
        <w:rPr>
          <w:rFonts w:ascii="Times New Roman" w:hAnsi="Times New Roman" w:cs="Times New Roman"/>
          <w:i/>
          <w:iCs/>
          <w:sz w:val="24"/>
          <w:szCs w:val="24"/>
        </w:rPr>
        <w:t xml:space="preserve">Задачи: </w:t>
      </w:r>
    </w:p>
    <w:p w14:paraId="7D73BA84" w14:textId="540EA5BB" w:rsidR="007F09D7" w:rsidRPr="007C6FB5" w:rsidRDefault="007F09D7" w:rsidP="005978C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sz w:val="24"/>
          <w:szCs w:val="24"/>
        </w:rPr>
        <w:t xml:space="preserve">Используя лекционный материал по методике расчета равномерного распределения случайной величины, 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>написать программ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7C6FB5">
        <w:rPr>
          <w:rFonts w:ascii="Times New Roman" w:hAnsi="Times New Roman" w:cs="Times New Roman"/>
          <w:sz w:val="24"/>
          <w:szCs w:val="24"/>
        </w:rPr>
        <w:t xml:space="preserve"> (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6FB5">
        <w:rPr>
          <w:rFonts w:ascii="Times New Roman" w:hAnsi="Times New Roman" w:cs="Times New Roman"/>
          <w:sz w:val="24"/>
          <w:szCs w:val="24"/>
        </w:rPr>
        <w:t xml:space="preserve">/С++,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C6FB5">
        <w:rPr>
          <w:rFonts w:ascii="Times New Roman" w:hAnsi="Times New Roman" w:cs="Times New Roman"/>
          <w:sz w:val="24"/>
          <w:szCs w:val="24"/>
        </w:rPr>
        <w:t xml:space="preserve">) для расчета равномерного распределения лучей </w:t>
      </w:r>
      <w:r w:rsidR="00417E02">
        <w:rPr>
          <w:rFonts w:ascii="Times New Roman" w:hAnsi="Times New Roman" w:cs="Times New Roman"/>
          <w:sz w:val="24"/>
          <w:szCs w:val="24"/>
        </w:rPr>
        <w:t xml:space="preserve">на сфере </w:t>
      </w:r>
      <w:r w:rsidR="00417E02" w:rsidRPr="00BC1E19"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 w:rsidR="00417E02" w:rsidRPr="00BC1E19">
        <w:rPr>
          <w:rFonts w:ascii="Times New Roman" w:hAnsi="Times New Roman" w:cs="Times New Roman"/>
          <w:sz w:val="24"/>
          <w:szCs w:val="24"/>
        </w:rPr>
        <w:t>равноинтенсивной</w:t>
      </w:r>
      <w:proofErr w:type="spellEnd"/>
      <w:r w:rsidR="00417E02" w:rsidRPr="00BC1E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17E02" w:rsidRPr="00BC1E19">
        <w:rPr>
          <w:rFonts w:ascii="Times New Roman" w:hAnsi="Times New Roman" w:cs="Times New Roman"/>
          <w:sz w:val="24"/>
          <w:szCs w:val="24"/>
        </w:rPr>
        <w:t>ламбертовской</w:t>
      </w:r>
      <w:proofErr w:type="spellEnd"/>
      <w:r w:rsidR="00417E02" w:rsidRPr="00BC1E19">
        <w:rPr>
          <w:rFonts w:ascii="Times New Roman" w:hAnsi="Times New Roman" w:cs="Times New Roman"/>
          <w:sz w:val="24"/>
          <w:szCs w:val="24"/>
        </w:rPr>
        <w:t xml:space="preserve"> диаграмм излучения)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>сформировать массив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7C6FB5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  <w:r w:rsidRPr="007C6FB5">
        <w:rPr>
          <w:rFonts w:ascii="Times New Roman" w:hAnsi="Times New Roman" w:cs="Times New Roman"/>
          <w:sz w:val="24"/>
          <w:szCs w:val="24"/>
        </w:rPr>
        <w:t xml:space="preserve"> требуем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7C6FB5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C6FB5">
        <w:rPr>
          <w:rFonts w:ascii="Times New Roman" w:hAnsi="Times New Roman" w:cs="Times New Roman"/>
          <w:sz w:val="24"/>
          <w:szCs w:val="24"/>
        </w:rPr>
        <w:t xml:space="preserve"> для различного количества лучей (10000, 100000, 1000000).</w:t>
      </w:r>
    </w:p>
    <w:p w14:paraId="5BC7683E" w14:textId="4224D525" w:rsidR="007F09D7" w:rsidRPr="007C6FB5" w:rsidRDefault="007F09D7" w:rsidP="005978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b/>
          <w:bCs/>
          <w:sz w:val="24"/>
          <w:szCs w:val="24"/>
        </w:rPr>
        <w:t>Визуализировать полученное распределение</w:t>
      </w:r>
      <w:r w:rsidRPr="007C6FB5">
        <w:rPr>
          <w:rFonts w:ascii="Times New Roman" w:hAnsi="Times New Roman" w:cs="Times New Roman"/>
          <w:sz w:val="24"/>
          <w:szCs w:val="24"/>
        </w:rPr>
        <w:t xml:space="preserve"> с помощью комплекса программ </w:t>
      </w:r>
      <w:proofErr w:type="spellStart"/>
      <w:r w:rsidRPr="007C6FB5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7C6FB5">
        <w:rPr>
          <w:rFonts w:ascii="Times New Roman" w:hAnsi="Times New Roman" w:cs="Times New Roman"/>
          <w:sz w:val="24"/>
          <w:szCs w:val="24"/>
        </w:rPr>
        <w:t xml:space="preserve">. Для визуализации </w:t>
      </w:r>
      <w:r w:rsidR="006E4BF3">
        <w:rPr>
          <w:rFonts w:ascii="Times New Roman" w:hAnsi="Times New Roman" w:cs="Times New Roman"/>
          <w:sz w:val="24"/>
          <w:szCs w:val="24"/>
        </w:rPr>
        <w:t>можно</w:t>
      </w:r>
      <w:r w:rsidRPr="007C6FB5">
        <w:rPr>
          <w:rFonts w:ascii="Times New Roman" w:hAnsi="Times New Roman" w:cs="Times New Roman"/>
          <w:sz w:val="24"/>
          <w:szCs w:val="24"/>
        </w:rPr>
        <w:t xml:space="preserve"> использовать формирование источника света типа </w:t>
      </w:r>
      <w:proofErr w:type="spellStart"/>
      <w:r w:rsidRPr="007C6FB5">
        <w:rPr>
          <w:rFonts w:ascii="Times New Roman" w:hAnsi="Times New Roman" w:cs="Times New Roman"/>
          <w:sz w:val="24"/>
          <w:szCs w:val="24"/>
          <w:lang w:val="en-US"/>
        </w:rPr>
        <w:t>RaySet</w:t>
      </w:r>
      <w:proofErr w:type="spellEnd"/>
      <w:r w:rsidRPr="007C6FB5">
        <w:rPr>
          <w:rFonts w:ascii="Times New Roman" w:hAnsi="Times New Roman" w:cs="Times New Roman"/>
          <w:sz w:val="24"/>
          <w:szCs w:val="24"/>
        </w:rPr>
        <w:t>, и последующие расчет и визуализация освещенности на модели</w:t>
      </w:r>
      <w:r w:rsidR="00417E02">
        <w:rPr>
          <w:rFonts w:ascii="Times New Roman" w:hAnsi="Times New Roman" w:cs="Times New Roman"/>
          <w:sz w:val="24"/>
          <w:szCs w:val="24"/>
        </w:rPr>
        <w:t xml:space="preserve"> </w:t>
      </w:r>
      <w:r w:rsidR="00417E02" w:rsidRPr="007C6FB5">
        <w:rPr>
          <w:rFonts w:ascii="Times New Roman" w:hAnsi="Times New Roman" w:cs="Times New Roman"/>
          <w:sz w:val="24"/>
          <w:szCs w:val="24"/>
        </w:rPr>
        <w:t xml:space="preserve">приемника </w:t>
      </w:r>
      <w:r w:rsidR="00417E02">
        <w:rPr>
          <w:rFonts w:ascii="Times New Roman" w:hAnsi="Times New Roman" w:cs="Times New Roman"/>
          <w:sz w:val="24"/>
          <w:szCs w:val="24"/>
        </w:rPr>
        <w:t xml:space="preserve">углового распределения излучения </w:t>
      </w:r>
      <w:r w:rsidR="00417E02" w:rsidRPr="007C6FB5">
        <w:rPr>
          <w:rFonts w:ascii="Times New Roman" w:hAnsi="Times New Roman" w:cs="Times New Roman"/>
          <w:sz w:val="24"/>
          <w:szCs w:val="24"/>
        </w:rPr>
        <w:t>(</w:t>
      </w:r>
      <w:r w:rsidR="00417E02">
        <w:rPr>
          <w:rFonts w:ascii="Times New Roman" w:hAnsi="Times New Roman" w:cs="Times New Roman"/>
          <w:sz w:val="24"/>
          <w:szCs w:val="24"/>
          <w:lang w:val="en-US"/>
        </w:rPr>
        <w:t>Gonio</w:t>
      </w:r>
      <w:r w:rsidR="00417E02" w:rsidRPr="007C6FB5">
        <w:rPr>
          <w:rFonts w:ascii="Times New Roman" w:hAnsi="Times New Roman" w:cs="Times New Roman"/>
          <w:sz w:val="24"/>
          <w:szCs w:val="24"/>
        </w:rPr>
        <w:t xml:space="preserve"> </w:t>
      </w:r>
      <w:r w:rsidR="00417E02" w:rsidRPr="007C6FB5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="00417E02" w:rsidRPr="007C6FB5">
        <w:rPr>
          <w:rFonts w:ascii="Times New Roman" w:hAnsi="Times New Roman" w:cs="Times New Roman"/>
          <w:sz w:val="24"/>
          <w:szCs w:val="24"/>
        </w:rPr>
        <w:t>)</w:t>
      </w:r>
      <w:r w:rsidRPr="007C6FB5">
        <w:rPr>
          <w:rFonts w:ascii="Times New Roman" w:hAnsi="Times New Roman" w:cs="Times New Roman"/>
          <w:sz w:val="24"/>
          <w:szCs w:val="24"/>
        </w:rPr>
        <w:t xml:space="preserve">. </w:t>
      </w:r>
      <w:r w:rsidR="00417E02" w:rsidRPr="007C6FB5">
        <w:rPr>
          <w:rFonts w:ascii="Times New Roman" w:hAnsi="Times New Roman" w:cs="Times New Roman"/>
          <w:sz w:val="24"/>
          <w:szCs w:val="24"/>
        </w:rPr>
        <w:t>Раз</w:t>
      </w:r>
      <w:r w:rsidR="00417E02">
        <w:rPr>
          <w:rFonts w:ascii="Times New Roman" w:hAnsi="Times New Roman" w:cs="Times New Roman"/>
          <w:sz w:val="24"/>
          <w:szCs w:val="24"/>
        </w:rPr>
        <w:t>решение</w:t>
      </w:r>
      <w:r w:rsidR="00417E02" w:rsidRPr="007C6FB5">
        <w:rPr>
          <w:rFonts w:ascii="Times New Roman" w:hAnsi="Times New Roman" w:cs="Times New Roman"/>
          <w:sz w:val="24"/>
          <w:szCs w:val="24"/>
        </w:rPr>
        <w:t xml:space="preserve"> приемника </w:t>
      </w:r>
      <w:r w:rsidR="00417E02">
        <w:rPr>
          <w:rFonts w:ascii="Times New Roman" w:hAnsi="Times New Roman" w:cs="Times New Roman"/>
          <w:sz w:val="24"/>
          <w:szCs w:val="24"/>
        </w:rPr>
        <w:t xml:space="preserve">(по углам </w:t>
      </w:r>
      <w:r w:rsidR="00417E02"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="00417E02">
        <w:rPr>
          <w:rFonts w:ascii="Times New Roman" w:hAnsi="Times New Roman" w:cs="Times New Roman"/>
          <w:sz w:val="24"/>
          <w:szCs w:val="24"/>
        </w:rPr>
        <w:t xml:space="preserve"> и</w:t>
      </w:r>
      <w:r w:rsidR="00417E02" w:rsidRPr="00DD4A5D">
        <w:rPr>
          <w:rFonts w:ascii="Times New Roman" w:hAnsi="Times New Roman" w:cs="Times New Roman"/>
          <w:sz w:val="24"/>
          <w:szCs w:val="24"/>
        </w:rPr>
        <w:t xml:space="preserve"> </w:t>
      </w:r>
      <w:r w:rsidR="00417E02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="00417E02">
        <w:rPr>
          <w:rFonts w:ascii="Times New Roman" w:hAnsi="Times New Roman" w:cs="Times New Roman"/>
          <w:sz w:val="24"/>
          <w:szCs w:val="24"/>
        </w:rPr>
        <w:t>)</w:t>
      </w:r>
      <w:r w:rsidR="00417E02" w:rsidRPr="00DD4A5D">
        <w:rPr>
          <w:rFonts w:ascii="Times New Roman" w:hAnsi="Times New Roman" w:cs="Times New Roman"/>
          <w:sz w:val="24"/>
          <w:szCs w:val="24"/>
        </w:rPr>
        <w:t xml:space="preserve"> </w:t>
      </w:r>
      <w:r w:rsidR="00417E02">
        <w:rPr>
          <w:rFonts w:ascii="Times New Roman" w:hAnsi="Times New Roman" w:cs="Times New Roman"/>
          <w:sz w:val="24"/>
          <w:szCs w:val="24"/>
        </w:rPr>
        <w:t xml:space="preserve">задавать не менее </w:t>
      </w:r>
      <w:r w:rsidR="00417E02" w:rsidRPr="00DD4A5D">
        <w:rPr>
          <w:rFonts w:ascii="Times New Roman" w:hAnsi="Times New Roman" w:cs="Times New Roman"/>
          <w:sz w:val="24"/>
          <w:szCs w:val="24"/>
        </w:rPr>
        <w:t xml:space="preserve">180 </w:t>
      </w:r>
      <w:r w:rsidR="00417E0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7E02" w:rsidRPr="00DD4A5D">
        <w:rPr>
          <w:rFonts w:ascii="Times New Roman" w:hAnsi="Times New Roman" w:cs="Times New Roman"/>
          <w:sz w:val="24"/>
          <w:szCs w:val="24"/>
        </w:rPr>
        <w:t xml:space="preserve"> 9</w:t>
      </w:r>
      <w:r w:rsidR="00417E02" w:rsidRPr="00CF592E">
        <w:rPr>
          <w:rFonts w:ascii="Times New Roman" w:hAnsi="Times New Roman" w:cs="Times New Roman"/>
          <w:sz w:val="24"/>
          <w:szCs w:val="24"/>
        </w:rPr>
        <w:t>1</w:t>
      </w:r>
      <w:r w:rsidR="00417E02" w:rsidRPr="007C6FB5">
        <w:rPr>
          <w:rFonts w:ascii="Times New Roman" w:hAnsi="Times New Roman" w:cs="Times New Roman"/>
          <w:sz w:val="24"/>
          <w:szCs w:val="24"/>
        </w:rPr>
        <w:t>.</w:t>
      </w:r>
    </w:p>
    <w:p w14:paraId="0BF6E9F8" w14:textId="77777777" w:rsidR="007F09D7" w:rsidRPr="007C6FB5" w:rsidRDefault="007F09D7" w:rsidP="005978C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FB5">
        <w:rPr>
          <w:rFonts w:ascii="Times New Roman" w:hAnsi="Times New Roman" w:cs="Times New Roman"/>
          <w:b/>
          <w:bCs/>
          <w:sz w:val="24"/>
          <w:szCs w:val="24"/>
        </w:rPr>
        <w:t>Оценить равномерность полученного распределения</w:t>
      </w:r>
      <w:r w:rsidRPr="007C6FB5">
        <w:rPr>
          <w:rFonts w:ascii="Times New Roman" w:hAnsi="Times New Roman" w:cs="Times New Roman"/>
          <w:sz w:val="24"/>
          <w:szCs w:val="24"/>
        </w:rPr>
        <w:t xml:space="preserve"> с помощью инструмента “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Detector</w:t>
      </w:r>
      <w:r w:rsidRPr="007C6FB5">
        <w:rPr>
          <w:rFonts w:ascii="Times New Roman" w:hAnsi="Times New Roman" w:cs="Times New Roman"/>
          <w:sz w:val="24"/>
          <w:szCs w:val="24"/>
        </w:rPr>
        <w:t xml:space="preserve"> </w:t>
      </w:r>
      <w:r w:rsidRPr="007C6FB5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7C6FB5">
        <w:rPr>
          <w:rFonts w:ascii="Times New Roman" w:hAnsi="Times New Roman" w:cs="Times New Roman"/>
          <w:sz w:val="24"/>
          <w:szCs w:val="24"/>
        </w:rPr>
        <w:t>” проверяя среднее значение в трех различных зонах изображения приемника.</w:t>
      </w:r>
    </w:p>
    <w:p w14:paraId="2B01C1C7" w14:textId="77777777" w:rsidR="007F09D7" w:rsidRDefault="007F09D7" w:rsidP="004B22CD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6A81085" w14:textId="77777777" w:rsidR="005978C5" w:rsidRPr="00E824A4" w:rsidRDefault="005978C5" w:rsidP="005978C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Оценку равномерности для трех различных зон представить в виде таблицы. </w:t>
      </w:r>
      <w:r w:rsidRPr="006C035D">
        <w:rPr>
          <w:rFonts w:ascii="Times New Roman" w:hAnsi="Times New Roman" w:cs="Times New Roman"/>
          <w:sz w:val="24"/>
          <w:szCs w:val="24"/>
        </w:rPr>
        <w:t>К отчету приложить тексты разработанных программ, исполняемые модули, HDRI (LUX) файлы, файл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6C035D">
        <w:rPr>
          <w:rFonts w:ascii="Times New Roman" w:hAnsi="Times New Roman" w:cs="Times New Roman"/>
          <w:sz w:val="24"/>
          <w:szCs w:val="24"/>
        </w:rPr>
        <w:t xml:space="preserve"> сцен (*.</w:t>
      </w:r>
      <w:proofErr w:type="spellStart"/>
      <w:r w:rsidRPr="006C035D">
        <w:rPr>
          <w:rFonts w:ascii="Times New Roman" w:hAnsi="Times New Roman" w:cs="Times New Roman"/>
          <w:sz w:val="24"/>
          <w:szCs w:val="24"/>
        </w:rPr>
        <w:t>iof</w:t>
      </w:r>
      <w:proofErr w:type="spellEnd"/>
      <w:r w:rsidRPr="006C035D"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sz w:val="24"/>
          <w:szCs w:val="24"/>
          <w:lang w:val="en-US"/>
        </w:rPr>
        <w:t>RAY</w:t>
      </w:r>
      <w:r w:rsidRPr="006C03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6C035D">
        <w:rPr>
          <w:rFonts w:ascii="Times New Roman" w:hAnsi="Times New Roman" w:cs="Times New Roman"/>
          <w:sz w:val="24"/>
          <w:szCs w:val="24"/>
        </w:rPr>
        <w:t>айлы.</w:t>
      </w:r>
    </w:p>
    <w:p w14:paraId="2B8DDFD7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 w:rsidSect="007429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8E0"/>
    <w:multiLevelType w:val="multilevel"/>
    <w:tmpl w:val="5B842A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A1B31B4"/>
    <w:multiLevelType w:val="hybridMultilevel"/>
    <w:tmpl w:val="E8A2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4623B3"/>
    <w:multiLevelType w:val="hybridMultilevel"/>
    <w:tmpl w:val="634E1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1C3C58"/>
    <w:multiLevelType w:val="hybridMultilevel"/>
    <w:tmpl w:val="6E0E91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8E7B22"/>
    <w:multiLevelType w:val="hybridMultilevel"/>
    <w:tmpl w:val="3F505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32258921">
    <w:abstractNumId w:val="5"/>
  </w:num>
  <w:num w:numId="2" w16cid:durableId="414253080">
    <w:abstractNumId w:val="3"/>
  </w:num>
  <w:num w:numId="3" w16cid:durableId="1395354537">
    <w:abstractNumId w:val="4"/>
  </w:num>
  <w:num w:numId="4" w16cid:durableId="707484704">
    <w:abstractNumId w:val="6"/>
  </w:num>
  <w:num w:numId="5" w16cid:durableId="928007351">
    <w:abstractNumId w:val="0"/>
  </w:num>
  <w:num w:numId="6" w16cid:durableId="242253550">
    <w:abstractNumId w:val="2"/>
  </w:num>
  <w:num w:numId="7" w16cid:durableId="194533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139E3"/>
    <w:rsid w:val="00075F5C"/>
    <w:rsid w:val="0009288C"/>
    <w:rsid w:val="000A113F"/>
    <w:rsid w:val="000B10C6"/>
    <w:rsid w:val="000E7319"/>
    <w:rsid w:val="001244FE"/>
    <w:rsid w:val="0017136F"/>
    <w:rsid w:val="0018196F"/>
    <w:rsid w:val="002164CB"/>
    <w:rsid w:val="00242E14"/>
    <w:rsid w:val="00296A1E"/>
    <w:rsid w:val="002A0DB0"/>
    <w:rsid w:val="002A415D"/>
    <w:rsid w:val="002E6C76"/>
    <w:rsid w:val="003053D1"/>
    <w:rsid w:val="003301FB"/>
    <w:rsid w:val="00365BE3"/>
    <w:rsid w:val="00371619"/>
    <w:rsid w:val="00380571"/>
    <w:rsid w:val="003919AA"/>
    <w:rsid w:val="003A1ACB"/>
    <w:rsid w:val="003B09C5"/>
    <w:rsid w:val="00417E02"/>
    <w:rsid w:val="004359D9"/>
    <w:rsid w:val="004B22CD"/>
    <w:rsid w:val="004C2DD8"/>
    <w:rsid w:val="004F6C2D"/>
    <w:rsid w:val="00503503"/>
    <w:rsid w:val="00585125"/>
    <w:rsid w:val="005978C5"/>
    <w:rsid w:val="005A09E2"/>
    <w:rsid w:val="005A50CE"/>
    <w:rsid w:val="005C1DB4"/>
    <w:rsid w:val="005D6ED9"/>
    <w:rsid w:val="005F42F3"/>
    <w:rsid w:val="00617C5C"/>
    <w:rsid w:val="00625805"/>
    <w:rsid w:val="00654B46"/>
    <w:rsid w:val="006A3479"/>
    <w:rsid w:val="006B249C"/>
    <w:rsid w:val="006C035D"/>
    <w:rsid w:val="006C76E9"/>
    <w:rsid w:val="006D3DA6"/>
    <w:rsid w:val="006E4BF3"/>
    <w:rsid w:val="00742938"/>
    <w:rsid w:val="0074600A"/>
    <w:rsid w:val="007541DA"/>
    <w:rsid w:val="007751BD"/>
    <w:rsid w:val="00776729"/>
    <w:rsid w:val="007C6FB5"/>
    <w:rsid w:val="007D3BC1"/>
    <w:rsid w:val="007F09D7"/>
    <w:rsid w:val="008114C0"/>
    <w:rsid w:val="00815DA3"/>
    <w:rsid w:val="00833992"/>
    <w:rsid w:val="0083446B"/>
    <w:rsid w:val="00890F42"/>
    <w:rsid w:val="008A0BEA"/>
    <w:rsid w:val="008B25BD"/>
    <w:rsid w:val="00913E1F"/>
    <w:rsid w:val="009971F9"/>
    <w:rsid w:val="009A436C"/>
    <w:rsid w:val="009B2341"/>
    <w:rsid w:val="009B66D5"/>
    <w:rsid w:val="009D6EE7"/>
    <w:rsid w:val="00A000E5"/>
    <w:rsid w:val="00A307FC"/>
    <w:rsid w:val="00A430E1"/>
    <w:rsid w:val="00A4356E"/>
    <w:rsid w:val="00A53859"/>
    <w:rsid w:val="00AC4008"/>
    <w:rsid w:val="00AE1FC9"/>
    <w:rsid w:val="00B1522D"/>
    <w:rsid w:val="00B25EB6"/>
    <w:rsid w:val="00B475A2"/>
    <w:rsid w:val="00B560D0"/>
    <w:rsid w:val="00B62702"/>
    <w:rsid w:val="00B746C3"/>
    <w:rsid w:val="00B94B8C"/>
    <w:rsid w:val="00B96273"/>
    <w:rsid w:val="00BB30AE"/>
    <w:rsid w:val="00BC1E19"/>
    <w:rsid w:val="00BC4288"/>
    <w:rsid w:val="00BC4F9A"/>
    <w:rsid w:val="00CC6F79"/>
    <w:rsid w:val="00CF1804"/>
    <w:rsid w:val="00CF592E"/>
    <w:rsid w:val="00D366FB"/>
    <w:rsid w:val="00D45E83"/>
    <w:rsid w:val="00D87471"/>
    <w:rsid w:val="00D90414"/>
    <w:rsid w:val="00DA1F37"/>
    <w:rsid w:val="00DB132F"/>
    <w:rsid w:val="00DD4A5D"/>
    <w:rsid w:val="00DE5F2A"/>
    <w:rsid w:val="00DF7E80"/>
    <w:rsid w:val="00E10681"/>
    <w:rsid w:val="00E136C6"/>
    <w:rsid w:val="00E179DC"/>
    <w:rsid w:val="00E20950"/>
    <w:rsid w:val="00E65C7C"/>
    <w:rsid w:val="00E824A4"/>
    <w:rsid w:val="00E8455B"/>
    <w:rsid w:val="00EA205B"/>
    <w:rsid w:val="00EB6130"/>
    <w:rsid w:val="00EC3D61"/>
    <w:rsid w:val="00ED30C5"/>
    <w:rsid w:val="00EE5764"/>
    <w:rsid w:val="00EF5761"/>
    <w:rsid w:val="00F17AFC"/>
    <w:rsid w:val="00F32DE3"/>
    <w:rsid w:val="00F860AF"/>
    <w:rsid w:val="00F93FF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F617"/>
  <w15:docId w15:val="{344CF337-E471-49F7-8706-1555F30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7</cp:revision>
  <dcterms:created xsi:type="dcterms:W3CDTF">2021-05-04T09:43:00Z</dcterms:created>
  <dcterms:modified xsi:type="dcterms:W3CDTF">2022-04-28T11:04:00Z</dcterms:modified>
</cp:coreProperties>
</file>