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E5" w14:textId="020BFCEF" w:rsidR="001244FE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293225" w:rsidRPr="00293225">
        <w:t xml:space="preserve"> 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ФОТОРЕАЛИСТИЧНАЯ ВИЗУАЛИЗАЦИЯ ТРЕХМЕРНЫХ СЦЕН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proofErr w:type="spellStart"/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proofErr w:type="spellEnd"/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2</w:t>
      </w:r>
      <w:r w:rsidRPr="002A415D">
        <w:rPr>
          <w:rFonts w:ascii="Times New Roman" w:hAnsi="Times New Roman" w:cs="Times New Roman"/>
          <w:b/>
          <w:sz w:val="28"/>
          <w:szCs w:val="28"/>
        </w:rPr>
        <w:t xml:space="preserve">й курс 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3</w:t>
      </w:r>
      <w:r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BC1C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1D1F6581" w14:textId="180016D9" w:rsidR="009561A5" w:rsidRPr="00356940" w:rsidRDefault="009561A5" w:rsidP="00816E5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61A5">
        <w:rPr>
          <w:rFonts w:ascii="Times New Roman" w:hAnsi="Times New Roman" w:cs="Times New Roman"/>
          <w:bCs/>
          <w:sz w:val="24"/>
          <w:szCs w:val="24"/>
        </w:rPr>
        <w:t>Л</w:t>
      </w:r>
      <w:r>
        <w:rPr>
          <w:rFonts w:ascii="Times New Roman" w:hAnsi="Times New Roman" w:cs="Times New Roman"/>
          <w:bCs/>
          <w:sz w:val="24"/>
          <w:szCs w:val="24"/>
        </w:rPr>
        <w:t xml:space="preserve">абораторные работы №3, №4 и №5 имеют общее название </w:t>
      </w:r>
      <w:r w:rsidRPr="009561A5">
        <w:rPr>
          <w:rFonts w:ascii="Times New Roman" w:hAnsi="Times New Roman" w:cs="Times New Roman"/>
          <w:bCs/>
          <w:sz w:val="24"/>
          <w:szCs w:val="24"/>
        </w:rPr>
        <w:t>“</w:t>
      </w:r>
      <w:r w:rsidRPr="009561A5">
        <w:t xml:space="preserve"> </w:t>
      </w:r>
      <w:r w:rsidRPr="009561A5">
        <w:rPr>
          <w:rFonts w:ascii="Times New Roman" w:hAnsi="Times New Roman" w:cs="Times New Roman"/>
          <w:bCs/>
          <w:sz w:val="24"/>
          <w:szCs w:val="24"/>
        </w:rPr>
        <w:t xml:space="preserve">Рендеринг с использованием двунаправленной стохастической трассировки лучей с использованием комплекса программ </w:t>
      </w:r>
      <w:proofErr w:type="spellStart"/>
      <w:r w:rsidRPr="009561A5">
        <w:rPr>
          <w:rFonts w:ascii="Times New Roman" w:hAnsi="Times New Roman" w:cs="Times New Roman"/>
          <w:bCs/>
          <w:sz w:val="24"/>
          <w:szCs w:val="24"/>
        </w:rPr>
        <w:t>Lumicept</w:t>
      </w:r>
      <w:proofErr w:type="spellEnd"/>
      <w:r w:rsidRPr="009561A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8008F6">
        <w:rPr>
          <w:rFonts w:ascii="Times New Roman" w:hAnsi="Times New Roman" w:cs="Times New Roman"/>
          <w:bCs/>
          <w:sz w:val="24"/>
          <w:szCs w:val="24"/>
        </w:rPr>
        <w:t xml:space="preserve"> Существует несколько вариантов такого рендеринга, отличающихся </w:t>
      </w:r>
      <w:r w:rsidR="008008F6" w:rsidRPr="008008F6">
        <w:rPr>
          <w:rFonts w:ascii="Times New Roman" w:hAnsi="Times New Roman" w:cs="Times New Roman"/>
          <w:bCs/>
          <w:sz w:val="24"/>
          <w:szCs w:val="24"/>
        </w:rPr>
        <w:t>качеств</w:t>
      </w:r>
      <w:r w:rsidR="008008F6">
        <w:rPr>
          <w:rFonts w:ascii="Times New Roman" w:hAnsi="Times New Roman" w:cs="Times New Roman"/>
          <w:bCs/>
          <w:sz w:val="24"/>
          <w:szCs w:val="24"/>
        </w:rPr>
        <w:t>ом</w:t>
      </w:r>
      <w:r w:rsidR="008008F6" w:rsidRPr="008008F6">
        <w:rPr>
          <w:rFonts w:ascii="Times New Roman" w:hAnsi="Times New Roman" w:cs="Times New Roman"/>
          <w:bCs/>
          <w:sz w:val="24"/>
          <w:szCs w:val="24"/>
        </w:rPr>
        <w:t xml:space="preserve"> генерируемого изображения</w:t>
      </w:r>
      <w:r w:rsidR="00B56FF1">
        <w:rPr>
          <w:rFonts w:ascii="Times New Roman" w:hAnsi="Times New Roman" w:cs="Times New Roman"/>
          <w:bCs/>
          <w:sz w:val="24"/>
          <w:szCs w:val="24"/>
        </w:rPr>
        <w:t xml:space="preserve">, которые объединены в </w:t>
      </w:r>
      <w:proofErr w:type="spellStart"/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Lumicept</w:t>
      </w:r>
      <w:proofErr w:type="spellEnd"/>
      <w:r w:rsidR="00B56FF1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6FF1">
        <w:rPr>
          <w:rFonts w:ascii="Times New Roman" w:hAnsi="Times New Roman" w:cs="Times New Roman"/>
          <w:bCs/>
          <w:sz w:val="24"/>
          <w:szCs w:val="24"/>
        </w:rPr>
        <w:t xml:space="preserve">под общим названием 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>“</w:t>
      </w:r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Rendering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6FF1">
        <w:rPr>
          <w:rFonts w:ascii="Times New Roman" w:hAnsi="Times New Roman" w:cs="Times New Roman"/>
          <w:bCs/>
          <w:sz w:val="24"/>
          <w:szCs w:val="24"/>
          <w:lang w:val="en-US"/>
        </w:rPr>
        <w:t>Tracing</w:t>
      </w:r>
      <w:r w:rsidR="00B56FF1" w:rsidRPr="00B56FF1">
        <w:rPr>
          <w:rFonts w:ascii="Times New Roman" w:hAnsi="Times New Roman" w:cs="Times New Roman"/>
          <w:bCs/>
          <w:sz w:val="24"/>
          <w:szCs w:val="24"/>
        </w:rPr>
        <w:t>”.</w:t>
      </w:r>
      <w:r w:rsidR="00800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6E5F" w:rsidRPr="00816E5F">
        <w:rPr>
          <w:rFonts w:ascii="Times New Roman" w:hAnsi="Times New Roman" w:cs="Times New Roman"/>
          <w:bCs/>
          <w:sz w:val="24"/>
          <w:szCs w:val="24"/>
        </w:rPr>
        <w:t>Варианты отличаются глубиной интеграции прямого и каустического освещения на диффузном пути луча, трассируемого из камеры.</w:t>
      </w:r>
      <w:r w:rsidR="00E00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</w:rPr>
        <w:t>Условные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</w:rPr>
        <w:t>названия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</w:rPr>
        <w:t>вариантов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“Path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Tracer”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>Low frequency noise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>High frequency noise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>Adaptive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</w:rPr>
        <w:t>и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>Multiple</w:t>
      </w:r>
      <w:r w:rsidR="00F72725">
        <w:rPr>
          <w:rFonts w:ascii="Times New Roman" w:hAnsi="Times New Roman" w:cs="Times New Roman"/>
          <w:bCs/>
          <w:sz w:val="24"/>
          <w:szCs w:val="24"/>
          <w:lang w:val="en-US"/>
        </w:rPr>
        <w:t>”.</w:t>
      </w:r>
      <w:r w:rsidR="00F72725" w:rsidRPr="00F72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0005D" w:rsidRPr="009561A5">
        <w:rPr>
          <w:rFonts w:ascii="Times New Roman" w:hAnsi="Times New Roman" w:cs="Times New Roman"/>
          <w:bCs/>
          <w:sz w:val="24"/>
          <w:szCs w:val="24"/>
        </w:rPr>
        <w:t>Л</w:t>
      </w:r>
      <w:r w:rsidR="00E0005D">
        <w:rPr>
          <w:rFonts w:ascii="Times New Roman" w:hAnsi="Times New Roman" w:cs="Times New Roman"/>
          <w:bCs/>
          <w:sz w:val="24"/>
          <w:szCs w:val="24"/>
        </w:rPr>
        <w:t>абораторные работы с третьей по пятую связаны с освоением одного или нескольких отдельных вариантов такого типа рендеринга.</w:t>
      </w:r>
    </w:p>
    <w:p w14:paraId="5B6D804C" w14:textId="5CFABA8D" w:rsidR="00A000E5" w:rsidRPr="00E10681" w:rsidRDefault="006D3DA6" w:rsidP="00A000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B94">
        <w:rPr>
          <w:rFonts w:ascii="Times New Roman" w:hAnsi="Times New Roman" w:cs="Times New Roman"/>
          <w:b/>
          <w:sz w:val="24"/>
          <w:szCs w:val="24"/>
          <w:u w:val="single"/>
        </w:rPr>
        <w:t>ЛР_</w:t>
      </w:r>
      <w:r w:rsidR="00DC2DBC" w:rsidRPr="00DC2DBC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A000E5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1556AD" w:rsidRPr="001556A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Рендеринг с использованием двунаправленной стохастической трассировки лучей </w:t>
      </w:r>
      <w:r w:rsidR="00DC2DBC">
        <w:rPr>
          <w:rFonts w:ascii="Times New Roman" w:hAnsi="Times New Roman" w:cs="Times New Roman"/>
          <w:b/>
          <w:sz w:val="24"/>
          <w:szCs w:val="24"/>
          <w:u w:val="single"/>
        </w:rPr>
        <w:t>в</w:t>
      </w:r>
      <w:r w:rsidR="001556AD" w:rsidRPr="001556AD">
        <w:rPr>
          <w:rFonts w:ascii="Times New Roman" w:hAnsi="Times New Roman" w:cs="Times New Roman"/>
          <w:b/>
          <w:sz w:val="24"/>
          <w:szCs w:val="24"/>
          <w:u w:val="single"/>
        </w:rPr>
        <w:t xml:space="preserve"> комплекс</w:t>
      </w:r>
      <w:r w:rsidR="00DC2DBC">
        <w:rPr>
          <w:rFonts w:ascii="Times New Roman" w:hAnsi="Times New Roman" w:cs="Times New Roman"/>
          <w:b/>
          <w:sz w:val="24"/>
          <w:szCs w:val="24"/>
          <w:u w:val="single"/>
        </w:rPr>
        <w:t>е</w:t>
      </w:r>
      <w:r w:rsidR="001556AD" w:rsidRPr="001556AD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программ </w:t>
      </w:r>
      <w:proofErr w:type="spellStart"/>
      <w:r w:rsidR="001556AD" w:rsidRPr="001556A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Lumicept</w:t>
      </w:r>
      <w:proofErr w:type="spellEnd"/>
      <w:r w:rsidR="00A2323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C2DBC">
        <w:rPr>
          <w:rFonts w:ascii="Times New Roman" w:hAnsi="Times New Roman" w:cs="Times New Roman"/>
          <w:b/>
          <w:sz w:val="24"/>
          <w:szCs w:val="24"/>
          <w:u w:val="single"/>
        </w:rPr>
        <w:t xml:space="preserve">с опциями </w:t>
      </w:r>
      <w:r w:rsidR="00DC2DBC" w:rsidRPr="00DC2DBC">
        <w:rPr>
          <w:rFonts w:ascii="Times New Roman" w:hAnsi="Times New Roman" w:cs="Times New Roman"/>
          <w:b/>
          <w:sz w:val="24"/>
          <w:szCs w:val="24"/>
          <w:u w:val="single"/>
        </w:rPr>
        <w:t>адаптивной и множественной глубиной интеграции</w:t>
      </w:r>
      <w:r w:rsidR="004359D9" w:rsidRPr="00E106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12DFD188" w14:textId="69CB318A" w:rsidR="00705965" w:rsidRDefault="00705965" w:rsidP="009548F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 w:rsidR="00A44718" w:rsidRPr="00A44718">
        <w:rPr>
          <w:rFonts w:ascii="Times New Roman" w:hAnsi="Times New Roman" w:cs="Times New Roman"/>
          <w:sz w:val="24"/>
          <w:szCs w:val="24"/>
        </w:rPr>
        <w:t xml:space="preserve">Компьютер с установленным комплексом программ компьютерной графики и оптического моделирования </w:t>
      </w:r>
      <w:proofErr w:type="spellStart"/>
      <w:r w:rsidR="00A44718" w:rsidRPr="00A44718">
        <w:rPr>
          <w:rFonts w:ascii="Times New Roman" w:hAnsi="Times New Roman" w:cs="Times New Roman"/>
          <w:sz w:val="24"/>
          <w:szCs w:val="24"/>
        </w:rPr>
        <w:t>Lumicept</w:t>
      </w:r>
      <w:proofErr w:type="spellEnd"/>
      <w:r w:rsidR="00A44718" w:rsidRPr="00A44718">
        <w:rPr>
          <w:rFonts w:ascii="Times New Roman" w:hAnsi="Times New Roman" w:cs="Times New Roman"/>
          <w:sz w:val="24"/>
          <w:szCs w:val="24"/>
        </w:rPr>
        <w:t>.</w:t>
      </w:r>
    </w:p>
    <w:p w14:paraId="2F7613CB" w14:textId="3AA7B985" w:rsidR="00705965" w:rsidRPr="00D02CA7" w:rsidRDefault="00705965" w:rsidP="009548F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Овладеть навыками </w:t>
      </w:r>
      <w:r w:rsidR="004A0D8D" w:rsidRPr="004A0D8D">
        <w:rPr>
          <w:rFonts w:ascii="Times New Roman" w:hAnsi="Times New Roman" w:cs="Times New Roman"/>
          <w:sz w:val="24"/>
          <w:szCs w:val="24"/>
        </w:rPr>
        <w:t xml:space="preserve">фотореалистичной визуализации трехмерных сцен с использованием двунаправленной стохастической трассировки лучей </w:t>
      </w:r>
      <w:r w:rsidR="004A0D8D">
        <w:rPr>
          <w:rFonts w:ascii="Times New Roman" w:hAnsi="Times New Roman" w:cs="Times New Roman"/>
          <w:sz w:val="24"/>
          <w:szCs w:val="24"/>
        </w:rPr>
        <w:t xml:space="preserve">на базе </w:t>
      </w:r>
      <w:r>
        <w:rPr>
          <w:rFonts w:ascii="Times New Roman" w:hAnsi="Times New Roman" w:cs="Times New Roman"/>
          <w:sz w:val="24"/>
          <w:szCs w:val="24"/>
        </w:rPr>
        <w:t xml:space="preserve">комплекса программ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="00D34A67">
        <w:rPr>
          <w:rFonts w:ascii="Times New Roman" w:hAnsi="Times New Roman" w:cs="Times New Roman"/>
          <w:sz w:val="24"/>
          <w:szCs w:val="24"/>
        </w:rPr>
        <w:t xml:space="preserve"> в режим</w:t>
      </w:r>
      <w:r w:rsidR="00A2323A">
        <w:rPr>
          <w:rFonts w:ascii="Times New Roman" w:hAnsi="Times New Roman" w:cs="Times New Roman"/>
          <w:sz w:val="24"/>
          <w:szCs w:val="24"/>
        </w:rPr>
        <w:t>ах</w:t>
      </w:r>
      <w:r w:rsidR="00D34A67">
        <w:rPr>
          <w:rFonts w:ascii="Times New Roman" w:hAnsi="Times New Roman" w:cs="Times New Roman"/>
          <w:sz w:val="24"/>
          <w:szCs w:val="24"/>
        </w:rPr>
        <w:t xml:space="preserve"> </w:t>
      </w:r>
      <w:r w:rsidR="00D34A67" w:rsidRPr="00D34A6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1305BA" w:rsidRPr="001305BA">
        <w:rPr>
          <w:rFonts w:ascii="Times New Roman" w:hAnsi="Times New Roman" w:cs="Times New Roman"/>
          <w:bCs/>
          <w:sz w:val="24"/>
          <w:szCs w:val="24"/>
        </w:rPr>
        <w:t>Adaptive</w:t>
      </w:r>
      <w:proofErr w:type="spellEnd"/>
      <w:r w:rsidR="00D34A67" w:rsidRPr="00D34A67">
        <w:rPr>
          <w:rFonts w:ascii="Times New Roman" w:hAnsi="Times New Roman" w:cs="Times New Roman"/>
          <w:bCs/>
          <w:sz w:val="24"/>
          <w:szCs w:val="24"/>
        </w:rPr>
        <w:t>”</w:t>
      </w:r>
      <w:r w:rsidR="00A2323A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A2323A" w:rsidRPr="00A2323A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1305BA" w:rsidRPr="001305BA">
        <w:rPr>
          <w:rFonts w:ascii="Times New Roman" w:hAnsi="Times New Roman" w:cs="Times New Roman"/>
          <w:bCs/>
          <w:sz w:val="24"/>
          <w:szCs w:val="24"/>
        </w:rPr>
        <w:t>Multiple</w:t>
      </w:r>
      <w:proofErr w:type="spellEnd"/>
      <w:r w:rsidR="00A2323A" w:rsidRPr="00A2323A">
        <w:rPr>
          <w:rFonts w:ascii="Times New Roman" w:hAnsi="Times New Roman" w:cs="Times New Roman"/>
          <w:bCs/>
          <w:sz w:val="24"/>
          <w:szCs w:val="24"/>
        </w:rPr>
        <w:t>”</w:t>
      </w:r>
      <w:r w:rsidR="00D34A67">
        <w:rPr>
          <w:rFonts w:ascii="Times New Roman" w:hAnsi="Times New Roman" w:cs="Times New Roman"/>
          <w:bCs/>
          <w:sz w:val="24"/>
          <w:szCs w:val="24"/>
        </w:rPr>
        <w:t>, обеспечивающ</w:t>
      </w:r>
      <w:r w:rsidR="00A2323A">
        <w:rPr>
          <w:rFonts w:ascii="Times New Roman" w:hAnsi="Times New Roman" w:cs="Times New Roman"/>
          <w:bCs/>
          <w:sz w:val="24"/>
          <w:szCs w:val="24"/>
        </w:rPr>
        <w:t>их</w:t>
      </w:r>
      <w:r w:rsidR="00D34A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05BA">
        <w:rPr>
          <w:rFonts w:ascii="Times New Roman" w:hAnsi="Times New Roman" w:cs="Times New Roman"/>
          <w:bCs/>
          <w:sz w:val="24"/>
          <w:szCs w:val="24"/>
        </w:rPr>
        <w:t>адаптивную</w:t>
      </w:r>
      <w:r w:rsidR="00A2323A" w:rsidRPr="00A232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2323A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002C49">
        <w:rPr>
          <w:rFonts w:ascii="Times New Roman" w:hAnsi="Times New Roman" w:cs="Times New Roman"/>
          <w:bCs/>
          <w:sz w:val="24"/>
          <w:szCs w:val="24"/>
        </w:rPr>
        <w:t xml:space="preserve">множественную </w:t>
      </w:r>
      <w:r w:rsidR="00A2323A" w:rsidRPr="00A2323A">
        <w:rPr>
          <w:rFonts w:ascii="Times New Roman" w:hAnsi="Times New Roman" w:cs="Times New Roman"/>
          <w:bCs/>
          <w:sz w:val="24"/>
          <w:szCs w:val="24"/>
        </w:rPr>
        <w:t>глубину интеграции</w:t>
      </w:r>
      <w:r w:rsidR="00A2323A">
        <w:rPr>
          <w:rFonts w:ascii="Times New Roman" w:hAnsi="Times New Roman" w:cs="Times New Roman"/>
          <w:bCs/>
          <w:sz w:val="24"/>
          <w:szCs w:val="24"/>
        </w:rPr>
        <w:t xml:space="preserve"> соответственно</w:t>
      </w:r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5FE20DDD" w14:textId="77777777" w:rsidR="00705965" w:rsidRPr="0054231C" w:rsidRDefault="00705965" w:rsidP="00705965">
      <w:pPr>
        <w:ind w:left="567"/>
        <w:rPr>
          <w:rFonts w:ascii="Times New Roman" w:hAnsi="Times New Roman" w:cs="Times New Roman"/>
          <w:i/>
          <w:sz w:val="24"/>
          <w:szCs w:val="24"/>
        </w:rPr>
      </w:pPr>
      <w:r w:rsidRPr="0054231C">
        <w:rPr>
          <w:rFonts w:ascii="Times New Roman" w:hAnsi="Times New Roman" w:cs="Times New Roman"/>
          <w:i/>
          <w:sz w:val="24"/>
          <w:szCs w:val="24"/>
        </w:rPr>
        <w:t xml:space="preserve">Задачи: </w:t>
      </w:r>
    </w:p>
    <w:p w14:paraId="7E3ABD2F" w14:textId="5C8A66E8" w:rsidR="00705965" w:rsidRDefault="008D0713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ряде примеров (сцен) и</w:t>
      </w:r>
      <w:r w:rsidR="000C24FC">
        <w:rPr>
          <w:rFonts w:ascii="Times New Roman" w:hAnsi="Times New Roman" w:cs="Times New Roman"/>
          <w:sz w:val="24"/>
          <w:szCs w:val="24"/>
        </w:rPr>
        <w:t xml:space="preserve">зучить </w:t>
      </w:r>
      <w:r w:rsidR="00A430B2">
        <w:rPr>
          <w:rFonts w:ascii="Times New Roman" w:hAnsi="Times New Roman" w:cs="Times New Roman"/>
          <w:sz w:val="24"/>
          <w:szCs w:val="24"/>
        </w:rPr>
        <w:t xml:space="preserve">особенности рендеринга с </w:t>
      </w:r>
      <w:r w:rsidR="00A430B2" w:rsidRPr="009561A5">
        <w:rPr>
          <w:rFonts w:ascii="Times New Roman" w:hAnsi="Times New Roman" w:cs="Times New Roman"/>
          <w:bCs/>
          <w:sz w:val="24"/>
          <w:szCs w:val="24"/>
        </w:rPr>
        <w:t>двунаправленной стохастической трассировки лучей</w:t>
      </w:r>
      <w:r w:rsidR="00A430B2">
        <w:rPr>
          <w:rFonts w:ascii="Times New Roman" w:hAnsi="Times New Roman" w:cs="Times New Roman"/>
          <w:sz w:val="24"/>
          <w:szCs w:val="24"/>
        </w:rPr>
        <w:t xml:space="preserve"> </w:t>
      </w:r>
      <w:r w:rsidR="00A430B2" w:rsidRPr="00A430B2">
        <w:rPr>
          <w:rFonts w:ascii="Times New Roman" w:hAnsi="Times New Roman" w:cs="Times New Roman"/>
          <w:bCs/>
          <w:sz w:val="24"/>
          <w:szCs w:val="24"/>
        </w:rPr>
        <w:t>(</w:t>
      </w:r>
      <w:r w:rsidR="00A430B2">
        <w:rPr>
          <w:rFonts w:ascii="Times New Roman" w:hAnsi="Times New Roman" w:cs="Times New Roman"/>
          <w:bCs/>
          <w:sz w:val="24"/>
          <w:szCs w:val="24"/>
          <w:lang w:val="en-US"/>
        </w:rPr>
        <w:t>Rendering</w:t>
      </w:r>
      <w:r w:rsidR="00A430B2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30B2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="00A430B2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30B2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r w:rsidR="00A430B2" w:rsidRPr="00B56F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30B2">
        <w:rPr>
          <w:rFonts w:ascii="Times New Roman" w:hAnsi="Times New Roman" w:cs="Times New Roman"/>
          <w:bCs/>
          <w:sz w:val="24"/>
          <w:szCs w:val="24"/>
          <w:lang w:val="en-US"/>
        </w:rPr>
        <w:t>Tracing</w:t>
      </w:r>
      <w:r w:rsidR="00A430B2" w:rsidRPr="00A430B2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A430B2">
        <w:rPr>
          <w:rFonts w:ascii="Times New Roman" w:hAnsi="Times New Roman" w:cs="Times New Roman"/>
          <w:sz w:val="24"/>
          <w:szCs w:val="24"/>
        </w:rPr>
        <w:t>в ситуациях</w:t>
      </w:r>
      <w:r w:rsidR="00A430B2" w:rsidRPr="00A430B2">
        <w:rPr>
          <w:rFonts w:ascii="Times New Roman" w:hAnsi="Times New Roman" w:cs="Times New Roman"/>
          <w:sz w:val="24"/>
          <w:szCs w:val="24"/>
        </w:rPr>
        <w:t>:</w:t>
      </w:r>
    </w:p>
    <w:p w14:paraId="53F02100" w14:textId="19C1CFCB" w:rsidR="00A430B2" w:rsidRDefault="004A08AE" w:rsidP="00FA09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 адаптивным выбором</w:t>
      </w:r>
      <w:r w:rsidR="00A430B2" w:rsidRPr="007A2F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глубины</w:t>
      </w:r>
      <w:r w:rsidR="00B0443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A4872">
        <w:rPr>
          <w:rFonts w:ascii="Times New Roman" w:hAnsi="Times New Roman" w:cs="Times New Roman"/>
          <w:i/>
          <w:iCs/>
          <w:sz w:val="24"/>
          <w:szCs w:val="24"/>
        </w:rPr>
        <w:t>интеграции,</w:t>
      </w:r>
      <w:r w:rsidR="001A4872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A430B2" w:rsidRPr="00A430B2">
        <w:rPr>
          <w:rFonts w:ascii="Times New Roman" w:hAnsi="Times New Roman" w:cs="Times New Roman"/>
          <w:sz w:val="24"/>
          <w:szCs w:val="24"/>
        </w:rPr>
        <w:t xml:space="preserve"> </w:t>
      </w:r>
      <w:r w:rsidR="00B0443B">
        <w:rPr>
          <w:rFonts w:ascii="Times New Roman" w:hAnsi="Times New Roman" w:cs="Times New Roman"/>
          <w:sz w:val="24"/>
          <w:szCs w:val="24"/>
        </w:rPr>
        <w:t>п</w:t>
      </w:r>
      <w:r w:rsidR="00B0443B" w:rsidRPr="00B0443B">
        <w:rPr>
          <w:rFonts w:ascii="Times New Roman" w:hAnsi="Times New Roman" w:cs="Times New Roman"/>
          <w:sz w:val="24"/>
          <w:szCs w:val="24"/>
        </w:rPr>
        <w:t>роводится несколько шагов с одной глубиной интеграции (нулевой) и несколько шагов с другой (единичной) глубиной интеграции, результат сравнивается по уровню достигнутой точности</w:t>
      </w:r>
      <w:r w:rsidR="00B0443B">
        <w:rPr>
          <w:rFonts w:ascii="Times New Roman" w:hAnsi="Times New Roman" w:cs="Times New Roman"/>
          <w:sz w:val="24"/>
          <w:szCs w:val="24"/>
        </w:rPr>
        <w:t xml:space="preserve"> и</w:t>
      </w:r>
      <w:r w:rsidR="00B0443B" w:rsidRPr="00B0443B">
        <w:rPr>
          <w:rFonts w:ascii="Times New Roman" w:hAnsi="Times New Roman" w:cs="Times New Roman"/>
          <w:sz w:val="24"/>
          <w:szCs w:val="24"/>
        </w:rPr>
        <w:t xml:space="preserve"> </w:t>
      </w:r>
      <w:r w:rsidR="00B0443B">
        <w:rPr>
          <w:rFonts w:ascii="Times New Roman" w:hAnsi="Times New Roman" w:cs="Times New Roman"/>
          <w:sz w:val="24"/>
          <w:szCs w:val="24"/>
        </w:rPr>
        <w:t>в</w:t>
      </w:r>
      <w:r w:rsidR="00B0443B" w:rsidRPr="00B0443B">
        <w:rPr>
          <w:rFonts w:ascii="Times New Roman" w:hAnsi="Times New Roman" w:cs="Times New Roman"/>
          <w:sz w:val="24"/>
          <w:szCs w:val="24"/>
        </w:rPr>
        <w:t>ыбирается вариант с лучшей точностью</w:t>
      </w:r>
      <w:r w:rsidR="007A2F92" w:rsidRPr="007A2F92">
        <w:rPr>
          <w:rFonts w:ascii="Times New Roman" w:hAnsi="Times New Roman" w:cs="Times New Roman"/>
          <w:sz w:val="24"/>
          <w:szCs w:val="24"/>
        </w:rPr>
        <w:t>;</w:t>
      </w:r>
    </w:p>
    <w:p w14:paraId="15F1530F" w14:textId="719EB90E" w:rsidR="007A2F92" w:rsidRPr="007A2F92" w:rsidRDefault="00002C49" w:rsidP="00FA09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С </w:t>
      </w:r>
      <w:r w:rsidRPr="00002C49">
        <w:rPr>
          <w:rFonts w:ascii="Times New Roman" w:hAnsi="Times New Roman" w:cs="Times New Roman"/>
          <w:i/>
          <w:iCs/>
          <w:sz w:val="24"/>
          <w:szCs w:val="24"/>
        </w:rPr>
        <w:t xml:space="preserve">множественной глубиной </w:t>
      </w:r>
      <w:r w:rsidR="001A4872" w:rsidRPr="00002C49">
        <w:rPr>
          <w:rFonts w:ascii="Times New Roman" w:hAnsi="Times New Roman" w:cs="Times New Roman"/>
          <w:i/>
          <w:iCs/>
          <w:sz w:val="24"/>
          <w:szCs w:val="24"/>
        </w:rPr>
        <w:t>интеграции,</w:t>
      </w:r>
      <w:r w:rsidR="007A2F92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B0443B">
        <w:rPr>
          <w:rFonts w:ascii="Times New Roman" w:hAnsi="Times New Roman" w:cs="Times New Roman"/>
          <w:sz w:val="24"/>
          <w:szCs w:val="24"/>
        </w:rPr>
        <w:t xml:space="preserve"> </w:t>
      </w:r>
      <w:r w:rsidR="00B0443B" w:rsidRPr="00B0443B">
        <w:rPr>
          <w:rFonts w:ascii="Times New Roman" w:hAnsi="Times New Roman" w:cs="Times New Roman"/>
          <w:sz w:val="24"/>
          <w:szCs w:val="24"/>
        </w:rPr>
        <w:t xml:space="preserve">варианты с нулевой и единичной глубиной интеграции считаются одновременно и усредняются </w:t>
      </w:r>
      <w:r w:rsidR="00A91D50" w:rsidRPr="00B0443B">
        <w:rPr>
          <w:rFonts w:ascii="Times New Roman" w:hAnsi="Times New Roman" w:cs="Times New Roman"/>
          <w:sz w:val="24"/>
          <w:szCs w:val="24"/>
        </w:rPr>
        <w:t>с весами,</w:t>
      </w:r>
      <w:r w:rsidR="00B0443B" w:rsidRPr="00B0443B">
        <w:rPr>
          <w:rFonts w:ascii="Times New Roman" w:hAnsi="Times New Roman" w:cs="Times New Roman"/>
          <w:sz w:val="24"/>
          <w:szCs w:val="24"/>
        </w:rPr>
        <w:t xml:space="preserve"> которые формируются адаптивно</w:t>
      </w:r>
      <w:r w:rsidR="00FA0908">
        <w:rPr>
          <w:rFonts w:ascii="Times New Roman" w:hAnsi="Times New Roman" w:cs="Times New Roman"/>
          <w:sz w:val="24"/>
          <w:szCs w:val="24"/>
        </w:rPr>
        <w:t>.</w:t>
      </w:r>
    </w:p>
    <w:p w14:paraId="76289316" w14:textId="2120E4CF" w:rsidR="00A44E48" w:rsidRDefault="00DA63B1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моделирование изображения в режим</w:t>
      </w:r>
      <w:r w:rsidR="000A2ACF">
        <w:rPr>
          <w:rFonts w:ascii="Times New Roman" w:hAnsi="Times New Roman" w:cs="Times New Roman"/>
          <w:sz w:val="24"/>
          <w:szCs w:val="24"/>
        </w:rPr>
        <w:t xml:space="preserve">ах </w:t>
      </w:r>
      <w:r w:rsidR="004A08AE" w:rsidRPr="00D34A6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4A08AE" w:rsidRPr="001305BA">
        <w:rPr>
          <w:rFonts w:ascii="Times New Roman" w:hAnsi="Times New Roman" w:cs="Times New Roman"/>
          <w:bCs/>
          <w:sz w:val="24"/>
          <w:szCs w:val="24"/>
        </w:rPr>
        <w:t>Adaptive</w:t>
      </w:r>
      <w:proofErr w:type="spellEnd"/>
      <w:r w:rsidR="004A08AE" w:rsidRPr="00D34A67">
        <w:rPr>
          <w:rFonts w:ascii="Times New Roman" w:hAnsi="Times New Roman" w:cs="Times New Roman"/>
          <w:bCs/>
          <w:sz w:val="24"/>
          <w:szCs w:val="24"/>
        </w:rPr>
        <w:t>”</w:t>
      </w:r>
      <w:r w:rsidR="004A08A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="004A08AE" w:rsidRPr="00A2323A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4A08AE" w:rsidRPr="001305BA">
        <w:rPr>
          <w:rFonts w:ascii="Times New Roman" w:hAnsi="Times New Roman" w:cs="Times New Roman"/>
          <w:bCs/>
          <w:sz w:val="24"/>
          <w:szCs w:val="24"/>
        </w:rPr>
        <w:t>Multiple</w:t>
      </w:r>
      <w:proofErr w:type="spellEnd"/>
      <w:r w:rsidR="004A08AE" w:rsidRPr="00A2323A">
        <w:rPr>
          <w:rFonts w:ascii="Times New Roman" w:hAnsi="Times New Roman" w:cs="Times New Roman"/>
          <w:bCs/>
          <w:sz w:val="24"/>
          <w:szCs w:val="24"/>
        </w:rPr>
        <w:t>”</w:t>
      </w:r>
      <w:r w:rsidR="00A44E48">
        <w:rPr>
          <w:rFonts w:ascii="Times New Roman" w:hAnsi="Times New Roman" w:cs="Times New Roman"/>
          <w:sz w:val="24"/>
          <w:szCs w:val="24"/>
        </w:rPr>
        <w:t xml:space="preserve"> для следующих сцен</w:t>
      </w:r>
      <w:r w:rsidR="00A44E48" w:rsidRPr="00A44E48">
        <w:rPr>
          <w:rFonts w:ascii="Times New Roman" w:hAnsi="Times New Roman" w:cs="Times New Roman"/>
          <w:sz w:val="24"/>
          <w:szCs w:val="24"/>
        </w:rPr>
        <w:t>:</w:t>
      </w:r>
    </w:p>
    <w:p w14:paraId="236CBDFF" w14:textId="4CFEF662" w:rsidR="00A44E48" w:rsidRDefault="00A44E48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0A2AC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Pr="000A2ACF">
        <w:rPr>
          <w:rFonts w:ascii="Times New Roman" w:hAnsi="Times New Roman" w:cs="Times New Roman"/>
          <w:sz w:val="24"/>
          <w:szCs w:val="24"/>
        </w:rPr>
        <w:t>2”</w:t>
      </w:r>
      <w:r w:rsidRPr="00A44E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входит в комплект сцен</w:t>
      </w:r>
      <w:r w:rsidR="00315E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поставляемых с пакетом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A44E48">
        <w:rPr>
          <w:rFonts w:ascii="Times New Roman" w:hAnsi="Times New Roman" w:cs="Times New Roman"/>
          <w:sz w:val="24"/>
          <w:szCs w:val="24"/>
        </w:rPr>
        <w:t>);</w:t>
      </w:r>
    </w:p>
    <w:p w14:paraId="08DBC895" w14:textId="7EF68352" w:rsidR="00A44E48" w:rsidRDefault="00A44E48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A44E4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4E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A44E48">
        <w:rPr>
          <w:rFonts w:ascii="Times New Roman" w:hAnsi="Times New Roman" w:cs="Times New Roman"/>
          <w:sz w:val="24"/>
          <w:szCs w:val="24"/>
        </w:rPr>
        <w:t xml:space="preserve">” </w:t>
      </w:r>
      <w:r w:rsidR="004B27B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Cornel</w:t>
      </w:r>
      <w:r w:rsidRPr="00A44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A44E48">
        <w:rPr>
          <w:rFonts w:ascii="Times New Roman" w:hAnsi="Times New Roman" w:cs="Times New Roman"/>
          <w:sz w:val="24"/>
          <w:szCs w:val="24"/>
        </w:rPr>
        <w:t xml:space="preserve"> </w:t>
      </w:r>
      <w:r w:rsidR="004B27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была использована в предыдущей лабораторной работе</w:t>
      </w:r>
      <w:r w:rsidRPr="00A44E48">
        <w:rPr>
          <w:rFonts w:ascii="Times New Roman" w:hAnsi="Times New Roman" w:cs="Times New Roman"/>
          <w:sz w:val="24"/>
          <w:szCs w:val="24"/>
        </w:rPr>
        <w:t>);</w:t>
      </w:r>
    </w:p>
    <w:p w14:paraId="07C7CE21" w14:textId="49989ECE" w:rsidR="00A44E48" w:rsidRDefault="00A44E48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A44E4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4E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A44E48">
        <w:rPr>
          <w:rFonts w:ascii="Times New Roman" w:hAnsi="Times New Roman" w:cs="Times New Roman"/>
          <w:sz w:val="24"/>
          <w:szCs w:val="24"/>
        </w:rPr>
        <w:t xml:space="preserve">2” </w:t>
      </w:r>
      <w:r w:rsidR="004B27B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Модифицированная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Cornel</w:t>
      </w:r>
      <w:r w:rsidRPr="00A44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7B1">
        <w:rPr>
          <w:rFonts w:ascii="Times New Roman" w:hAnsi="Times New Roman" w:cs="Times New Roman"/>
          <w:sz w:val="24"/>
          <w:szCs w:val="24"/>
        </w:rPr>
        <w:t>для освещения солнечным светом через окно (</w:t>
      </w:r>
      <w:r>
        <w:rPr>
          <w:rFonts w:ascii="Times New Roman" w:hAnsi="Times New Roman" w:cs="Times New Roman"/>
          <w:sz w:val="24"/>
          <w:szCs w:val="24"/>
        </w:rPr>
        <w:t>была использована в предыдущей лабораторной работе</w:t>
      </w:r>
      <w:r w:rsidRPr="00A44E48">
        <w:rPr>
          <w:rFonts w:ascii="Times New Roman" w:hAnsi="Times New Roman" w:cs="Times New Roman"/>
          <w:sz w:val="24"/>
          <w:szCs w:val="24"/>
        </w:rPr>
        <w:t>);</w:t>
      </w:r>
    </w:p>
    <w:p w14:paraId="67D6D778" w14:textId="3CA55D63" w:rsidR="00705965" w:rsidRPr="008F5FE8" w:rsidRDefault="006D7BD8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6D7BD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Pr="006D7BD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guides</w:t>
      </w:r>
      <w:r w:rsidRPr="006D7BD8">
        <w:rPr>
          <w:rFonts w:ascii="Times New Roman" w:hAnsi="Times New Roman" w:cs="Times New Roman"/>
          <w:sz w:val="24"/>
          <w:szCs w:val="24"/>
        </w:rPr>
        <w:t>”</w:t>
      </w:r>
      <w:r w:rsidR="00AE13CD">
        <w:rPr>
          <w:rFonts w:ascii="Times New Roman" w:hAnsi="Times New Roman" w:cs="Times New Roman"/>
          <w:sz w:val="24"/>
          <w:szCs w:val="24"/>
        </w:rPr>
        <w:t xml:space="preserve"> </w:t>
      </w:r>
      <w:r w:rsidR="00A820D7" w:rsidRPr="00A820D7">
        <w:rPr>
          <w:rFonts w:ascii="Times New Roman" w:hAnsi="Times New Roman" w:cs="Times New Roman"/>
          <w:sz w:val="24"/>
          <w:szCs w:val="24"/>
        </w:rPr>
        <w:t xml:space="preserve">- </w:t>
      </w:r>
      <w:r w:rsidR="00A820D7">
        <w:rPr>
          <w:rFonts w:ascii="Times New Roman" w:hAnsi="Times New Roman" w:cs="Times New Roman"/>
          <w:sz w:val="24"/>
          <w:szCs w:val="24"/>
        </w:rPr>
        <w:t>светопроводящие элементы в диффузном боксе (</w:t>
      </w:r>
      <w:r w:rsidR="00A820D7">
        <w:rPr>
          <w:rFonts w:ascii="Times New Roman" w:hAnsi="Times New Roman" w:cs="Times New Roman"/>
          <w:sz w:val="24"/>
          <w:szCs w:val="24"/>
          <w:lang w:val="en-US"/>
        </w:rPr>
        <w:t>BRDF</w:t>
      </w:r>
      <w:r w:rsidR="00A820D7" w:rsidRPr="00A820D7">
        <w:rPr>
          <w:rFonts w:ascii="Times New Roman" w:hAnsi="Times New Roman" w:cs="Times New Roman"/>
          <w:sz w:val="24"/>
          <w:szCs w:val="24"/>
        </w:rPr>
        <w:t>)</w:t>
      </w:r>
      <w:r w:rsidR="00A820D7">
        <w:rPr>
          <w:rFonts w:ascii="Times New Roman" w:hAnsi="Times New Roman" w:cs="Times New Roman"/>
          <w:sz w:val="24"/>
          <w:szCs w:val="24"/>
        </w:rPr>
        <w:t xml:space="preserve"> </w:t>
      </w:r>
      <w:r w:rsidR="00A820D7" w:rsidRPr="00A820D7">
        <w:rPr>
          <w:rFonts w:ascii="Times New Roman" w:hAnsi="Times New Roman" w:cs="Times New Roman"/>
          <w:sz w:val="24"/>
          <w:szCs w:val="24"/>
        </w:rPr>
        <w:t>(</w:t>
      </w:r>
      <w:r w:rsidR="00A820D7">
        <w:rPr>
          <w:rFonts w:ascii="Times New Roman" w:hAnsi="Times New Roman" w:cs="Times New Roman"/>
          <w:sz w:val="24"/>
          <w:szCs w:val="24"/>
        </w:rPr>
        <w:t>скачать по ссылке)</w:t>
      </w:r>
      <w:r w:rsidR="008F5FE8" w:rsidRPr="008F5FE8">
        <w:rPr>
          <w:rFonts w:ascii="Times New Roman" w:hAnsi="Times New Roman" w:cs="Times New Roman"/>
          <w:sz w:val="24"/>
          <w:szCs w:val="24"/>
        </w:rPr>
        <w:t>;</w:t>
      </w:r>
    </w:p>
    <w:p w14:paraId="51D3C796" w14:textId="74344D56" w:rsidR="00A820D7" w:rsidRDefault="009C0972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8F5FE8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9C097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8F5FE8">
        <w:rPr>
          <w:rFonts w:ascii="Times New Roman" w:hAnsi="Times New Roman" w:cs="Times New Roman"/>
          <w:sz w:val="24"/>
          <w:szCs w:val="24"/>
        </w:rPr>
        <w:t>_</w:t>
      </w:r>
      <w:r w:rsidRPr="009C0972">
        <w:rPr>
          <w:rFonts w:ascii="Times New Roman" w:hAnsi="Times New Roman" w:cs="Times New Roman"/>
          <w:sz w:val="24"/>
          <w:szCs w:val="24"/>
          <w:lang w:val="en-US"/>
        </w:rPr>
        <w:t>interior</w:t>
      </w:r>
      <w:r w:rsidRPr="008F5FE8">
        <w:rPr>
          <w:rFonts w:ascii="Times New Roman" w:hAnsi="Times New Roman" w:cs="Times New Roman"/>
          <w:sz w:val="24"/>
          <w:szCs w:val="24"/>
        </w:rPr>
        <w:t xml:space="preserve">” – </w:t>
      </w:r>
      <w:r w:rsidR="008F5FE8">
        <w:rPr>
          <w:rFonts w:ascii="Times New Roman" w:hAnsi="Times New Roman" w:cs="Times New Roman"/>
          <w:sz w:val="24"/>
          <w:szCs w:val="24"/>
        </w:rPr>
        <w:t xml:space="preserve">сцена </w:t>
      </w:r>
      <w:r>
        <w:rPr>
          <w:rFonts w:ascii="Times New Roman" w:hAnsi="Times New Roman" w:cs="Times New Roman"/>
          <w:sz w:val="24"/>
          <w:szCs w:val="24"/>
        </w:rPr>
        <w:t>салон</w:t>
      </w:r>
      <w:r w:rsidR="008F5FE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автомобиля </w:t>
      </w:r>
      <w:r w:rsidR="008F5FE8">
        <w:rPr>
          <w:rFonts w:ascii="Times New Roman" w:hAnsi="Times New Roman" w:cs="Times New Roman"/>
          <w:sz w:val="24"/>
          <w:szCs w:val="24"/>
        </w:rPr>
        <w:t xml:space="preserve">с оптическими свойствами, заданными </w:t>
      </w:r>
      <w:r w:rsidR="008F5FE8">
        <w:rPr>
          <w:rFonts w:ascii="Times New Roman" w:hAnsi="Times New Roman" w:cs="Times New Roman"/>
          <w:sz w:val="24"/>
          <w:szCs w:val="24"/>
          <w:lang w:val="en-US"/>
        </w:rPr>
        <w:t>BDF</w:t>
      </w:r>
      <w:r w:rsidR="008F5FE8" w:rsidRPr="008F5FE8">
        <w:rPr>
          <w:rFonts w:ascii="Times New Roman" w:hAnsi="Times New Roman" w:cs="Times New Roman"/>
          <w:sz w:val="24"/>
          <w:szCs w:val="24"/>
        </w:rPr>
        <w:t xml:space="preserve"> </w:t>
      </w:r>
      <w:r w:rsidR="008F5FE8" w:rsidRPr="00A820D7">
        <w:rPr>
          <w:rFonts w:ascii="Times New Roman" w:hAnsi="Times New Roman" w:cs="Times New Roman"/>
          <w:sz w:val="24"/>
          <w:szCs w:val="24"/>
        </w:rPr>
        <w:t>(</w:t>
      </w:r>
      <w:r w:rsidR="008F5FE8">
        <w:rPr>
          <w:rFonts w:ascii="Times New Roman" w:hAnsi="Times New Roman" w:cs="Times New Roman"/>
          <w:sz w:val="24"/>
          <w:szCs w:val="24"/>
        </w:rPr>
        <w:t>скачать по ссылке)</w:t>
      </w:r>
      <w:r w:rsidR="008F5FE8" w:rsidRPr="008F5FE8">
        <w:rPr>
          <w:rFonts w:ascii="Times New Roman" w:hAnsi="Times New Roman" w:cs="Times New Roman"/>
          <w:sz w:val="24"/>
          <w:szCs w:val="24"/>
        </w:rPr>
        <w:t>;</w:t>
      </w:r>
    </w:p>
    <w:p w14:paraId="1587D64E" w14:textId="22BDA577" w:rsidR="006E679D" w:rsidRPr="006E679D" w:rsidRDefault="006E679D" w:rsidP="00A44E48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 w:rsidRPr="006E679D">
        <w:rPr>
          <w:rFonts w:ascii="Times New Roman" w:hAnsi="Times New Roman" w:cs="Times New Roman"/>
          <w:sz w:val="24"/>
          <w:szCs w:val="24"/>
        </w:rPr>
        <w:t>“</w:t>
      </w:r>
      <w:r w:rsidRPr="006E679D">
        <w:rPr>
          <w:rFonts w:ascii="Times New Roman" w:hAnsi="Times New Roman" w:cs="Times New Roman"/>
          <w:sz w:val="24"/>
          <w:szCs w:val="24"/>
          <w:lang w:val="en-US"/>
        </w:rPr>
        <w:t>interior</w:t>
      </w:r>
      <w:r w:rsidRPr="006E679D">
        <w:rPr>
          <w:rFonts w:ascii="Times New Roman" w:hAnsi="Times New Roman" w:cs="Times New Roman"/>
          <w:sz w:val="24"/>
          <w:szCs w:val="24"/>
        </w:rPr>
        <w:t xml:space="preserve">1” – </w:t>
      </w:r>
      <w:r>
        <w:rPr>
          <w:rFonts w:ascii="Times New Roman" w:hAnsi="Times New Roman" w:cs="Times New Roman"/>
          <w:sz w:val="24"/>
          <w:szCs w:val="24"/>
        </w:rPr>
        <w:t xml:space="preserve">интерьерная сцена </w:t>
      </w:r>
      <w:r w:rsidRPr="00A820D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скачать по ссылке).</w:t>
      </w:r>
    </w:p>
    <w:p w14:paraId="24662433" w14:textId="586C6E0F" w:rsidR="00AE13CD" w:rsidRDefault="006E679D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завершении рендеринга фиксировать статистику</w:t>
      </w:r>
      <w:r w:rsidR="00FD42F0">
        <w:rPr>
          <w:rFonts w:ascii="Times New Roman" w:hAnsi="Times New Roman" w:cs="Times New Roman"/>
          <w:sz w:val="24"/>
          <w:szCs w:val="24"/>
        </w:rPr>
        <w:t xml:space="preserve"> трассировки лучей, время расчета и достигнутую точность. </w:t>
      </w:r>
    </w:p>
    <w:p w14:paraId="08CB9C30" w14:textId="6501BE10" w:rsidR="006F2707" w:rsidRDefault="00FD42F0" w:rsidP="006F27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Оценить эффект нулевой и единичной глубины интегрирования для различных случаев (сцен) на реалистичность визуализации. </w:t>
      </w:r>
    </w:p>
    <w:p w14:paraId="381501BE" w14:textId="441D2DBE" w:rsidR="00705965" w:rsidRPr="00E824A4" w:rsidRDefault="00705965" w:rsidP="00705965">
      <w:pPr>
        <w:ind w:left="567"/>
        <w:rPr>
          <w:rFonts w:ascii="Times New Roman" w:hAnsi="Times New Roman" w:cs="Times New Roman"/>
          <w:sz w:val="24"/>
          <w:szCs w:val="24"/>
        </w:rPr>
      </w:pPr>
      <w:r w:rsidRPr="009D64FE">
        <w:rPr>
          <w:rFonts w:ascii="Times New Roman" w:hAnsi="Times New Roman" w:cs="Times New Roman"/>
          <w:i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77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, эскиз схемы с указанием заданных </w:t>
      </w:r>
      <w:r w:rsidR="00BB0A4A">
        <w:rPr>
          <w:rFonts w:ascii="Times New Roman" w:hAnsi="Times New Roman" w:cs="Times New Roman"/>
          <w:sz w:val="24"/>
          <w:szCs w:val="24"/>
        </w:rPr>
        <w:t>параметров</w:t>
      </w:r>
      <w:r>
        <w:rPr>
          <w:rFonts w:ascii="Times New Roman" w:hAnsi="Times New Roman" w:cs="Times New Roman"/>
          <w:sz w:val="24"/>
          <w:szCs w:val="24"/>
        </w:rPr>
        <w:t xml:space="preserve">. Для подготовки эскиза можно использовать скриншоты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 w:rsidR="002905BA" w:rsidRPr="002905BA">
        <w:rPr>
          <w:rFonts w:ascii="Times New Roman" w:hAnsi="Times New Roman" w:cs="Times New Roman"/>
          <w:sz w:val="24"/>
          <w:szCs w:val="24"/>
        </w:rPr>
        <w:t xml:space="preserve">К отчету приложить </w:t>
      </w:r>
      <w:r w:rsidR="00722741" w:rsidRPr="002905BA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722741">
        <w:rPr>
          <w:rFonts w:ascii="Times New Roman" w:hAnsi="Times New Roman" w:cs="Times New Roman"/>
          <w:sz w:val="24"/>
          <w:szCs w:val="24"/>
        </w:rPr>
        <w:t>скриптов (*</w:t>
      </w:r>
      <w:r w:rsidR="00722741" w:rsidRPr="00D2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22741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722741">
        <w:rPr>
          <w:rFonts w:ascii="Times New Roman" w:hAnsi="Times New Roman" w:cs="Times New Roman"/>
          <w:sz w:val="24"/>
          <w:szCs w:val="24"/>
        </w:rPr>
        <w:t>),</w:t>
      </w:r>
      <w:r w:rsidR="00722741">
        <w:rPr>
          <w:rFonts w:ascii="Times New Roman" w:hAnsi="Times New Roman" w:cs="Times New Roman"/>
          <w:sz w:val="24"/>
          <w:szCs w:val="24"/>
        </w:rPr>
        <w:t xml:space="preserve"> </w:t>
      </w:r>
      <w:r w:rsidR="002905BA" w:rsidRPr="002905BA">
        <w:rPr>
          <w:rFonts w:ascii="Times New Roman" w:hAnsi="Times New Roman" w:cs="Times New Roman"/>
          <w:sz w:val="24"/>
          <w:szCs w:val="24"/>
        </w:rPr>
        <w:t>файлы результатов визуализации (NIT-файлы).</w:t>
      </w:r>
      <w:r w:rsidR="00722741">
        <w:rPr>
          <w:rFonts w:ascii="Times New Roman" w:hAnsi="Times New Roman" w:cs="Times New Roman"/>
          <w:sz w:val="24"/>
          <w:szCs w:val="24"/>
        </w:rPr>
        <w:t xml:space="preserve"> </w:t>
      </w:r>
      <w:r w:rsidR="00722741">
        <w:rPr>
          <w:rFonts w:ascii="Times New Roman" w:hAnsi="Times New Roman" w:cs="Times New Roman"/>
          <w:sz w:val="24"/>
          <w:szCs w:val="24"/>
        </w:rPr>
        <w:t>В отчете указать параметры используемого в данной работе компьютера.</w:t>
      </w:r>
    </w:p>
    <w:p w14:paraId="18F0A620" w14:textId="77777777" w:rsidR="00EB6130" w:rsidRPr="00EE5764" w:rsidRDefault="00EB6130" w:rsidP="00EB613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6321D3C4" w14:textId="77777777" w:rsidR="00CC6F79" w:rsidRDefault="00CC6F79" w:rsidP="00A000E5">
      <w:pPr>
        <w:rPr>
          <w:rFonts w:ascii="Times New Roman" w:hAnsi="Times New Roman" w:cs="Times New Roman"/>
          <w:sz w:val="24"/>
          <w:szCs w:val="24"/>
        </w:rPr>
      </w:pPr>
    </w:p>
    <w:p w14:paraId="23C6049C" w14:textId="0DEDF72B" w:rsidR="00E10681" w:rsidRDefault="00E10681">
      <w:pPr>
        <w:rPr>
          <w:rFonts w:ascii="Times New Roman" w:hAnsi="Times New Roman" w:cs="Times New Roman"/>
          <w:sz w:val="24"/>
          <w:szCs w:val="24"/>
        </w:rPr>
      </w:pPr>
    </w:p>
    <w:sectPr w:rsidR="00E10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5DF70F5"/>
    <w:multiLevelType w:val="hybridMultilevel"/>
    <w:tmpl w:val="6A48BCEA"/>
    <w:lvl w:ilvl="0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28027516">
    <w:abstractNumId w:val="3"/>
  </w:num>
  <w:num w:numId="2" w16cid:durableId="1405643000">
    <w:abstractNumId w:val="0"/>
  </w:num>
  <w:num w:numId="3" w16cid:durableId="2096515349">
    <w:abstractNumId w:val="2"/>
  </w:num>
  <w:num w:numId="4" w16cid:durableId="1172447185">
    <w:abstractNumId w:val="4"/>
  </w:num>
  <w:num w:numId="5" w16cid:durableId="1563296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6B"/>
    <w:rsid w:val="00002C49"/>
    <w:rsid w:val="00067EED"/>
    <w:rsid w:val="000A2ACF"/>
    <w:rsid w:val="000A3527"/>
    <w:rsid w:val="000B3567"/>
    <w:rsid w:val="000C24FC"/>
    <w:rsid w:val="000E7319"/>
    <w:rsid w:val="001244FE"/>
    <w:rsid w:val="001305BA"/>
    <w:rsid w:val="001556AD"/>
    <w:rsid w:val="001A4872"/>
    <w:rsid w:val="001C735D"/>
    <w:rsid w:val="002164CB"/>
    <w:rsid w:val="00242E14"/>
    <w:rsid w:val="00277B2B"/>
    <w:rsid w:val="002905BA"/>
    <w:rsid w:val="00293225"/>
    <w:rsid w:val="002A0CFB"/>
    <w:rsid w:val="002A0DB0"/>
    <w:rsid w:val="002A415D"/>
    <w:rsid w:val="002D28F1"/>
    <w:rsid w:val="002E1599"/>
    <w:rsid w:val="003053D1"/>
    <w:rsid w:val="00315E42"/>
    <w:rsid w:val="00356940"/>
    <w:rsid w:val="00371619"/>
    <w:rsid w:val="003862F3"/>
    <w:rsid w:val="003A1ACB"/>
    <w:rsid w:val="003A748B"/>
    <w:rsid w:val="003B09C5"/>
    <w:rsid w:val="003C269F"/>
    <w:rsid w:val="003D6157"/>
    <w:rsid w:val="003E389E"/>
    <w:rsid w:val="004359D9"/>
    <w:rsid w:val="004A08AE"/>
    <w:rsid w:val="004A0D8D"/>
    <w:rsid w:val="004B27B1"/>
    <w:rsid w:val="00531271"/>
    <w:rsid w:val="00540694"/>
    <w:rsid w:val="0054231C"/>
    <w:rsid w:val="005514A4"/>
    <w:rsid w:val="00553585"/>
    <w:rsid w:val="005A09E2"/>
    <w:rsid w:val="005A50CE"/>
    <w:rsid w:val="005C1DB4"/>
    <w:rsid w:val="005D484B"/>
    <w:rsid w:val="005D6ED9"/>
    <w:rsid w:val="005F42F3"/>
    <w:rsid w:val="00602C1F"/>
    <w:rsid w:val="00604375"/>
    <w:rsid w:val="00637140"/>
    <w:rsid w:val="00654B46"/>
    <w:rsid w:val="0068034E"/>
    <w:rsid w:val="006D3DA6"/>
    <w:rsid w:val="006D7BD8"/>
    <w:rsid w:val="006E679D"/>
    <w:rsid w:val="006F2707"/>
    <w:rsid w:val="00705965"/>
    <w:rsid w:val="00722741"/>
    <w:rsid w:val="0074600A"/>
    <w:rsid w:val="007A2F92"/>
    <w:rsid w:val="007B39AD"/>
    <w:rsid w:val="008008F6"/>
    <w:rsid w:val="00804B94"/>
    <w:rsid w:val="0080696B"/>
    <w:rsid w:val="008114C0"/>
    <w:rsid w:val="00815DA3"/>
    <w:rsid w:val="00816E5F"/>
    <w:rsid w:val="00833992"/>
    <w:rsid w:val="0083446B"/>
    <w:rsid w:val="0084461C"/>
    <w:rsid w:val="00890F42"/>
    <w:rsid w:val="008A0BEA"/>
    <w:rsid w:val="008B67DC"/>
    <w:rsid w:val="008C425E"/>
    <w:rsid w:val="008D0713"/>
    <w:rsid w:val="008F549C"/>
    <w:rsid w:val="008F5FE8"/>
    <w:rsid w:val="00913E1F"/>
    <w:rsid w:val="009548F9"/>
    <w:rsid w:val="009561A5"/>
    <w:rsid w:val="009971F9"/>
    <w:rsid w:val="009A436C"/>
    <w:rsid w:val="009C0972"/>
    <w:rsid w:val="009D64FE"/>
    <w:rsid w:val="009F4AFF"/>
    <w:rsid w:val="00A000E5"/>
    <w:rsid w:val="00A2323A"/>
    <w:rsid w:val="00A307FC"/>
    <w:rsid w:val="00A430B2"/>
    <w:rsid w:val="00A430E1"/>
    <w:rsid w:val="00A4356E"/>
    <w:rsid w:val="00A44718"/>
    <w:rsid w:val="00A44E48"/>
    <w:rsid w:val="00A45F3E"/>
    <w:rsid w:val="00A648D2"/>
    <w:rsid w:val="00A820D7"/>
    <w:rsid w:val="00A91D50"/>
    <w:rsid w:val="00AE13CD"/>
    <w:rsid w:val="00B0443B"/>
    <w:rsid w:val="00B21535"/>
    <w:rsid w:val="00B25EB6"/>
    <w:rsid w:val="00B31995"/>
    <w:rsid w:val="00B475A2"/>
    <w:rsid w:val="00B56FF1"/>
    <w:rsid w:val="00B62702"/>
    <w:rsid w:val="00B72354"/>
    <w:rsid w:val="00BB0A4A"/>
    <w:rsid w:val="00BB30AE"/>
    <w:rsid w:val="00BC4288"/>
    <w:rsid w:val="00BC4F9A"/>
    <w:rsid w:val="00BD2AFC"/>
    <w:rsid w:val="00BD3F81"/>
    <w:rsid w:val="00C80E28"/>
    <w:rsid w:val="00CC6F79"/>
    <w:rsid w:val="00CF0D4E"/>
    <w:rsid w:val="00D02CA7"/>
    <w:rsid w:val="00D34A67"/>
    <w:rsid w:val="00D35681"/>
    <w:rsid w:val="00D45E83"/>
    <w:rsid w:val="00D4773B"/>
    <w:rsid w:val="00D56948"/>
    <w:rsid w:val="00D82C4A"/>
    <w:rsid w:val="00DA63B1"/>
    <w:rsid w:val="00DC2DBC"/>
    <w:rsid w:val="00DD00CA"/>
    <w:rsid w:val="00DE5F2A"/>
    <w:rsid w:val="00DE7F03"/>
    <w:rsid w:val="00DF7E80"/>
    <w:rsid w:val="00E0005D"/>
    <w:rsid w:val="00E10681"/>
    <w:rsid w:val="00E171E2"/>
    <w:rsid w:val="00E179DC"/>
    <w:rsid w:val="00E20636"/>
    <w:rsid w:val="00E45BFB"/>
    <w:rsid w:val="00E65BFE"/>
    <w:rsid w:val="00E70A22"/>
    <w:rsid w:val="00E80208"/>
    <w:rsid w:val="00E824A4"/>
    <w:rsid w:val="00EB6130"/>
    <w:rsid w:val="00EC3D61"/>
    <w:rsid w:val="00EE5764"/>
    <w:rsid w:val="00EF5761"/>
    <w:rsid w:val="00F72725"/>
    <w:rsid w:val="00F75E9D"/>
    <w:rsid w:val="00FA0908"/>
    <w:rsid w:val="00FA231A"/>
    <w:rsid w:val="00FD42F0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12</cp:revision>
  <dcterms:created xsi:type="dcterms:W3CDTF">2021-12-09T07:56:00Z</dcterms:created>
  <dcterms:modified xsi:type="dcterms:W3CDTF">2023-11-07T10:32:00Z</dcterms:modified>
</cp:coreProperties>
</file>