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4F23ED" w14:paraId="070159A5" w14:textId="77777777" w:rsidTr="00F05215">
        <w:trPr>
          <w:trHeight w:val="3967"/>
        </w:trPr>
        <w:tc>
          <w:tcPr>
            <w:tcW w:w="9344" w:type="dxa"/>
            <w:gridSpan w:val="2"/>
          </w:tcPr>
          <w:p w14:paraId="32DC0F7E" w14:textId="77777777" w:rsidR="004F23ED" w:rsidRPr="00146D1A" w:rsidRDefault="004F23ED" w:rsidP="00F05215">
            <w:pPr>
              <w:jc w:val="center"/>
              <w:rPr>
                <w:rFonts w:cs="Times New Roman"/>
                <w:b/>
                <w:color w:val="auto"/>
                <w:szCs w:val="28"/>
              </w:rPr>
            </w:pPr>
            <w:bookmarkStart w:id="0" w:name="_Hlk128682888"/>
            <w:r w:rsidRPr="00146D1A">
              <w:rPr>
                <w:rFonts w:cs="Times New Roman"/>
                <w:b/>
                <w:color w:val="auto"/>
                <w:szCs w:val="28"/>
              </w:rPr>
              <w:t>Российский университет транспорта (МИИТ)</w:t>
            </w:r>
          </w:p>
          <w:p w14:paraId="3F4B276B" w14:textId="77777777" w:rsidR="004F23ED" w:rsidRPr="00115DE7" w:rsidRDefault="004F23ED" w:rsidP="00F05215">
            <w:pPr>
              <w:jc w:val="center"/>
              <w:rPr>
                <w:rFonts w:cs="Times New Roman"/>
                <w:b/>
                <w:color w:val="auto"/>
                <w:szCs w:val="28"/>
              </w:rPr>
            </w:pPr>
            <w:r w:rsidRPr="00115DE7">
              <w:rPr>
                <w:rFonts w:cs="Times New Roman"/>
                <w:b/>
                <w:color w:val="auto"/>
                <w:szCs w:val="28"/>
              </w:rPr>
              <w:t>Институт транспортной техники и систем управления</w:t>
            </w:r>
          </w:p>
          <w:p w14:paraId="41341B1F" w14:textId="77777777" w:rsidR="004F23ED" w:rsidRDefault="004F23ED" w:rsidP="00F05215">
            <w:pPr>
              <w:jc w:val="center"/>
              <w:rPr>
                <w:rFonts w:cs="Times New Roman"/>
                <w:b/>
                <w:color w:val="auto"/>
                <w:szCs w:val="28"/>
              </w:rPr>
            </w:pPr>
            <w:r w:rsidRPr="00115DE7">
              <w:rPr>
                <w:rFonts w:cs="Times New Roman"/>
                <w:b/>
                <w:color w:val="auto"/>
                <w:szCs w:val="28"/>
              </w:rPr>
              <w:t>Кафедра «Управление и защита информации»</w:t>
            </w:r>
          </w:p>
        </w:tc>
      </w:tr>
      <w:tr w:rsidR="004F23ED" w14:paraId="40666092" w14:textId="77777777" w:rsidTr="00F05215">
        <w:trPr>
          <w:trHeight w:val="3541"/>
        </w:trPr>
        <w:tc>
          <w:tcPr>
            <w:tcW w:w="9344" w:type="dxa"/>
            <w:gridSpan w:val="2"/>
          </w:tcPr>
          <w:p w14:paraId="59D8B933" w14:textId="77777777" w:rsidR="004F23ED" w:rsidRPr="00115DE7" w:rsidRDefault="004F23ED" w:rsidP="00F05215">
            <w:pPr>
              <w:jc w:val="center"/>
              <w:rPr>
                <w:rFonts w:cs="Times New Roman"/>
                <w:b/>
                <w:color w:val="auto"/>
                <w:szCs w:val="28"/>
              </w:rPr>
            </w:pPr>
            <w:r w:rsidRPr="00115DE7">
              <w:rPr>
                <w:rFonts w:cs="Times New Roman"/>
                <w:b/>
                <w:color w:val="auto"/>
                <w:szCs w:val="28"/>
              </w:rPr>
              <w:t>Отчет</w:t>
            </w:r>
          </w:p>
          <w:p w14:paraId="6A45C473" w14:textId="77777777" w:rsidR="004F23ED" w:rsidRPr="00115DE7" w:rsidRDefault="004F23ED" w:rsidP="00F05215">
            <w:pPr>
              <w:jc w:val="center"/>
              <w:rPr>
                <w:rFonts w:cs="Times New Roman"/>
                <w:b/>
                <w:color w:val="auto"/>
                <w:szCs w:val="28"/>
              </w:rPr>
            </w:pPr>
            <w:r w:rsidRPr="00115DE7">
              <w:rPr>
                <w:rFonts w:cs="Times New Roman"/>
                <w:b/>
                <w:color w:val="auto"/>
                <w:szCs w:val="28"/>
              </w:rPr>
              <w:t>по практическому заданию</w:t>
            </w:r>
          </w:p>
          <w:p w14:paraId="118E5156" w14:textId="26EE13BF" w:rsidR="004F23ED" w:rsidRPr="00115DE7" w:rsidRDefault="004F23ED" w:rsidP="00F05215">
            <w:pPr>
              <w:jc w:val="center"/>
              <w:rPr>
                <w:rFonts w:cs="Times New Roman"/>
                <w:b/>
                <w:color w:val="auto"/>
                <w:szCs w:val="28"/>
              </w:rPr>
            </w:pPr>
            <w:r w:rsidRPr="00115DE7">
              <w:rPr>
                <w:rFonts w:cs="Times New Roman"/>
                <w:b/>
                <w:color w:val="auto"/>
                <w:szCs w:val="28"/>
              </w:rPr>
              <w:t>по теме «</w:t>
            </w:r>
            <w:r w:rsidRPr="005E3F5E">
              <w:rPr>
                <w:rFonts w:cs="Times New Roman"/>
                <w:b/>
                <w:color w:val="auto"/>
                <w:szCs w:val="28"/>
              </w:rPr>
              <w:t>Разработка с использованием Vue.js</w:t>
            </w:r>
            <w:r w:rsidRPr="005A28E3">
              <w:rPr>
                <w:rFonts w:cs="Times New Roman"/>
                <w:b/>
                <w:color w:val="auto"/>
                <w:szCs w:val="28"/>
              </w:rPr>
              <w:t xml:space="preserve">. </w:t>
            </w:r>
            <w:r>
              <w:rPr>
                <w:rFonts w:cs="Times New Roman"/>
                <w:b/>
                <w:color w:val="auto"/>
                <w:szCs w:val="28"/>
              </w:rPr>
              <w:t xml:space="preserve">Задание </w:t>
            </w:r>
            <w:r w:rsidR="00D76AE1">
              <w:rPr>
                <w:rFonts w:cs="Times New Roman"/>
                <w:b/>
                <w:color w:val="auto"/>
                <w:szCs w:val="28"/>
              </w:rPr>
              <w:t>5</w:t>
            </w:r>
            <w:r w:rsidRPr="00115DE7">
              <w:rPr>
                <w:rFonts w:cs="Times New Roman"/>
                <w:b/>
                <w:color w:val="auto"/>
                <w:szCs w:val="28"/>
              </w:rPr>
              <w:t>»</w:t>
            </w:r>
          </w:p>
          <w:p w14:paraId="1BD316C1" w14:textId="77777777" w:rsidR="004F23ED" w:rsidRPr="00115DE7" w:rsidRDefault="004F23ED" w:rsidP="00F05215">
            <w:pPr>
              <w:jc w:val="center"/>
              <w:rPr>
                <w:rFonts w:cs="Times New Roman"/>
                <w:b/>
                <w:color w:val="auto"/>
                <w:szCs w:val="28"/>
              </w:rPr>
            </w:pPr>
            <w:r w:rsidRPr="00115DE7">
              <w:rPr>
                <w:rFonts w:cs="Times New Roman"/>
                <w:b/>
                <w:color w:val="auto"/>
                <w:szCs w:val="28"/>
              </w:rPr>
              <w:t>по дисциплине</w:t>
            </w:r>
          </w:p>
          <w:p w14:paraId="0C1C9AAC" w14:textId="77777777" w:rsidR="004F23ED" w:rsidRDefault="004F23ED" w:rsidP="00F05215">
            <w:pPr>
              <w:jc w:val="center"/>
              <w:rPr>
                <w:rFonts w:cs="Times New Roman"/>
                <w:b/>
                <w:color w:val="auto"/>
                <w:szCs w:val="28"/>
              </w:rPr>
            </w:pPr>
            <w:r w:rsidRPr="00115DE7">
              <w:rPr>
                <w:rFonts w:cs="Times New Roman"/>
                <w:b/>
                <w:color w:val="auto"/>
                <w:szCs w:val="28"/>
              </w:rPr>
              <w:t>«</w:t>
            </w:r>
            <w:r w:rsidRPr="009016C2">
              <w:rPr>
                <w:rFonts w:cs="Times New Roman"/>
                <w:b/>
                <w:color w:val="auto"/>
                <w:szCs w:val="28"/>
              </w:rPr>
              <w:t>Web-программирование</w:t>
            </w:r>
            <w:r w:rsidRPr="00115DE7">
              <w:rPr>
                <w:rFonts w:cs="Times New Roman"/>
                <w:b/>
                <w:color w:val="auto"/>
                <w:szCs w:val="28"/>
              </w:rPr>
              <w:t>»</w:t>
            </w:r>
          </w:p>
        </w:tc>
      </w:tr>
      <w:tr w:rsidR="004F23ED" w14:paraId="07CBB389" w14:textId="77777777" w:rsidTr="00F05215">
        <w:trPr>
          <w:trHeight w:val="6243"/>
        </w:trPr>
        <w:tc>
          <w:tcPr>
            <w:tcW w:w="4672" w:type="dxa"/>
          </w:tcPr>
          <w:p w14:paraId="3293A1B3" w14:textId="77777777" w:rsidR="004F23ED" w:rsidRDefault="004F23ED" w:rsidP="00F05215">
            <w:pPr>
              <w:spacing w:after="160" w:line="259" w:lineRule="auto"/>
              <w:jc w:val="left"/>
              <w:rPr>
                <w:rFonts w:cs="Times New Roman"/>
                <w:b/>
                <w:color w:val="auto"/>
                <w:szCs w:val="28"/>
              </w:rPr>
            </w:pPr>
          </w:p>
        </w:tc>
        <w:tc>
          <w:tcPr>
            <w:tcW w:w="4672" w:type="dxa"/>
          </w:tcPr>
          <w:p w14:paraId="64AF0FA4" w14:textId="77777777" w:rsidR="004F23ED" w:rsidRDefault="004F23ED" w:rsidP="00F05215">
            <w:pPr>
              <w:jc w:val="right"/>
              <w:rPr>
                <w:rFonts w:cs="Times New Roman"/>
                <w:color w:val="auto"/>
                <w:szCs w:val="28"/>
              </w:rPr>
            </w:pPr>
            <w:r w:rsidRPr="00115DE7">
              <w:rPr>
                <w:rFonts w:cs="Times New Roman"/>
                <w:color w:val="auto"/>
                <w:szCs w:val="28"/>
              </w:rPr>
              <w:t>Выполнил:</w:t>
            </w:r>
          </w:p>
          <w:p w14:paraId="2AF7E896" w14:textId="77777777" w:rsidR="004F23ED" w:rsidRPr="00115DE7" w:rsidRDefault="004F23ED" w:rsidP="00F05215">
            <w:pPr>
              <w:jc w:val="right"/>
              <w:rPr>
                <w:rFonts w:cs="Times New Roman"/>
                <w:color w:val="auto"/>
                <w:szCs w:val="28"/>
              </w:rPr>
            </w:pPr>
            <w:r w:rsidRPr="00115DE7">
              <w:rPr>
                <w:rFonts w:cs="Times New Roman"/>
                <w:color w:val="auto"/>
                <w:szCs w:val="28"/>
                <w:lang w:val="en-US"/>
              </w:rPr>
              <w:t>C</w:t>
            </w:r>
            <w:proofErr w:type="spellStart"/>
            <w:r w:rsidRPr="00115DE7">
              <w:rPr>
                <w:rFonts w:cs="Times New Roman"/>
                <w:color w:val="auto"/>
                <w:szCs w:val="28"/>
              </w:rPr>
              <w:t>тудент</w:t>
            </w:r>
            <w:proofErr w:type="spellEnd"/>
            <w:r w:rsidRPr="00115DE7">
              <w:rPr>
                <w:rFonts w:cs="Times New Roman"/>
                <w:color w:val="auto"/>
                <w:szCs w:val="28"/>
              </w:rPr>
              <w:t xml:space="preserve"> группы ТКИ-</w:t>
            </w:r>
            <w:r>
              <w:rPr>
                <w:rFonts w:cs="Times New Roman"/>
                <w:color w:val="auto"/>
                <w:szCs w:val="28"/>
              </w:rPr>
              <w:t>54</w:t>
            </w:r>
            <w:r w:rsidRPr="00115DE7">
              <w:rPr>
                <w:rFonts w:cs="Times New Roman"/>
                <w:color w:val="auto"/>
                <w:szCs w:val="28"/>
              </w:rPr>
              <w:t>1,</w:t>
            </w:r>
          </w:p>
          <w:p w14:paraId="03A28C73" w14:textId="77777777" w:rsidR="004F23ED" w:rsidRDefault="004F23ED" w:rsidP="00F05215">
            <w:pPr>
              <w:jc w:val="right"/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Николаев А.М.</w:t>
            </w:r>
          </w:p>
          <w:p w14:paraId="0DF2D5F9" w14:textId="77777777" w:rsidR="004F23ED" w:rsidRPr="00115DE7" w:rsidRDefault="004F23ED" w:rsidP="00F05215">
            <w:pPr>
              <w:jc w:val="right"/>
              <w:rPr>
                <w:rFonts w:cs="Times New Roman"/>
                <w:color w:val="auto"/>
                <w:szCs w:val="28"/>
              </w:rPr>
            </w:pPr>
          </w:p>
          <w:p w14:paraId="38075BCB" w14:textId="77777777" w:rsidR="004F23ED" w:rsidRDefault="004F23ED" w:rsidP="00F05215">
            <w:pPr>
              <w:jc w:val="right"/>
              <w:rPr>
                <w:rFonts w:cs="Times New Roman"/>
                <w:color w:val="auto"/>
                <w:szCs w:val="28"/>
              </w:rPr>
            </w:pPr>
            <w:r w:rsidRPr="00115DE7">
              <w:rPr>
                <w:rFonts w:cs="Times New Roman"/>
                <w:color w:val="auto"/>
                <w:szCs w:val="28"/>
              </w:rPr>
              <w:t>Проверил:</w:t>
            </w:r>
          </w:p>
          <w:p w14:paraId="0D594647" w14:textId="77777777" w:rsidR="004F23ED" w:rsidRPr="00115DE7" w:rsidRDefault="004F23ED" w:rsidP="00F05215">
            <w:pPr>
              <w:jc w:val="right"/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Доцент</w:t>
            </w:r>
            <w:r w:rsidRPr="00115DE7">
              <w:rPr>
                <w:rFonts w:cs="Times New Roman"/>
                <w:color w:val="auto"/>
                <w:szCs w:val="28"/>
              </w:rPr>
              <w:t xml:space="preserve"> кафедры </w:t>
            </w:r>
            <w:proofErr w:type="spellStart"/>
            <w:r w:rsidRPr="00115DE7">
              <w:rPr>
                <w:rFonts w:cs="Times New Roman"/>
                <w:color w:val="auto"/>
                <w:szCs w:val="28"/>
              </w:rPr>
              <w:t>УиЗИ</w:t>
            </w:r>
            <w:proofErr w:type="spellEnd"/>
            <w:r w:rsidRPr="00115DE7">
              <w:rPr>
                <w:rFonts w:cs="Times New Roman"/>
                <w:color w:val="auto"/>
                <w:szCs w:val="28"/>
              </w:rPr>
              <w:t xml:space="preserve"> </w:t>
            </w:r>
            <w:r>
              <w:rPr>
                <w:rFonts w:cs="Times New Roman"/>
                <w:color w:val="auto"/>
                <w:szCs w:val="28"/>
              </w:rPr>
              <w:t>к</w:t>
            </w:r>
            <w:r w:rsidRPr="00115DE7">
              <w:rPr>
                <w:rFonts w:cs="Times New Roman"/>
                <w:color w:val="auto"/>
                <w:szCs w:val="28"/>
              </w:rPr>
              <w:t>.т.н.,</w:t>
            </w:r>
          </w:p>
          <w:p w14:paraId="34E9C8DE" w14:textId="77777777" w:rsidR="004F23ED" w:rsidRDefault="004F23ED" w:rsidP="00F05215">
            <w:pPr>
              <w:spacing w:after="160" w:line="259" w:lineRule="auto"/>
              <w:jc w:val="right"/>
              <w:rPr>
                <w:rFonts w:cs="Times New Roman"/>
                <w:b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Сафронов</w:t>
            </w:r>
            <w:r w:rsidRPr="00115DE7">
              <w:rPr>
                <w:rFonts w:cs="Times New Roman"/>
                <w:color w:val="auto"/>
                <w:szCs w:val="28"/>
              </w:rPr>
              <w:t xml:space="preserve"> </w:t>
            </w:r>
            <w:r>
              <w:rPr>
                <w:rFonts w:cs="Times New Roman"/>
                <w:color w:val="auto"/>
                <w:szCs w:val="28"/>
              </w:rPr>
              <w:t>А</w:t>
            </w:r>
            <w:r w:rsidRPr="00115DE7">
              <w:rPr>
                <w:rFonts w:cs="Times New Roman"/>
                <w:color w:val="auto"/>
                <w:szCs w:val="28"/>
              </w:rPr>
              <w:t>.</w:t>
            </w:r>
            <w:r>
              <w:rPr>
                <w:rFonts w:cs="Times New Roman"/>
                <w:color w:val="auto"/>
                <w:szCs w:val="28"/>
              </w:rPr>
              <w:t xml:space="preserve"> И</w:t>
            </w:r>
            <w:r w:rsidRPr="00115DE7">
              <w:rPr>
                <w:rFonts w:cs="Times New Roman"/>
                <w:color w:val="auto"/>
                <w:szCs w:val="28"/>
              </w:rPr>
              <w:t>.</w:t>
            </w:r>
          </w:p>
        </w:tc>
      </w:tr>
      <w:tr w:rsidR="004F23ED" w14:paraId="730A07AE" w14:textId="77777777" w:rsidTr="00F05215">
        <w:tc>
          <w:tcPr>
            <w:tcW w:w="9344" w:type="dxa"/>
            <w:gridSpan w:val="2"/>
          </w:tcPr>
          <w:p w14:paraId="2CB33BCE" w14:textId="77777777" w:rsidR="004F23ED" w:rsidRDefault="004F23ED" w:rsidP="00F05215">
            <w:pPr>
              <w:spacing w:after="160" w:line="259" w:lineRule="auto"/>
              <w:jc w:val="center"/>
              <w:rPr>
                <w:rFonts w:cs="Times New Roman"/>
                <w:b/>
                <w:color w:val="auto"/>
                <w:szCs w:val="28"/>
              </w:rPr>
            </w:pPr>
            <w:r w:rsidRPr="00C750DC">
              <w:rPr>
                <w:rFonts w:cs="Times New Roman"/>
                <w:color w:val="auto"/>
                <w:szCs w:val="28"/>
              </w:rPr>
              <w:t>г. Москва - 2023</w:t>
            </w:r>
          </w:p>
        </w:tc>
      </w:tr>
    </w:tbl>
    <w:bookmarkEnd w:id="0" w:displacedByCustomXml="next"/>
    <w:sdt>
      <w:sdtPr>
        <w:rPr>
          <w:rFonts w:cstheme="minorBidi"/>
          <w:b w:val="0"/>
          <w:caps w:val="0"/>
          <w:color w:val="000000" w:themeColor="text1"/>
          <w:szCs w:val="20"/>
        </w:rPr>
        <w:id w:val="-78673773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2D580BD" w14:textId="77777777" w:rsidR="004F23ED" w:rsidRPr="005E7A63" w:rsidRDefault="004F23ED" w:rsidP="004F23ED">
          <w:pPr>
            <w:pStyle w:val="12"/>
            <w:outlineLvl w:val="9"/>
          </w:pPr>
          <w:r w:rsidRPr="005E7A63">
            <w:t>ОГЛАВЛЕНИЕ</w:t>
          </w:r>
        </w:p>
        <w:p w14:paraId="2D7763C2" w14:textId="662F8C3C" w:rsidR="00520B69" w:rsidRDefault="004F23ED">
          <w:pPr>
            <w:pStyle w:val="11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772528" w:history="1">
            <w:r w:rsidR="00520B69" w:rsidRPr="000D59C0">
              <w:rPr>
                <w:rStyle w:val="a3"/>
                <w:noProof/>
              </w:rPr>
              <w:t>Цель работы</w:t>
            </w:r>
            <w:r w:rsidR="00520B69">
              <w:rPr>
                <w:noProof/>
                <w:webHidden/>
              </w:rPr>
              <w:tab/>
            </w:r>
            <w:r w:rsidR="00520B69">
              <w:rPr>
                <w:noProof/>
                <w:webHidden/>
              </w:rPr>
              <w:fldChar w:fldCharType="begin"/>
            </w:r>
            <w:r w:rsidR="00520B69">
              <w:rPr>
                <w:noProof/>
                <w:webHidden/>
              </w:rPr>
              <w:instrText xml:space="preserve"> PAGEREF _Toc147772528 \h </w:instrText>
            </w:r>
            <w:r w:rsidR="00520B69">
              <w:rPr>
                <w:noProof/>
                <w:webHidden/>
              </w:rPr>
            </w:r>
            <w:r w:rsidR="00520B69">
              <w:rPr>
                <w:noProof/>
                <w:webHidden/>
              </w:rPr>
              <w:fldChar w:fldCharType="separate"/>
            </w:r>
            <w:r w:rsidR="00520B69">
              <w:rPr>
                <w:noProof/>
                <w:webHidden/>
              </w:rPr>
              <w:t>3</w:t>
            </w:r>
            <w:r w:rsidR="00520B69">
              <w:rPr>
                <w:noProof/>
                <w:webHidden/>
              </w:rPr>
              <w:fldChar w:fldCharType="end"/>
            </w:r>
          </w:hyperlink>
        </w:p>
        <w:p w14:paraId="583AD89A" w14:textId="2A174AB3" w:rsidR="00520B69" w:rsidRDefault="00520B69">
          <w:pPr>
            <w:pStyle w:val="11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47772529" w:history="1">
            <w:r w:rsidRPr="000D59C0">
              <w:rPr>
                <w:rStyle w:val="a3"/>
                <w:noProof/>
              </w:rPr>
              <w:t>Формулировка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_Toc147772529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45E97" w14:textId="57150109" w:rsidR="00520B69" w:rsidRDefault="00520B69">
          <w:pPr>
            <w:pStyle w:val="11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47772530" w:history="1">
            <w:r w:rsidRPr="000D59C0">
              <w:rPr>
                <w:rStyle w:val="a3"/>
                <w:noProof/>
              </w:rPr>
              <w:t xml:space="preserve">Технология локального подключения фреймворка </w:t>
            </w:r>
            <w:r w:rsidRPr="000D59C0">
              <w:rPr>
                <w:rStyle w:val="a3"/>
                <w:i/>
                <w:noProof/>
                <w:lang w:val="en-US"/>
              </w:rPr>
              <w:t>Vue</w:t>
            </w:r>
            <w:r w:rsidRPr="000D59C0">
              <w:rPr>
                <w:rStyle w:val="a3"/>
                <w:i/>
                <w:noProof/>
              </w:rPr>
              <w:t>.</w:t>
            </w:r>
            <w:r w:rsidRPr="000D59C0">
              <w:rPr>
                <w:rStyle w:val="a3"/>
                <w:i/>
                <w:noProof/>
                <w:lang w:val="en-US"/>
              </w:rPr>
              <w:t>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_Toc147772530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DAE1C" w14:textId="052D1332" w:rsidR="00520B69" w:rsidRDefault="00520B69">
          <w:pPr>
            <w:pStyle w:val="11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47772531" w:history="1">
            <w:r w:rsidRPr="000D59C0">
              <w:rPr>
                <w:rStyle w:val="a3"/>
                <w:noProof/>
              </w:rPr>
              <w:t>Таблица соответствия переменных и методов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_Toc147772531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D272F" w14:textId="20DD9A3C" w:rsidR="00520B69" w:rsidRDefault="00520B69">
          <w:pPr>
            <w:pStyle w:val="11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47772532" w:history="1">
            <w:r w:rsidRPr="000D59C0">
              <w:rPr>
                <w:rStyle w:val="a3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_Toc147772532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52D0F" w14:textId="3250A4CE" w:rsidR="00520B69" w:rsidRDefault="00520B69">
          <w:pPr>
            <w:pStyle w:val="21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47772533" w:history="1">
            <w:r w:rsidRPr="000D59C0">
              <w:rPr>
                <w:rStyle w:val="a3"/>
                <w:noProof/>
              </w:rPr>
              <w:t xml:space="preserve">Содержательная часть по вставке </w:t>
            </w:r>
            <w:r w:rsidRPr="000D59C0">
              <w:rPr>
                <w:rStyle w:val="a3"/>
                <w:noProof/>
                <w:lang w:val="en-US"/>
              </w:rPr>
              <w:t>v</w:t>
            </w:r>
            <w:r w:rsidRPr="000D59C0">
              <w:rPr>
                <w:rStyle w:val="a3"/>
                <w:noProof/>
              </w:rPr>
              <w:t>-</w:t>
            </w:r>
            <w:r w:rsidRPr="000D59C0">
              <w:rPr>
                <w:rStyle w:val="a3"/>
                <w:noProof/>
                <w:lang w:val="en-US"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_Toc147772533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E835F" w14:textId="36F63D42" w:rsidR="00520B69" w:rsidRDefault="00520B69">
          <w:pPr>
            <w:pStyle w:val="21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47772534" w:history="1">
            <w:r w:rsidRPr="000D59C0">
              <w:rPr>
                <w:rStyle w:val="a3"/>
                <w:noProof/>
              </w:rPr>
              <w:t>Содержательная часть по вставке v-if, v-else, v-else-if, v-show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_Toc147772534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2B512" w14:textId="718120BD" w:rsidR="00520B69" w:rsidRDefault="00520B69">
          <w:pPr>
            <w:pStyle w:val="11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47772535" w:history="1">
            <w:r w:rsidRPr="000D59C0">
              <w:rPr>
                <w:rStyle w:val="a3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_Toc147772535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973F6" w14:textId="76A93A32" w:rsidR="004F23ED" w:rsidRDefault="004F23ED" w:rsidP="004F23ED">
          <w:r>
            <w:fldChar w:fldCharType="end"/>
          </w:r>
        </w:p>
      </w:sdtContent>
    </w:sdt>
    <w:p w14:paraId="22328840" w14:textId="77777777" w:rsidR="004F23ED" w:rsidRPr="00115DE7" w:rsidRDefault="004F23ED" w:rsidP="004F23ED">
      <w:pPr>
        <w:spacing w:after="160" w:line="259" w:lineRule="auto"/>
        <w:ind w:firstLine="0"/>
        <w:jc w:val="left"/>
        <w:rPr>
          <w:color w:val="auto"/>
        </w:rPr>
      </w:pPr>
      <w:r>
        <w:rPr>
          <w:color w:val="auto"/>
        </w:rPr>
        <w:br w:type="page"/>
      </w:r>
    </w:p>
    <w:p w14:paraId="07A1B79A" w14:textId="77777777" w:rsidR="004F23ED" w:rsidRPr="00B209EC" w:rsidRDefault="004F23ED" w:rsidP="004F23ED">
      <w:pPr>
        <w:pStyle w:val="12"/>
      </w:pPr>
      <w:bookmarkStart w:id="1" w:name="_Toc147772528"/>
      <w:r>
        <w:lastRenderedPageBreak/>
        <w:t>Цель</w:t>
      </w:r>
      <w:r w:rsidRPr="00B5729C">
        <w:t xml:space="preserve"> </w:t>
      </w:r>
      <w:r>
        <w:t>работы</w:t>
      </w:r>
      <w:bookmarkEnd w:id="1"/>
    </w:p>
    <w:p w14:paraId="620D32D6" w14:textId="6A2F8C36" w:rsidR="004F23ED" w:rsidRPr="00954B42" w:rsidRDefault="008A52B5" w:rsidP="004F23ED">
      <w:pPr>
        <w:rPr>
          <w:lang w:val="en-US"/>
        </w:rPr>
      </w:pPr>
      <w:r>
        <w:t>Разработать два простых локальных одностраничных веб-приложение (LSPWA) под управлением фреймворка Vue.js на языке JavaScript в соответствии с указаниями вариантов индивидуального задания.</w:t>
      </w:r>
    </w:p>
    <w:p w14:paraId="2F6415CF" w14:textId="77777777" w:rsidR="004F23ED" w:rsidRDefault="004F23ED" w:rsidP="004F23ED">
      <w:pPr>
        <w:pStyle w:val="12"/>
      </w:pPr>
      <w:bookmarkStart w:id="2" w:name="_Toc147772529"/>
      <w:r>
        <w:t>Формулировка задачи</w:t>
      </w:r>
      <w:bookmarkEnd w:id="2"/>
    </w:p>
    <w:p w14:paraId="399F5C05" w14:textId="77777777" w:rsidR="006A36E3" w:rsidRPr="006A36E3" w:rsidRDefault="006A36E3" w:rsidP="006A36E3">
      <w:pPr>
        <w:pStyle w:val="a7"/>
        <w:jc w:val="both"/>
        <w:rPr>
          <w:sz w:val="28"/>
          <w:szCs w:val="28"/>
        </w:rPr>
      </w:pPr>
      <w:r w:rsidRPr="006A36E3">
        <w:rPr>
          <w:sz w:val="28"/>
          <w:szCs w:val="28"/>
        </w:rPr>
        <w:t>Первая часть (v-</w:t>
      </w:r>
      <w:proofErr w:type="spellStart"/>
      <w:r w:rsidRPr="006A36E3">
        <w:rPr>
          <w:sz w:val="28"/>
          <w:szCs w:val="28"/>
        </w:rPr>
        <w:t>model</w:t>
      </w:r>
      <w:proofErr w:type="spellEnd"/>
      <w:r w:rsidRPr="006A36E3">
        <w:rPr>
          <w:sz w:val="28"/>
          <w:szCs w:val="28"/>
        </w:rPr>
        <w:t>) для 12-го варианта:</w:t>
      </w:r>
    </w:p>
    <w:p w14:paraId="3199FB2B" w14:textId="77777777" w:rsidR="006A36E3" w:rsidRPr="006A36E3" w:rsidRDefault="006A36E3" w:rsidP="006A36E3">
      <w:pPr>
        <w:pStyle w:val="a7"/>
        <w:jc w:val="both"/>
        <w:rPr>
          <w:sz w:val="28"/>
          <w:szCs w:val="28"/>
        </w:rPr>
      </w:pPr>
      <w:r w:rsidRPr="006A36E3">
        <w:rPr>
          <w:sz w:val="28"/>
          <w:szCs w:val="28"/>
        </w:rPr>
        <w:t>"В обрамлённой области масштабируемой векторной графики размером 800 на 600 по ширине и высоте, соответственно, в псевдослучайно сгенерированной позиции изображена окружность радиуса 10 пикселей. Областью символьных клавиш «a», «w», «s», «d», аналогичных области стрелок курсора («←», «↑», «↓», «→») на клавиатуре менять с шагом в 10 пикселей положение окружности в соответствующем нажатой клавише направлении (реализовать шаг по отпускании клавиши). Не позволять окружности подступать краями (не центром) к границам ближе, чем на 10 пикселей даже при инициализации её начального положения."</w:t>
      </w:r>
    </w:p>
    <w:p w14:paraId="3F4B1712" w14:textId="77777777" w:rsidR="006A36E3" w:rsidRDefault="006A36E3" w:rsidP="008226C1">
      <w:pPr>
        <w:ind w:firstLine="0"/>
      </w:pPr>
    </w:p>
    <w:p w14:paraId="1E626812" w14:textId="77777777" w:rsidR="006A36E3" w:rsidRPr="006A36E3" w:rsidRDefault="006A36E3" w:rsidP="006A36E3">
      <w:pPr>
        <w:pStyle w:val="a7"/>
        <w:jc w:val="both"/>
        <w:rPr>
          <w:sz w:val="28"/>
          <w:szCs w:val="28"/>
        </w:rPr>
      </w:pPr>
      <w:r w:rsidRPr="006A36E3">
        <w:rPr>
          <w:sz w:val="28"/>
          <w:szCs w:val="28"/>
        </w:rPr>
        <w:t>Вторая часть (v-</w:t>
      </w:r>
      <w:proofErr w:type="spellStart"/>
      <w:r w:rsidRPr="006A36E3">
        <w:rPr>
          <w:sz w:val="28"/>
          <w:szCs w:val="28"/>
        </w:rPr>
        <w:t>if</w:t>
      </w:r>
      <w:proofErr w:type="spellEnd"/>
      <w:r w:rsidRPr="006A36E3">
        <w:rPr>
          <w:sz w:val="28"/>
          <w:szCs w:val="28"/>
        </w:rPr>
        <w:t>, v-</w:t>
      </w:r>
      <w:proofErr w:type="spellStart"/>
      <w:r w:rsidRPr="006A36E3">
        <w:rPr>
          <w:sz w:val="28"/>
          <w:szCs w:val="28"/>
        </w:rPr>
        <w:t>else</w:t>
      </w:r>
      <w:proofErr w:type="spellEnd"/>
      <w:r w:rsidRPr="006A36E3">
        <w:rPr>
          <w:sz w:val="28"/>
          <w:szCs w:val="28"/>
        </w:rPr>
        <w:t>, v-</w:t>
      </w:r>
      <w:proofErr w:type="spellStart"/>
      <w:r w:rsidRPr="006A36E3">
        <w:rPr>
          <w:sz w:val="28"/>
          <w:szCs w:val="28"/>
        </w:rPr>
        <w:t>else</w:t>
      </w:r>
      <w:proofErr w:type="spellEnd"/>
      <w:r w:rsidRPr="006A36E3">
        <w:rPr>
          <w:sz w:val="28"/>
          <w:szCs w:val="28"/>
        </w:rPr>
        <w:t>-</w:t>
      </w:r>
      <w:proofErr w:type="spellStart"/>
      <w:r w:rsidRPr="006A36E3">
        <w:rPr>
          <w:sz w:val="28"/>
          <w:szCs w:val="28"/>
        </w:rPr>
        <w:t>if</w:t>
      </w:r>
      <w:proofErr w:type="spellEnd"/>
      <w:r w:rsidRPr="006A36E3">
        <w:rPr>
          <w:sz w:val="28"/>
          <w:szCs w:val="28"/>
        </w:rPr>
        <w:t>, v-</w:t>
      </w:r>
      <w:proofErr w:type="spellStart"/>
      <w:r w:rsidRPr="006A36E3">
        <w:rPr>
          <w:sz w:val="28"/>
          <w:szCs w:val="28"/>
        </w:rPr>
        <w:t>show</w:t>
      </w:r>
      <w:proofErr w:type="spellEnd"/>
      <w:r w:rsidRPr="006A36E3">
        <w:rPr>
          <w:sz w:val="28"/>
          <w:szCs w:val="28"/>
        </w:rPr>
        <w:t>) для 12-го варианта:</w:t>
      </w:r>
    </w:p>
    <w:p w14:paraId="403F2D91" w14:textId="77777777" w:rsidR="006A36E3" w:rsidRPr="006A36E3" w:rsidRDefault="006A36E3" w:rsidP="006A36E3">
      <w:pPr>
        <w:pStyle w:val="a7"/>
        <w:jc w:val="both"/>
        <w:rPr>
          <w:sz w:val="28"/>
          <w:szCs w:val="28"/>
        </w:rPr>
      </w:pPr>
      <w:r w:rsidRPr="006A36E3">
        <w:rPr>
          <w:sz w:val="28"/>
          <w:szCs w:val="28"/>
        </w:rPr>
        <w:t>Предусмотреть 5 элементов «</w:t>
      </w:r>
      <w:proofErr w:type="spellStart"/>
      <w:r w:rsidRPr="006A36E3">
        <w:rPr>
          <w:sz w:val="28"/>
          <w:szCs w:val="28"/>
        </w:rPr>
        <w:t>checkbox</w:t>
      </w:r>
      <w:proofErr w:type="spellEnd"/>
      <w:r w:rsidRPr="006A36E3">
        <w:rPr>
          <w:sz w:val="28"/>
          <w:szCs w:val="28"/>
        </w:rPr>
        <w:t xml:space="preserve">». Каждый предназначен для активации и отображения на веб-странице своего и только своего </w:t>
      </w:r>
      <w:proofErr w:type="gramStart"/>
      <w:r w:rsidRPr="006A36E3">
        <w:rPr>
          <w:sz w:val="28"/>
          <w:szCs w:val="28"/>
        </w:rPr>
        <w:t>шаблона .</w:t>
      </w:r>
      <w:proofErr w:type="gramEnd"/>
      <w:r w:rsidRPr="006A36E3">
        <w:rPr>
          <w:sz w:val="28"/>
          <w:szCs w:val="28"/>
        </w:rPr>
        <w:t xml:space="preserve"> Первый шаблон содержит информацию о библиографической ссылке на русском языке, второй шаблон аналогичную информацию на английском языке, третий шаблон демонстрирует библиографическую ссылку в формате ГОСТ (пример: 1. Баранов, Л. А. Интеллектуальное централизованное управление движением внеуличного городского железнодорожного транспорта в условиях интенсивного движения / Л. А. Баранов // Надежность. – 2021. – Т. 21, № 2. – С. 17-23), четвёртый – библиографическую ссылку в формате </w:t>
      </w:r>
      <w:proofErr w:type="spellStart"/>
      <w:r w:rsidRPr="006A36E3">
        <w:rPr>
          <w:sz w:val="28"/>
          <w:szCs w:val="28"/>
        </w:rPr>
        <w:t>Scopus</w:t>
      </w:r>
      <w:proofErr w:type="spellEnd"/>
      <w:r w:rsidRPr="006A36E3">
        <w:rPr>
          <w:sz w:val="28"/>
          <w:szCs w:val="28"/>
        </w:rPr>
        <w:t xml:space="preserve"> (пример: [1] </w:t>
      </w:r>
      <w:proofErr w:type="spellStart"/>
      <w:r w:rsidRPr="006A36E3">
        <w:rPr>
          <w:sz w:val="28"/>
          <w:szCs w:val="28"/>
        </w:rPr>
        <w:t>Baranov</w:t>
      </w:r>
      <w:proofErr w:type="spellEnd"/>
      <w:r w:rsidRPr="006A36E3">
        <w:rPr>
          <w:sz w:val="28"/>
          <w:szCs w:val="28"/>
        </w:rPr>
        <w:t xml:space="preserve"> L A 2021 Intelligent </w:t>
      </w:r>
      <w:proofErr w:type="spellStart"/>
      <w:r w:rsidRPr="006A36E3">
        <w:rPr>
          <w:sz w:val="28"/>
          <w:szCs w:val="28"/>
        </w:rPr>
        <w:t>centralized</w:t>
      </w:r>
      <w:proofErr w:type="spellEnd"/>
      <w:r w:rsidRPr="006A36E3">
        <w:rPr>
          <w:sz w:val="28"/>
          <w:szCs w:val="28"/>
        </w:rPr>
        <w:t xml:space="preserve"> </w:t>
      </w:r>
      <w:proofErr w:type="spellStart"/>
      <w:r w:rsidRPr="006A36E3">
        <w:rPr>
          <w:sz w:val="28"/>
          <w:szCs w:val="28"/>
        </w:rPr>
        <w:t>control</w:t>
      </w:r>
      <w:proofErr w:type="spellEnd"/>
      <w:r w:rsidRPr="006A36E3">
        <w:rPr>
          <w:sz w:val="28"/>
          <w:szCs w:val="28"/>
        </w:rPr>
        <w:t xml:space="preserve"> </w:t>
      </w:r>
      <w:proofErr w:type="spellStart"/>
      <w:r w:rsidRPr="006A36E3">
        <w:rPr>
          <w:sz w:val="28"/>
          <w:szCs w:val="28"/>
        </w:rPr>
        <w:t>of</w:t>
      </w:r>
      <w:proofErr w:type="spellEnd"/>
      <w:r w:rsidRPr="006A36E3">
        <w:rPr>
          <w:sz w:val="28"/>
          <w:szCs w:val="28"/>
        </w:rPr>
        <w:t xml:space="preserve"> </w:t>
      </w:r>
      <w:proofErr w:type="spellStart"/>
      <w:r w:rsidRPr="006A36E3">
        <w:rPr>
          <w:sz w:val="28"/>
          <w:szCs w:val="28"/>
        </w:rPr>
        <w:t>off-street</w:t>
      </w:r>
      <w:proofErr w:type="spellEnd"/>
      <w:r w:rsidRPr="006A36E3">
        <w:rPr>
          <w:sz w:val="28"/>
          <w:szCs w:val="28"/>
        </w:rPr>
        <w:t xml:space="preserve"> </w:t>
      </w:r>
      <w:proofErr w:type="spellStart"/>
      <w:r w:rsidRPr="006A36E3">
        <w:rPr>
          <w:sz w:val="28"/>
          <w:szCs w:val="28"/>
        </w:rPr>
        <w:t>urban</w:t>
      </w:r>
      <w:proofErr w:type="spellEnd"/>
      <w:r w:rsidRPr="006A36E3">
        <w:rPr>
          <w:sz w:val="28"/>
          <w:szCs w:val="28"/>
        </w:rPr>
        <w:t xml:space="preserve"> </w:t>
      </w:r>
      <w:proofErr w:type="spellStart"/>
      <w:r w:rsidRPr="006A36E3">
        <w:rPr>
          <w:sz w:val="28"/>
          <w:szCs w:val="28"/>
        </w:rPr>
        <w:t>rail</w:t>
      </w:r>
      <w:proofErr w:type="spellEnd"/>
      <w:r w:rsidRPr="006A36E3">
        <w:rPr>
          <w:sz w:val="28"/>
          <w:szCs w:val="28"/>
        </w:rPr>
        <w:t xml:space="preserve"> </w:t>
      </w:r>
      <w:proofErr w:type="spellStart"/>
      <w:r w:rsidRPr="006A36E3">
        <w:rPr>
          <w:sz w:val="28"/>
          <w:szCs w:val="28"/>
        </w:rPr>
        <w:t>transport</w:t>
      </w:r>
      <w:proofErr w:type="spellEnd"/>
      <w:r w:rsidRPr="006A36E3">
        <w:rPr>
          <w:sz w:val="28"/>
          <w:szCs w:val="28"/>
        </w:rPr>
        <w:t xml:space="preserve"> </w:t>
      </w:r>
      <w:proofErr w:type="spellStart"/>
      <w:r w:rsidRPr="006A36E3">
        <w:rPr>
          <w:sz w:val="28"/>
          <w:szCs w:val="28"/>
        </w:rPr>
        <w:t>in</w:t>
      </w:r>
      <w:proofErr w:type="spellEnd"/>
      <w:r w:rsidRPr="006A36E3">
        <w:rPr>
          <w:sz w:val="28"/>
          <w:szCs w:val="28"/>
        </w:rPr>
        <w:t xml:space="preserve"> </w:t>
      </w:r>
      <w:proofErr w:type="spellStart"/>
      <w:r w:rsidRPr="006A36E3">
        <w:rPr>
          <w:sz w:val="28"/>
          <w:szCs w:val="28"/>
        </w:rPr>
        <w:t>heavy</w:t>
      </w:r>
      <w:proofErr w:type="spellEnd"/>
      <w:r w:rsidRPr="006A36E3">
        <w:rPr>
          <w:sz w:val="28"/>
          <w:szCs w:val="28"/>
        </w:rPr>
        <w:t xml:space="preserve"> </w:t>
      </w:r>
      <w:proofErr w:type="spellStart"/>
      <w:r w:rsidRPr="006A36E3">
        <w:rPr>
          <w:sz w:val="28"/>
          <w:szCs w:val="28"/>
        </w:rPr>
        <w:t>traffic</w:t>
      </w:r>
      <w:proofErr w:type="spellEnd"/>
      <w:r w:rsidRPr="006A36E3">
        <w:rPr>
          <w:sz w:val="28"/>
          <w:szCs w:val="28"/>
        </w:rPr>
        <w:t xml:space="preserve"> </w:t>
      </w:r>
      <w:proofErr w:type="spellStart"/>
      <w:r w:rsidRPr="006A36E3">
        <w:rPr>
          <w:sz w:val="28"/>
          <w:szCs w:val="28"/>
        </w:rPr>
        <w:t>conditions</w:t>
      </w:r>
      <w:proofErr w:type="spellEnd"/>
      <w:r w:rsidRPr="006A36E3">
        <w:rPr>
          <w:sz w:val="28"/>
          <w:szCs w:val="28"/>
        </w:rPr>
        <w:t xml:space="preserve"> (</w:t>
      </w:r>
      <w:proofErr w:type="spellStart"/>
      <w:r w:rsidRPr="006A36E3">
        <w:rPr>
          <w:sz w:val="28"/>
          <w:szCs w:val="28"/>
        </w:rPr>
        <w:t>Reliability</w:t>
      </w:r>
      <w:proofErr w:type="spellEnd"/>
      <w:r w:rsidRPr="006A36E3">
        <w:rPr>
          <w:sz w:val="28"/>
          <w:szCs w:val="28"/>
        </w:rPr>
        <w:t xml:space="preserve"> </w:t>
      </w:r>
      <w:proofErr w:type="spellStart"/>
      <w:r w:rsidRPr="006A36E3">
        <w:rPr>
          <w:sz w:val="28"/>
          <w:szCs w:val="28"/>
        </w:rPr>
        <w:t>vol</w:t>
      </w:r>
      <w:proofErr w:type="spellEnd"/>
      <w:r w:rsidRPr="006A36E3">
        <w:rPr>
          <w:sz w:val="28"/>
          <w:szCs w:val="28"/>
        </w:rPr>
        <w:t xml:space="preserve"> 21) </w:t>
      </w:r>
      <w:proofErr w:type="spellStart"/>
      <w:r w:rsidRPr="006A36E3">
        <w:rPr>
          <w:sz w:val="28"/>
          <w:szCs w:val="28"/>
        </w:rPr>
        <w:t>pp</w:t>
      </w:r>
      <w:proofErr w:type="spellEnd"/>
      <w:r w:rsidRPr="006A36E3">
        <w:rPr>
          <w:sz w:val="28"/>
          <w:szCs w:val="28"/>
        </w:rPr>
        <w:t xml:space="preserve"> 17–23), пятый – транслитерацию русскоязычной информации в формат </w:t>
      </w:r>
      <w:proofErr w:type="spellStart"/>
      <w:r w:rsidRPr="006A36E3">
        <w:rPr>
          <w:sz w:val="28"/>
          <w:szCs w:val="28"/>
        </w:rPr>
        <w:t>Scopus</w:t>
      </w:r>
      <w:proofErr w:type="spellEnd"/>
      <w:r w:rsidRPr="006A36E3">
        <w:rPr>
          <w:sz w:val="28"/>
          <w:szCs w:val="28"/>
        </w:rPr>
        <w:t>. Учитывать при вводе: «Номер по порядку», «Фамилию автора», «Имя автора», «Отчество автора», «Название статьи», «Название журнала», «Год выпуска», «Номер тома», «Номер выпуска», «Номера страниц».</w:t>
      </w:r>
    </w:p>
    <w:p w14:paraId="43B2001E" w14:textId="77777777" w:rsidR="004F23ED" w:rsidRDefault="004F23ED" w:rsidP="004F23ED">
      <w:r w:rsidRPr="00F7525D">
        <w:rPr>
          <w:b/>
        </w:rPr>
        <w:lastRenderedPageBreak/>
        <w:t>Не использовать:</w:t>
      </w:r>
      <w:r>
        <w:t xml:space="preserve"> </w:t>
      </w:r>
      <w:proofErr w:type="spellStart"/>
      <w:r w:rsidRPr="00F7525D">
        <w:rPr>
          <w:i/>
          <w:lang w:val="en-US"/>
        </w:rPr>
        <w:t>jQuerry</w:t>
      </w:r>
      <w:proofErr w:type="spellEnd"/>
      <w:r>
        <w:t xml:space="preserve">, «чистый» </w:t>
      </w:r>
      <w:r w:rsidRPr="00F7525D">
        <w:rPr>
          <w:i/>
          <w:lang w:val="en-US"/>
        </w:rPr>
        <w:t>JavaScript</w:t>
      </w:r>
      <w:r>
        <w:rPr>
          <w:i/>
        </w:rPr>
        <w:t xml:space="preserve">, </w:t>
      </w:r>
      <w:r w:rsidRPr="00D057A7">
        <w:t>ка</w:t>
      </w:r>
      <w:r>
        <w:t xml:space="preserve">скадные таблицы стилей </w:t>
      </w:r>
      <w:r w:rsidRPr="00D057A7">
        <w:t>(</w:t>
      </w:r>
      <w:r w:rsidRPr="00D057A7">
        <w:rPr>
          <w:i/>
          <w:lang w:val="en-US"/>
        </w:rPr>
        <w:t>CSS</w:t>
      </w:r>
      <w:r w:rsidRPr="00D057A7">
        <w:t>)</w:t>
      </w:r>
      <w:r>
        <w:t xml:space="preserve">, директиву </w:t>
      </w:r>
      <w:r w:rsidRPr="00D057A7">
        <w:rPr>
          <w:i/>
          <w:lang w:val="en-US"/>
        </w:rPr>
        <w:t>v</w:t>
      </w:r>
      <w:r w:rsidRPr="00D057A7">
        <w:rPr>
          <w:i/>
        </w:rPr>
        <w:t>-</w:t>
      </w:r>
      <w:r w:rsidRPr="00D057A7">
        <w:rPr>
          <w:i/>
          <w:lang w:val="en-US"/>
        </w:rPr>
        <w:t>for</w:t>
      </w:r>
      <w:r w:rsidRPr="00D057A7">
        <w:t xml:space="preserve">, </w:t>
      </w:r>
      <w:r>
        <w:t xml:space="preserve">директивы </w:t>
      </w:r>
      <w:r w:rsidRPr="00D057A7">
        <w:rPr>
          <w:i/>
          <w:lang w:val="en-US"/>
        </w:rPr>
        <w:t>v</w:t>
      </w:r>
      <w:r w:rsidRPr="00D057A7">
        <w:rPr>
          <w:i/>
        </w:rPr>
        <w:t>-</w:t>
      </w:r>
      <w:r w:rsidRPr="00D057A7">
        <w:rPr>
          <w:i/>
          <w:lang w:val="en-US"/>
        </w:rPr>
        <w:t>if</w:t>
      </w:r>
      <w:r w:rsidRPr="00D057A7">
        <w:t xml:space="preserve">, </w:t>
      </w:r>
      <w:r w:rsidRPr="00D057A7">
        <w:rPr>
          <w:i/>
          <w:lang w:val="en-US"/>
        </w:rPr>
        <w:t>v</w:t>
      </w:r>
      <w:r w:rsidRPr="00D057A7">
        <w:rPr>
          <w:i/>
        </w:rPr>
        <w:t>-</w:t>
      </w:r>
      <w:r w:rsidRPr="00D057A7">
        <w:rPr>
          <w:i/>
          <w:lang w:val="en-US"/>
        </w:rPr>
        <w:t>else</w:t>
      </w:r>
      <w:r w:rsidRPr="00D057A7">
        <w:t xml:space="preserve">, </w:t>
      </w:r>
      <w:r w:rsidRPr="00D057A7">
        <w:rPr>
          <w:i/>
          <w:lang w:val="en-US"/>
        </w:rPr>
        <w:t>v</w:t>
      </w:r>
      <w:r w:rsidRPr="00D057A7">
        <w:rPr>
          <w:i/>
        </w:rPr>
        <w:t>-</w:t>
      </w:r>
      <w:r w:rsidRPr="00D057A7">
        <w:rPr>
          <w:i/>
          <w:lang w:val="en-US"/>
        </w:rPr>
        <w:t>else</w:t>
      </w:r>
      <w:r w:rsidRPr="00D057A7">
        <w:rPr>
          <w:i/>
        </w:rPr>
        <w:t>-</w:t>
      </w:r>
      <w:r w:rsidRPr="00D057A7">
        <w:rPr>
          <w:i/>
          <w:lang w:val="en-US"/>
        </w:rPr>
        <w:t>if</w:t>
      </w:r>
      <w:r>
        <w:t xml:space="preserve">, </w:t>
      </w:r>
      <w:r w:rsidRPr="001F0672">
        <w:rPr>
          <w:i/>
          <w:lang w:val="en-US"/>
        </w:rPr>
        <w:t>v</w:t>
      </w:r>
      <w:r w:rsidRPr="001F0672">
        <w:rPr>
          <w:i/>
        </w:rPr>
        <w:t>-</w:t>
      </w:r>
      <w:r w:rsidRPr="001F0672">
        <w:rPr>
          <w:i/>
          <w:lang w:val="en-US"/>
        </w:rPr>
        <w:t>model</w:t>
      </w:r>
      <w:r w:rsidRPr="001F0672">
        <w:t>,</w:t>
      </w:r>
      <w:r>
        <w:t xml:space="preserve"> теги </w:t>
      </w:r>
      <w:r w:rsidRPr="00D057A7">
        <w:t>&lt;</w:t>
      </w:r>
      <w:r w:rsidRPr="00D057A7">
        <w:rPr>
          <w:i/>
          <w:lang w:val="en-US"/>
        </w:rPr>
        <w:t>template</w:t>
      </w:r>
      <w:r w:rsidRPr="00D057A7">
        <w:t>&gt;</w:t>
      </w:r>
      <w:r w:rsidRPr="00F7525D">
        <w:t>.</w:t>
      </w:r>
    </w:p>
    <w:p w14:paraId="1EBB6674" w14:textId="77777777" w:rsidR="004F23ED" w:rsidRDefault="004F23ED" w:rsidP="004F23ED">
      <w:r w:rsidRPr="00487DD1">
        <w:rPr>
          <w:b/>
        </w:rPr>
        <w:t>Реализовать:</w:t>
      </w:r>
      <w:r>
        <w:t xml:space="preserve"> </w:t>
      </w:r>
    </w:p>
    <w:p w14:paraId="165624AB" w14:textId="77777777" w:rsidR="004F23ED" w:rsidRDefault="004F23ED" w:rsidP="004F23ED">
      <w:pPr>
        <w:rPr>
          <w:lang w:val="en-US"/>
        </w:rPr>
      </w:pPr>
      <w:r>
        <w:t>– локально (</w:t>
      </w:r>
      <w:r w:rsidRPr="00885EC9">
        <w:rPr>
          <w:i/>
          <w:lang w:val="en-US"/>
        </w:rPr>
        <w:t>LSPWA</w:t>
      </w:r>
      <w:r>
        <w:t xml:space="preserve">), не прибегая к инструментарию </w:t>
      </w:r>
      <w:r w:rsidRPr="00487DD1">
        <w:rPr>
          <w:i/>
          <w:lang w:val="en-US"/>
        </w:rPr>
        <w:t>Node</w:t>
      </w:r>
      <w:r w:rsidRPr="00885EC9">
        <w:rPr>
          <w:i/>
          <w:lang w:val="en-US"/>
        </w:rPr>
        <w:t>.</w:t>
      </w:r>
      <w:r w:rsidRPr="00487DD1">
        <w:rPr>
          <w:i/>
          <w:lang w:val="en-US"/>
        </w:rPr>
        <w:t>js</w:t>
      </w:r>
      <w:r w:rsidRPr="00885EC9">
        <w:rPr>
          <w:lang w:val="en-US"/>
        </w:rPr>
        <w:t xml:space="preserve"> </w:t>
      </w:r>
      <w:r>
        <w:t>и</w:t>
      </w:r>
      <w:r w:rsidRPr="00885EC9">
        <w:rPr>
          <w:lang w:val="en-US"/>
        </w:rPr>
        <w:t xml:space="preserve"> </w:t>
      </w:r>
      <w:proofErr w:type="spellStart"/>
      <w:r w:rsidRPr="00487DD1">
        <w:rPr>
          <w:i/>
          <w:lang w:val="en-US"/>
        </w:rPr>
        <w:t>npm</w:t>
      </w:r>
      <w:proofErr w:type="spellEnd"/>
      <w:r w:rsidRPr="00885EC9">
        <w:rPr>
          <w:lang w:val="en-US"/>
        </w:rPr>
        <w:t xml:space="preserve"> (</w:t>
      </w:r>
      <w:r w:rsidRPr="00487DD1">
        <w:rPr>
          <w:i/>
          <w:lang w:val="en-US"/>
        </w:rPr>
        <w:t>Node</w:t>
      </w:r>
      <w:r w:rsidRPr="00885EC9">
        <w:rPr>
          <w:i/>
          <w:lang w:val="en-US"/>
        </w:rPr>
        <w:t xml:space="preserve"> </w:t>
      </w:r>
      <w:r w:rsidRPr="00487DD1">
        <w:rPr>
          <w:i/>
          <w:lang w:val="en-US"/>
        </w:rPr>
        <w:t>Package</w:t>
      </w:r>
      <w:r w:rsidRPr="00885EC9">
        <w:rPr>
          <w:i/>
          <w:lang w:val="en-US"/>
        </w:rPr>
        <w:t xml:space="preserve"> </w:t>
      </w:r>
      <w:r w:rsidRPr="00487DD1">
        <w:rPr>
          <w:i/>
          <w:lang w:val="en-US"/>
        </w:rPr>
        <w:t>Manager</w:t>
      </w:r>
      <w:r w:rsidRPr="00885EC9">
        <w:rPr>
          <w:lang w:val="en-US"/>
        </w:rPr>
        <w:t>);</w:t>
      </w:r>
    </w:p>
    <w:p w14:paraId="01C97444" w14:textId="77777777" w:rsidR="004F23ED" w:rsidRPr="00B5729C" w:rsidRDefault="004F23ED" w:rsidP="004F23ED">
      <w:pPr>
        <w:rPr>
          <w:i/>
        </w:rPr>
      </w:pPr>
      <w:r>
        <w:t xml:space="preserve">– в файле с именем </w:t>
      </w:r>
      <w:r w:rsidRPr="00885EC9">
        <w:rPr>
          <w:i/>
          <w:lang w:val="en-US"/>
        </w:rPr>
        <w:t>index</w:t>
      </w:r>
      <w:r w:rsidRPr="00885EC9">
        <w:rPr>
          <w:i/>
        </w:rPr>
        <w:t>_</w:t>
      </w:r>
      <w:proofErr w:type="spellStart"/>
      <w:r w:rsidRPr="00885EC9">
        <w:rPr>
          <w:i/>
          <w:lang w:val="en-US"/>
        </w:rPr>
        <w:t>Familiya</w:t>
      </w:r>
      <w:proofErr w:type="spellEnd"/>
      <w:r w:rsidRPr="00885EC9">
        <w:rPr>
          <w:i/>
        </w:rPr>
        <w:t>_</w:t>
      </w:r>
      <w:r w:rsidRPr="00885EC9">
        <w:rPr>
          <w:i/>
          <w:lang w:val="en-US"/>
        </w:rPr>
        <w:t>I</w:t>
      </w:r>
      <w:r w:rsidRPr="00885EC9">
        <w:rPr>
          <w:i/>
        </w:rPr>
        <w:t>_</w:t>
      </w:r>
      <w:r w:rsidRPr="00885EC9">
        <w:rPr>
          <w:i/>
          <w:lang w:val="en-US"/>
        </w:rPr>
        <w:t>O</w:t>
      </w:r>
      <w:r w:rsidRPr="00885EC9">
        <w:rPr>
          <w:i/>
        </w:rPr>
        <w:t>.</w:t>
      </w:r>
      <w:r w:rsidRPr="00885EC9">
        <w:rPr>
          <w:i/>
          <w:lang w:val="en-US"/>
        </w:rPr>
        <w:t>html</w:t>
      </w:r>
    </w:p>
    <w:p w14:paraId="287DF466" w14:textId="77777777" w:rsidR="004F23ED" w:rsidRPr="00B73244" w:rsidRDefault="004F23ED" w:rsidP="004F23ED">
      <w:pPr>
        <w:pStyle w:val="1"/>
        <w:numPr>
          <w:ilvl w:val="0"/>
          <w:numId w:val="0"/>
        </w:numPr>
        <w:rPr>
          <w:i/>
        </w:rPr>
      </w:pPr>
      <w:bookmarkStart w:id="3" w:name="_Toc147772530"/>
      <w:r>
        <w:t>Технология</w:t>
      </w:r>
      <w:r w:rsidRPr="00BD0C7D">
        <w:t xml:space="preserve"> </w:t>
      </w:r>
      <w:r>
        <w:t xml:space="preserve">локального подключения фреймворка </w:t>
      </w:r>
      <w:r w:rsidRPr="00DE0270">
        <w:rPr>
          <w:i/>
          <w:lang w:val="en-US"/>
        </w:rPr>
        <w:t>Vue</w:t>
      </w:r>
      <w:r w:rsidRPr="00DE0270">
        <w:rPr>
          <w:i/>
        </w:rPr>
        <w:t>.</w:t>
      </w:r>
      <w:r w:rsidRPr="00DE0270">
        <w:rPr>
          <w:i/>
          <w:lang w:val="en-US"/>
        </w:rPr>
        <w:t>js</w:t>
      </w:r>
      <w:bookmarkEnd w:id="3"/>
    </w:p>
    <w:p w14:paraId="0315C088" w14:textId="77777777" w:rsidR="004F23ED" w:rsidRPr="002A6315" w:rsidRDefault="004F23ED" w:rsidP="004F23ED">
      <w:r w:rsidRPr="002A6315">
        <w:t xml:space="preserve">Vue.js можно подключить локально, добавив в ваш HTML следующий тег </w:t>
      </w:r>
      <w:proofErr w:type="spellStart"/>
      <w:r w:rsidRPr="002A6315">
        <w:t>script</w:t>
      </w:r>
      <w:proofErr w:type="spellEnd"/>
      <w:r w:rsidRPr="002A6315">
        <w:t>:</w:t>
      </w:r>
    </w:p>
    <w:p w14:paraId="7487D2DB" w14:textId="77777777" w:rsidR="004F23ED" w:rsidRPr="002A6315" w:rsidRDefault="004F23ED" w:rsidP="004F23ED">
      <w:pPr>
        <w:rPr>
          <w:lang w:val="en-US"/>
        </w:rPr>
      </w:pPr>
      <w:r w:rsidRPr="002A6315">
        <w:rPr>
          <w:lang w:val="en-US"/>
        </w:rPr>
        <w:t xml:space="preserve">&lt;script </w:t>
      </w:r>
      <w:proofErr w:type="spellStart"/>
      <w:r w:rsidRPr="002A6315">
        <w:rPr>
          <w:lang w:val="en-US"/>
        </w:rPr>
        <w:t>src</w:t>
      </w:r>
      <w:proofErr w:type="spellEnd"/>
      <w:r w:rsidRPr="002A6315">
        <w:rPr>
          <w:lang w:val="en-US"/>
        </w:rPr>
        <w:t>="https://cdn.jsdelivr.net/</w:t>
      </w:r>
      <w:proofErr w:type="spellStart"/>
      <w:r w:rsidRPr="002A6315">
        <w:rPr>
          <w:lang w:val="en-US"/>
        </w:rPr>
        <w:t>npm</w:t>
      </w:r>
      <w:proofErr w:type="spellEnd"/>
      <w:r w:rsidRPr="002A6315">
        <w:rPr>
          <w:lang w:val="en-US"/>
        </w:rPr>
        <w:t>/vue@2"&gt;&lt;/script&gt;</w:t>
      </w:r>
    </w:p>
    <w:p w14:paraId="19B11745" w14:textId="77777777" w:rsidR="004F23ED" w:rsidRDefault="004F23ED" w:rsidP="004F23ED">
      <w:r w:rsidRPr="002A6315">
        <w:t xml:space="preserve">Этот тег подключает Vue.js напрямую из CDN, и нет необходимости устанавливать что-либо через Node.js или </w:t>
      </w:r>
      <w:proofErr w:type="spellStart"/>
      <w:r w:rsidRPr="002A6315">
        <w:t>npm</w:t>
      </w:r>
      <w:proofErr w:type="spellEnd"/>
      <w:r w:rsidRPr="002A6315">
        <w:t>.</w:t>
      </w:r>
    </w:p>
    <w:p w14:paraId="39D67846" w14:textId="77777777" w:rsidR="004F23ED" w:rsidRPr="002A6315" w:rsidRDefault="004F23ED" w:rsidP="004F23ED">
      <w:pPr>
        <w:rPr>
          <w:rFonts w:eastAsiaTheme="majorEastAsia" w:cstheme="majorBidi"/>
          <w:b/>
          <w:szCs w:val="26"/>
        </w:rPr>
      </w:pPr>
    </w:p>
    <w:p w14:paraId="73D0F6D5" w14:textId="77777777" w:rsidR="004F23ED" w:rsidRDefault="004F23ED" w:rsidP="004F23ED">
      <w:pPr>
        <w:pStyle w:val="1"/>
        <w:numPr>
          <w:ilvl w:val="0"/>
          <w:numId w:val="0"/>
        </w:numPr>
      </w:pPr>
      <w:bookmarkStart w:id="4" w:name="_Toc147772531"/>
      <w:r w:rsidRPr="002F7DAC">
        <w:t>Таблица соответствия переменных и методов</w:t>
      </w:r>
      <w:bookmarkEnd w:id="4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115"/>
        <w:gridCol w:w="3115"/>
        <w:gridCol w:w="3116"/>
      </w:tblGrid>
      <w:tr w:rsidR="00AA332D" w14:paraId="4D07CB30" w14:textId="77777777" w:rsidTr="004230EC">
        <w:trPr>
          <w:trHeight w:val="567"/>
        </w:trPr>
        <w:tc>
          <w:tcPr>
            <w:tcW w:w="1666" w:type="pct"/>
            <w:shd w:val="clear" w:color="auto" w:fill="F2F2F2" w:themeFill="background1" w:themeFillShade="F2"/>
          </w:tcPr>
          <w:p w14:paraId="329A4EAD" w14:textId="5D332045" w:rsidR="00AA332D" w:rsidRPr="00A87EFB" w:rsidRDefault="00AA332D" w:rsidP="00AA332D">
            <w:pPr>
              <w:ind w:firstLine="0"/>
              <w:jc w:val="center"/>
              <w:rPr>
                <w:highlight w:val="yellow"/>
              </w:rPr>
            </w:pPr>
            <w:r w:rsidRPr="003F1F32">
              <w:t>Переменная/Метод</w:t>
            </w:r>
          </w:p>
        </w:tc>
        <w:tc>
          <w:tcPr>
            <w:tcW w:w="1666" w:type="pct"/>
            <w:shd w:val="clear" w:color="auto" w:fill="F2F2F2" w:themeFill="background1" w:themeFillShade="F2"/>
          </w:tcPr>
          <w:p w14:paraId="64C92214" w14:textId="33123CD4" w:rsidR="00AA332D" w:rsidRPr="00A87EFB" w:rsidRDefault="00AA332D" w:rsidP="00AA332D">
            <w:pPr>
              <w:ind w:firstLine="0"/>
              <w:jc w:val="center"/>
              <w:rPr>
                <w:highlight w:val="yellow"/>
              </w:rPr>
            </w:pPr>
            <w:r w:rsidRPr="003F1F32">
              <w:t>Описание</w:t>
            </w:r>
          </w:p>
        </w:tc>
        <w:tc>
          <w:tcPr>
            <w:tcW w:w="1667" w:type="pct"/>
            <w:shd w:val="clear" w:color="auto" w:fill="F2F2F2" w:themeFill="background1" w:themeFillShade="F2"/>
          </w:tcPr>
          <w:p w14:paraId="132D544D" w14:textId="6C77309C" w:rsidR="00AA332D" w:rsidRPr="00A87EFB" w:rsidRDefault="00AA332D" w:rsidP="00AA332D">
            <w:pPr>
              <w:ind w:firstLine="0"/>
              <w:jc w:val="center"/>
              <w:rPr>
                <w:highlight w:val="yellow"/>
              </w:rPr>
            </w:pPr>
            <w:r w:rsidRPr="003F1F32">
              <w:t>Веб-приложение</w:t>
            </w:r>
          </w:p>
        </w:tc>
      </w:tr>
      <w:tr w:rsidR="00AA332D" w14:paraId="300BE08E" w14:textId="77777777" w:rsidTr="00F05215">
        <w:trPr>
          <w:trHeight w:val="567"/>
        </w:trPr>
        <w:tc>
          <w:tcPr>
            <w:tcW w:w="1666" w:type="pct"/>
          </w:tcPr>
          <w:p w14:paraId="3F0AD9A3" w14:textId="5273D81C" w:rsidR="00AA332D" w:rsidRDefault="00AA332D" w:rsidP="00AA332D">
            <w:pPr>
              <w:ind w:firstLine="0"/>
              <w:jc w:val="center"/>
            </w:pPr>
            <w:r w:rsidRPr="003F1F32">
              <w:t>x, y</w:t>
            </w:r>
          </w:p>
        </w:tc>
        <w:tc>
          <w:tcPr>
            <w:tcW w:w="1666" w:type="pct"/>
          </w:tcPr>
          <w:p w14:paraId="1E4C1CF5" w14:textId="62D51FDF" w:rsidR="00AA332D" w:rsidRDefault="00AA332D" w:rsidP="00AA332D">
            <w:pPr>
              <w:ind w:firstLine="0"/>
              <w:jc w:val="center"/>
            </w:pPr>
            <w:r w:rsidRPr="003F1F32">
              <w:t>Координаты окружности</w:t>
            </w:r>
          </w:p>
        </w:tc>
        <w:tc>
          <w:tcPr>
            <w:tcW w:w="1667" w:type="pct"/>
          </w:tcPr>
          <w:p w14:paraId="68FF9534" w14:textId="7073EC81" w:rsidR="00AA332D" w:rsidRDefault="00AA332D" w:rsidP="00AA332D">
            <w:pPr>
              <w:ind w:firstLine="0"/>
              <w:jc w:val="center"/>
            </w:pPr>
            <w:r w:rsidRPr="003F1F32">
              <w:t>Управление движением окружности</w:t>
            </w:r>
          </w:p>
        </w:tc>
      </w:tr>
      <w:tr w:rsidR="00AA332D" w14:paraId="784C2777" w14:textId="77777777" w:rsidTr="00F05215">
        <w:trPr>
          <w:trHeight w:val="567"/>
        </w:trPr>
        <w:tc>
          <w:tcPr>
            <w:tcW w:w="1666" w:type="pct"/>
          </w:tcPr>
          <w:p w14:paraId="52B27A4E" w14:textId="34D7FFEE" w:rsidR="00AA332D" w:rsidRDefault="00AA332D" w:rsidP="00AA332D">
            <w:pPr>
              <w:ind w:firstLine="0"/>
              <w:jc w:val="center"/>
            </w:pPr>
            <w:proofErr w:type="spellStart"/>
            <w:r w:rsidRPr="003F1F32">
              <w:t>width</w:t>
            </w:r>
            <w:proofErr w:type="spellEnd"/>
            <w:r w:rsidRPr="003F1F32">
              <w:t xml:space="preserve">, </w:t>
            </w:r>
            <w:proofErr w:type="spellStart"/>
            <w:r w:rsidRPr="003F1F32">
              <w:t>height</w:t>
            </w:r>
            <w:proofErr w:type="spellEnd"/>
          </w:p>
        </w:tc>
        <w:tc>
          <w:tcPr>
            <w:tcW w:w="1666" w:type="pct"/>
          </w:tcPr>
          <w:p w14:paraId="240AF08F" w14:textId="6247C7E1" w:rsidR="00AA332D" w:rsidRDefault="00AA332D" w:rsidP="00AA332D">
            <w:pPr>
              <w:ind w:firstLine="0"/>
              <w:jc w:val="center"/>
            </w:pPr>
            <w:r w:rsidRPr="003F1F32">
              <w:t>Размеры SVG области</w:t>
            </w:r>
          </w:p>
        </w:tc>
        <w:tc>
          <w:tcPr>
            <w:tcW w:w="1667" w:type="pct"/>
          </w:tcPr>
          <w:p w14:paraId="52BB58D8" w14:textId="0946A3FF" w:rsidR="00AA332D" w:rsidRDefault="00AA332D" w:rsidP="00AA332D">
            <w:pPr>
              <w:ind w:firstLine="0"/>
              <w:jc w:val="center"/>
            </w:pPr>
            <w:r w:rsidRPr="003F1F32">
              <w:t>Управление движением окружности</w:t>
            </w:r>
          </w:p>
        </w:tc>
      </w:tr>
      <w:tr w:rsidR="00AA332D" w:rsidRPr="00B73244" w14:paraId="093442A8" w14:textId="77777777" w:rsidTr="00F05215">
        <w:trPr>
          <w:trHeight w:val="567"/>
        </w:trPr>
        <w:tc>
          <w:tcPr>
            <w:tcW w:w="1666" w:type="pct"/>
          </w:tcPr>
          <w:p w14:paraId="1C92E7A2" w14:textId="18669835" w:rsidR="00AA332D" w:rsidRDefault="00AA332D" w:rsidP="00AA332D">
            <w:pPr>
              <w:ind w:firstLine="0"/>
              <w:jc w:val="center"/>
            </w:pPr>
            <w:proofErr w:type="spellStart"/>
            <w:r w:rsidRPr="003F1F32">
              <w:t>step</w:t>
            </w:r>
            <w:proofErr w:type="spellEnd"/>
          </w:p>
        </w:tc>
        <w:tc>
          <w:tcPr>
            <w:tcW w:w="1666" w:type="pct"/>
          </w:tcPr>
          <w:p w14:paraId="4ACCFECD" w14:textId="53D3A06E" w:rsidR="00AA332D" w:rsidRDefault="00AA332D" w:rsidP="00AA332D">
            <w:pPr>
              <w:ind w:firstLine="0"/>
              <w:jc w:val="center"/>
            </w:pPr>
            <w:r w:rsidRPr="003F1F32">
              <w:t>Шаг движения окружности</w:t>
            </w:r>
          </w:p>
        </w:tc>
        <w:tc>
          <w:tcPr>
            <w:tcW w:w="1667" w:type="pct"/>
          </w:tcPr>
          <w:p w14:paraId="3557ED38" w14:textId="3C66DA68" w:rsidR="00AA332D" w:rsidRPr="00032558" w:rsidRDefault="00AA332D" w:rsidP="00AA332D">
            <w:pPr>
              <w:ind w:firstLine="0"/>
              <w:jc w:val="center"/>
              <w:rPr>
                <w:lang w:val="en-US"/>
              </w:rPr>
            </w:pPr>
            <w:r w:rsidRPr="003F1F32">
              <w:t>Управление движением окружности</w:t>
            </w:r>
          </w:p>
        </w:tc>
      </w:tr>
      <w:tr w:rsidR="00AA332D" w:rsidRPr="00B73244" w14:paraId="005CE1F8" w14:textId="77777777" w:rsidTr="00F05215">
        <w:trPr>
          <w:trHeight w:val="567"/>
        </w:trPr>
        <w:tc>
          <w:tcPr>
            <w:tcW w:w="1666" w:type="pct"/>
          </w:tcPr>
          <w:p w14:paraId="34EDDB2F" w14:textId="2CB7B8AE" w:rsidR="00AA332D" w:rsidRPr="0078770B" w:rsidRDefault="00AA332D" w:rsidP="00AA332D">
            <w:pPr>
              <w:ind w:firstLine="0"/>
              <w:jc w:val="center"/>
            </w:pPr>
            <w:proofErr w:type="spellStart"/>
            <w:r w:rsidRPr="003F1F32">
              <w:t>moveCircle</w:t>
            </w:r>
            <w:proofErr w:type="spellEnd"/>
          </w:p>
        </w:tc>
        <w:tc>
          <w:tcPr>
            <w:tcW w:w="1666" w:type="pct"/>
          </w:tcPr>
          <w:p w14:paraId="23FE5DBD" w14:textId="4364B8D4" w:rsidR="00AA332D" w:rsidRPr="0078770B" w:rsidRDefault="00AA332D" w:rsidP="00AA332D">
            <w:pPr>
              <w:ind w:firstLine="0"/>
              <w:jc w:val="center"/>
            </w:pPr>
            <w:r w:rsidRPr="003F1F32">
              <w:t>Метод для обработки нажатий клавиш и перемещения окружности</w:t>
            </w:r>
          </w:p>
        </w:tc>
        <w:tc>
          <w:tcPr>
            <w:tcW w:w="1667" w:type="pct"/>
          </w:tcPr>
          <w:p w14:paraId="705ECFF5" w14:textId="2A30654C" w:rsidR="00AA332D" w:rsidRPr="0078770B" w:rsidRDefault="00AA332D" w:rsidP="00AA332D">
            <w:pPr>
              <w:ind w:firstLine="0"/>
              <w:jc w:val="center"/>
            </w:pPr>
            <w:r w:rsidRPr="003F1F32">
              <w:t>Управление движением окружности</w:t>
            </w:r>
          </w:p>
        </w:tc>
      </w:tr>
      <w:tr w:rsidR="00AA332D" w:rsidRPr="00B73244" w14:paraId="53E1F9C5" w14:textId="77777777" w:rsidTr="00F05215">
        <w:trPr>
          <w:trHeight w:val="567"/>
        </w:trPr>
        <w:tc>
          <w:tcPr>
            <w:tcW w:w="1666" w:type="pct"/>
          </w:tcPr>
          <w:p w14:paraId="0655933B" w14:textId="404E51AD" w:rsidR="00AA332D" w:rsidRPr="0078770B" w:rsidRDefault="00AA332D" w:rsidP="00AA332D">
            <w:pPr>
              <w:ind w:firstLine="0"/>
              <w:jc w:val="center"/>
            </w:pPr>
            <w:proofErr w:type="spellStart"/>
            <w:r w:rsidRPr="003F1F32">
              <w:lastRenderedPageBreak/>
              <w:t>checkboxes</w:t>
            </w:r>
            <w:proofErr w:type="spellEnd"/>
          </w:p>
        </w:tc>
        <w:tc>
          <w:tcPr>
            <w:tcW w:w="1666" w:type="pct"/>
          </w:tcPr>
          <w:p w14:paraId="1BFDF164" w14:textId="76CC458A" w:rsidR="00AA332D" w:rsidRPr="0078770B" w:rsidRDefault="00AA332D" w:rsidP="00AA332D">
            <w:pPr>
              <w:ind w:firstLine="0"/>
              <w:jc w:val="center"/>
            </w:pPr>
            <w:r w:rsidRPr="003F1F32">
              <w:t xml:space="preserve">Массив для хранения состояния </w:t>
            </w:r>
            <w:proofErr w:type="spellStart"/>
            <w:r w:rsidRPr="003F1F32">
              <w:t>чекбоксов</w:t>
            </w:r>
            <w:proofErr w:type="spellEnd"/>
          </w:p>
        </w:tc>
        <w:tc>
          <w:tcPr>
            <w:tcW w:w="1667" w:type="pct"/>
          </w:tcPr>
          <w:p w14:paraId="78223897" w14:textId="04F069D7" w:rsidR="00AA332D" w:rsidRPr="0078770B" w:rsidRDefault="00AA332D" w:rsidP="00AA332D">
            <w:pPr>
              <w:ind w:firstLine="0"/>
              <w:jc w:val="center"/>
            </w:pPr>
            <w:r w:rsidRPr="003F1F32">
              <w:t>Библиографические ссылки</w:t>
            </w:r>
          </w:p>
        </w:tc>
      </w:tr>
      <w:tr w:rsidR="00AA332D" w:rsidRPr="00B73244" w14:paraId="1C502342" w14:textId="77777777" w:rsidTr="00F05215">
        <w:trPr>
          <w:trHeight w:val="567"/>
        </w:trPr>
        <w:tc>
          <w:tcPr>
            <w:tcW w:w="1666" w:type="pct"/>
          </w:tcPr>
          <w:p w14:paraId="1F37D502" w14:textId="5A955630" w:rsidR="00AA332D" w:rsidRPr="0078770B" w:rsidRDefault="00AA332D" w:rsidP="00AA332D">
            <w:pPr>
              <w:ind w:firstLine="0"/>
              <w:jc w:val="center"/>
            </w:pPr>
            <w:proofErr w:type="spellStart"/>
            <w:r w:rsidRPr="003F1F32">
              <w:t>reference</w:t>
            </w:r>
            <w:proofErr w:type="spellEnd"/>
          </w:p>
        </w:tc>
        <w:tc>
          <w:tcPr>
            <w:tcW w:w="1666" w:type="pct"/>
          </w:tcPr>
          <w:p w14:paraId="3BF36A6B" w14:textId="768905E6" w:rsidR="00AA332D" w:rsidRPr="0078770B" w:rsidRDefault="00AA332D" w:rsidP="00AA332D">
            <w:pPr>
              <w:ind w:firstLine="0"/>
              <w:jc w:val="center"/>
            </w:pPr>
            <w:r w:rsidRPr="003F1F32">
              <w:t>Объект для хранения данных библиографической ссылки</w:t>
            </w:r>
          </w:p>
        </w:tc>
        <w:tc>
          <w:tcPr>
            <w:tcW w:w="1667" w:type="pct"/>
          </w:tcPr>
          <w:p w14:paraId="044669A9" w14:textId="7BD0F239" w:rsidR="00AA332D" w:rsidRPr="0078770B" w:rsidRDefault="00AA332D" w:rsidP="00AA332D">
            <w:pPr>
              <w:ind w:firstLine="0"/>
              <w:jc w:val="center"/>
            </w:pPr>
            <w:r w:rsidRPr="003F1F32">
              <w:t>Библиографические ссылки</w:t>
            </w:r>
          </w:p>
        </w:tc>
      </w:tr>
      <w:tr w:rsidR="00AA332D" w:rsidRPr="00B73244" w14:paraId="588E1952" w14:textId="77777777" w:rsidTr="00F05215">
        <w:trPr>
          <w:trHeight w:val="567"/>
        </w:trPr>
        <w:tc>
          <w:tcPr>
            <w:tcW w:w="1666" w:type="pct"/>
          </w:tcPr>
          <w:p w14:paraId="49654A8E" w14:textId="2C6D94F0" w:rsidR="00AA332D" w:rsidRPr="0078770B" w:rsidRDefault="00AA332D" w:rsidP="00AA332D">
            <w:pPr>
              <w:ind w:firstLine="0"/>
              <w:jc w:val="center"/>
            </w:pPr>
            <w:proofErr w:type="spellStart"/>
            <w:r w:rsidRPr="003F1F32">
              <w:t>formattedReference</w:t>
            </w:r>
            <w:proofErr w:type="spellEnd"/>
          </w:p>
        </w:tc>
        <w:tc>
          <w:tcPr>
            <w:tcW w:w="1666" w:type="pct"/>
          </w:tcPr>
          <w:p w14:paraId="4DEA1089" w14:textId="6E7EE653" w:rsidR="00AA332D" w:rsidRPr="0078770B" w:rsidRDefault="00AA332D" w:rsidP="00AA332D">
            <w:pPr>
              <w:ind w:firstLine="0"/>
              <w:jc w:val="center"/>
            </w:pPr>
            <w:r w:rsidRPr="003F1F32">
              <w:t>Вычисляемое свойство для форматирования библиографической ссылки</w:t>
            </w:r>
          </w:p>
        </w:tc>
        <w:tc>
          <w:tcPr>
            <w:tcW w:w="1667" w:type="pct"/>
          </w:tcPr>
          <w:p w14:paraId="278947A4" w14:textId="44D078AA" w:rsidR="00AA332D" w:rsidRPr="0078770B" w:rsidRDefault="00AA332D" w:rsidP="00AA332D">
            <w:pPr>
              <w:ind w:firstLine="0"/>
              <w:jc w:val="center"/>
            </w:pPr>
            <w:r w:rsidRPr="003F1F32">
              <w:t>Библиографические ссылки</w:t>
            </w:r>
          </w:p>
        </w:tc>
      </w:tr>
      <w:tr w:rsidR="00AA332D" w:rsidRPr="00B73244" w14:paraId="38FC989C" w14:textId="77777777" w:rsidTr="00F05215">
        <w:trPr>
          <w:trHeight w:val="567"/>
        </w:trPr>
        <w:tc>
          <w:tcPr>
            <w:tcW w:w="1666" w:type="pct"/>
          </w:tcPr>
          <w:p w14:paraId="4BB9E3CF" w14:textId="0CB1DD4A" w:rsidR="00AA332D" w:rsidRPr="00CB78DD" w:rsidRDefault="00AA332D" w:rsidP="00AA332D">
            <w:pPr>
              <w:ind w:firstLine="0"/>
              <w:jc w:val="center"/>
            </w:pPr>
            <w:proofErr w:type="spellStart"/>
            <w:r w:rsidRPr="003F1F32">
              <w:t>showAdditionalInfo</w:t>
            </w:r>
            <w:proofErr w:type="spellEnd"/>
          </w:p>
        </w:tc>
        <w:tc>
          <w:tcPr>
            <w:tcW w:w="1666" w:type="pct"/>
          </w:tcPr>
          <w:p w14:paraId="356563D3" w14:textId="1E8316F5" w:rsidR="00AA332D" w:rsidRPr="00CB78DD" w:rsidRDefault="00AA332D" w:rsidP="00AA332D">
            <w:pPr>
              <w:ind w:firstLine="0"/>
              <w:jc w:val="center"/>
            </w:pPr>
            <w:r w:rsidRPr="003F1F32">
              <w:t>Переменная для условного отображения дополнительной информации</w:t>
            </w:r>
          </w:p>
        </w:tc>
        <w:tc>
          <w:tcPr>
            <w:tcW w:w="1667" w:type="pct"/>
          </w:tcPr>
          <w:p w14:paraId="0DB37783" w14:textId="26147BE3" w:rsidR="00AA332D" w:rsidRPr="00CB78DD" w:rsidRDefault="00AA332D" w:rsidP="00AA332D">
            <w:pPr>
              <w:ind w:firstLine="0"/>
              <w:jc w:val="center"/>
            </w:pPr>
            <w:r w:rsidRPr="003F1F32">
              <w:t>Библиографические ссылки</w:t>
            </w:r>
          </w:p>
        </w:tc>
      </w:tr>
    </w:tbl>
    <w:p w14:paraId="5E6E4836" w14:textId="77777777" w:rsidR="004F23ED" w:rsidRDefault="004F23ED" w:rsidP="004F23ED">
      <w:pPr>
        <w:rPr>
          <w:lang w:val="en-US"/>
        </w:rPr>
      </w:pPr>
    </w:p>
    <w:p w14:paraId="47D52F43" w14:textId="77777777" w:rsidR="004F23ED" w:rsidRDefault="004F23ED" w:rsidP="004F23ED">
      <w:pPr>
        <w:pStyle w:val="1"/>
        <w:numPr>
          <w:ilvl w:val="0"/>
          <w:numId w:val="0"/>
        </w:numPr>
      </w:pPr>
      <w:bookmarkStart w:id="5" w:name="_Toc147772532"/>
      <w:r>
        <w:t>ХОД РАБОТЫ</w:t>
      </w:r>
      <w:bookmarkEnd w:id="5"/>
    </w:p>
    <w:p w14:paraId="5882E98A" w14:textId="119D676F" w:rsidR="004F23ED" w:rsidRPr="00992739" w:rsidRDefault="004F23ED" w:rsidP="004F23ED">
      <w:pPr>
        <w:pStyle w:val="2"/>
        <w:numPr>
          <w:ilvl w:val="0"/>
          <w:numId w:val="0"/>
        </w:numPr>
      </w:pPr>
      <w:bookmarkStart w:id="6" w:name="_Toc147772533"/>
      <w:r>
        <w:t xml:space="preserve">Содержательная часть </w:t>
      </w:r>
      <w:r w:rsidR="00992739">
        <w:t>по</w:t>
      </w:r>
      <w:r>
        <w:t xml:space="preserve"> вставке</w:t>
      </w:r>
      <w:r w:rsidR="00992739">
        <w:t xml:space="preserve"> </w:t>
      </w:r>
      <w:r w:rsidR="00992739">
        <w:rPr>
          <w:lang w:val="en-US"/>
        </w:rPr>
        <w:t>v</w:t>
      </w:r>
      <w:r w:rsidR="00992739" w:rsidRPr="00992739">
        <w:t>-</w:t>
      </w:r>
      <w:r w:rsidR="00992739">
        <w:rPr>
          <w:lang w:val="en-US"/>
        </w:rPr>
        <w:t>model</w:t>
      </w:r>
      <w:bookmarkEnd w:id="6"/>
    </w:p>
    <w:p w14:paraId="314648EC" w14:textId="77777777" w:rsidR="004F23ED" w:rsidRPr="00256FE2" w:rsidRDefault="004F23ED" w:rsidP="004F23ED">
      <w:pPr>
        <w:ind w:firstLine="0"/>
        <w:jc w:val="left"/>
        <w:rPr>
          <w:lang w:val="en-US"/>
        </w:rPr>
      </w:pPr>
      <w:r>
        <w:t>Код</w:t>
      </w:r>
      <w:r w:rsidRPr="00256FE2">
        <w:rPr>
          <w:lang w:val="en-US"/>
        </w:rPr>
        <w:t xml:space="preserve"> </w:t>
      </w:r>
      <w:r>
        <w:rPr>
          <w:lang w:val="en-US"/>
        </w:rPr>
        <w:t>index_Nikolaev_A_M_1.html:</w:t>
      </w:r>
    </w:p>
    <w:p w14:paraId="217FF4E3" w14:textId="77777777" w:rsidR="0000134E" w:rsidRPr="0000134E" w:rsidRDefault="0000134E" w:rsidP="0000134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013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E25B0B" w14:textId="77777777" w:rsidR="0000134E" w:rsidRPr="0000134E" w:rsidRDefault="0000134E" w:rsidP="0000134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013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013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013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ru</w:t>
      </w:r>
      <w:proofErr w:type="spellEnd"/>
      <w:r w:rsidRPr="000013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CB7FC6" w14:textId="77777777" w:rsidR="0000134E" w:rsidRPr="0000134E" w:rsidRDefault="0000134E" w:rsidP="0000134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BF1B369" w14:textId="77777777" w:rsidR="0000134E" w:rsidRPr="0000134E" w:rsidRDefault="0000134E" w:rsidP="0000134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013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013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7C8CDF" w14:textId="77777777" w:rsidR="0000134E" w:rsidRPr="0000134E" w:rsidRDefault="0000134E" w:rsidP="0000134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index_Nikolaev_A_M_1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353D06" w14:textId="77777777" w:rsidR="0000134E" w:rsidRPr="0000134E" w:rsidRDefault="0000134E" w:rsidP="0000134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72EC51" w14:textId="77777777" w:rsidR="0000134E" w:rsidRPr="0000134E" w:rsidRDefault="0000134E" w:rsidP="0000134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E0B0CC" w14:textId="77777777" w:rsidR="0000134E" w:rsidRPr="0000134E" w:rsidRDefault="0000134E" w:rsidP="0000134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013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013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"app"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EB65FD" w14:textId="77777777" w:rsidR="0000134E" w:rsidRPr="0000134E" w:rsidRDefault="0000134E" w:rsidP="0000134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  <w:proofErr w:type="spellEnd"/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013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:width</w:t>
      </w:r>
      <w:proofErr w:type="gramEnd"/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013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"width"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013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:height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013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"height"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B4799F" w14:textId="77777777" w:rsidR="0000134E" w:rsidRPr="0000134E" w:rsidRDefault="0000134E" w:rsidP="0000134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circle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013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:cx</w:t>
      </w:r>
      <w:proofErr w:type="gramEnd"/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013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"x"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013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:cy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013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"y"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013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013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"10"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013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013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"blue"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20AA9305" w14:textId="77777777" w:rsidR="0000134E" w:rsidRPr="0000134E" w:rsidRDefault="0000134E" w:rsidP="0000134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  <w:proofErr w:type="spellEnd"/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D6DA84" w14:textId="77777777" w:rsidR="0000134E" w:rsidRPr="0000134E" w:rsidRDefault="0000134E" w:rsidP="0000134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89E088" w14:textId="77777777" w:rsidR="0000134E" w:rsidRPr="0000134E" w:rsidRDefault="0000134E" w:rsidP="0000134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X: 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013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v-model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013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"x"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013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013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"number"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013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readonly</w:t>
      </w:r>
      <w:proofErr w:type="spellEnd"/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778E6E" w14:textId="77777777" w:rsidR="0000134E" w:rsidRPr="0000134E" w:rsidRDefault="0000134E" w:rsidP="0000134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Y: 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013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v-model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013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"y"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013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013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"number"</w:t>
      </w: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013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readonly</w:t>
      </w:r>
      <w:proofErr w:type="spellEnd"/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A007AD" w14:textId="77777777" w:rsidR="0000134E" w:rsidRPr="0000134E" w:rsidRDefault="0000134E" w:rsidP="0000134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0134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533909" w14:textId="77777777" w:rsidR="0000134E" w:rsidRPr="0000134E" w:rsidRDefault="0000134E" w:rsidP="0000134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1BFE929" w14:textId="77777777" w:rsidR="0000134E" w:rsidRPr="0000134E" w:rsidRDefault="0000134E" w:rsidP="0000134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A608A09" w14:textId="77777777" w:rsidR="0000134E" w:rsidRPr="0000134E" w:rsidRDefault="0000134E" w:rsidP="0000134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lastRenderedPageBreak/>
        <w:t>&lt;</w:t>
      </w:r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0013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013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0013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013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"https://cdn.jsdelivr.net/</w:t>
      </w:r>
      <w:proofErr w:type="spellStart"/>
      <w:r w:rsidRPr="000013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npm</w:t>
      </w:r>
      <w:proofErr w:type="spellEnd"/>
      <w:r w:rsidRPr="000013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/vue@2"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9C4154" w14:textId="77777777" w:rsidR="0000134E" w:rsidRPr="0000134E" w:rsidRDefault="0000134E" w:rsidP="0000134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0013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013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0013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013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"script1.js"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98306FD" w14:textId="77777777" w:rsidR="0000134E" w:rsidRPr="0000134E" w:rsidRDefault="0000134E" w:rsidP="0000134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2AFD8BA" w14:textId="77777777" w:rsidR="0000134E" w:rsidRPr="0000134E" w:rsidRDefault="0000134E" w:rsidP="0000134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013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00134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FE06BA" w14:textId="77777777" w:rsidR="0000134E" w:rsidRDefault="0000134E" w:rsidP="004F23ED">
      <w:pPr>
        <w:ind w:firstLine="0"/>
        <w:rPr>
          <w:lang w:val="en-US"/>
        </w:rPr>
      </w:pPr>
    </w:p>
    <w:p w14:paraId="1E51EB1A" w14:textId="728A62D2" w:rsidR="004F23ED" w:rsidRDefault="004F23ED" w:rsidP="004F23ED">
      <w:pPr>
        <w:ind w:firstLine="0"/>
        <w:rPr>
          <w:lang w:val="en-US"/>
        </w:rPr>
      </w:pPr>
      <w:r>
        <w:t>Код</w:t>
      </w:r>
      <w:r w:rsidRPr="00B5729C">
        <w:rPr>
          <w:lang w:val="en-US"/>
        </w:rPr>
        <w:t xml:space="preserve"> </w:t>
      </w:r>
      <w:r>
        <w:rPr>
          <w:lang w:val="en-US"/>
        </w:rPr>
        <w:t>script1.js:</w:t>
      </w:r>
    </w:p>
    <w:p w14:paraId="38F55DE0" w14:textId="77777777" w:rsidR="006A601B" w:rsidRPr="006A601B" w:rsidRDefault="006A601B" w:rsidP="006A601B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A60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Vue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</w:p>
    <w:p w14:paraId="381F1E09" w14:textId="77777777" w:rsidR="006A601B" w:rsidRPr="006A601B" w:rsidRDefault="006A601B" w:rsidP="006A601B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</w:t>
      </w:r>
      <w:proofErr w:type="spellEnd"/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'#app'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1CD019EF" w14:textId="77777777" w:rsidR="006A601B" w:rsidRPr="006A601B" w:rsidRDefault="006A601B" w:rsidP="006A601B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data: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767FB76B" w14:textId="77777777" w:rsidR="006A601B" w:rsidRPr="006A601B" w:rsidRDefault="006A601B" w:rsidP="006A601B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x: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A60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floor</w:t>
      </w:r>
      <w:proofErr w:type="spell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A60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random</w:t>
      </w:r>
      <w:proofErr w:type="spell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 </w:t>
      </w:r>
      <w:r w:rsidRPr="006A60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6A601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780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6A60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1CAC7CA8" w14:textId="77777777" w:rsidR="006A601B" w:rsidRPr="006A601B" w:rsidRDefault="006A601B" w:rsidP="006A601B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y: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A60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floor</w:t>
      </w:r>
      <w:proofErr w:type="spell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A60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random</w:t>
      </w:r>
      <w:proofErr w:type="spell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 </w:t>
      </w:r>
      <w:r w:rsidRPr="006A60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6A601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580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6A60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20370B61" w14:textId="77777777" w:rsidR="006A601B" w:rsidRPr="006A601B" w:rsidRDefault="006A601B" w:rsidP="006A601B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width: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800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7ABC539D" w14:textId="77777777" w:rsidR="006A601B" w:rsidRPr="006A601B" w:rsidRDefault="006A601B" w:rsidP="006A601B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height: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600</w:t>
      </w:r>
    </w:p>
    <w:p w14:paraId="25E0A3E6" w14:textId="77777777" w:rsidR="006A601B" w:rsidRPr="006A601B" w:rsidRDefault="006A601B" w:rsidP="006A601B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},</w:t>
      </w:r>
    </w:p>
    <w:p w14:paraId="35FC7DC1" w14:textId="77777777" w:rsidR="006A601B" w:rsidRPr="006A601B" w:rsidRDefault="006A601B" w:rsidP="006A601B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6A60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mounted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32712EBB" w14:textId="77777777" w:rsidR="006A601B" w:rsidRPr="006A601B" w:rsidRDefault="006A601B" w:rsidP="006A601B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A60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proofErr w:type="gram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keyup</w:t>
      </w:r>
      <w:proofErr w:type="spellEnd"/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6A60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moveCircle</w:t>
      </w:r>
      <w:proofErr w:type="spell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B1A78B3" w14:textId="77777777" w:rsidR="006A601B" w:rsidRPr="006A601B" w:rsidRDefault="006A601B" w:rsidP="006A601B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},</w:t>
      </w:r>
    </w:p>
    <w:p w14:paraId="019550C9" w14:textId="77777777" w:rsidR="006A601B" w:rsidRPr="006A601B" w:rsidRDefault="006A601B" w:rsidP="006A601B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6A60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beforeDestroy</w:t>
      </w:r>
      <w:proofErr w:type="spell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5848D5C2" w14:textId="77777777" w:rsidR="006A601B" w:rsidRPr="006A601B" w:rsidRDefault="006A601B" w:rsidP="006A601B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A60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removeEventListener</w:t>
      </w:r>
      <w:proofErr w:type="spellEnd"/>
      <w:proofErr w:type="gram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keyup</w:t>
      </w:r>
      <w:proofErr w:type="spellEnd"/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6A60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moveCircle</w:t>
      </w:r>
      <w:proofErr w:type="spell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D3D49CB" w14:textId="77777777" w:rsidR="006A601B" w:rsidRPr="006A601B" w:rsidRDefault="006A601B" w:rsidP="006A601B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},</w:t>
      </w:r>
    </w:p>
    <w:p w14:paraId="3344DFA4" w14:textId="77777777" w:rsidR="006A601B" w:rsidRPr="006A601B" w:rsidRDefault="006A601B" w:rsidP="006A601B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methods: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744469D2" w14:textId="77777777" w:rsidR="006A601B" w:rsidRPr="006A601B" w:rsidRDefault="006A601B" w:rsidP="006A601B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6A60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moveCircle</w:t>
      </w:r>
      <w:proofErr w:type="spell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7F9C95EC" w14:textId="77777777" w:rsidR="006A601B" w:rsidRPr="006A601B" w:rsidRDefault="006A601B" w:rsidP="006A601B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A60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switch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proofErr w:type="spell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353069A8" w14:textId="77777777" w:rsidR="006A601B" w:rsidRPr="006A601B" w:rsidRDefault="006A601B" w:rsidP="006A601B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6A60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'a'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D5233AA" w14:textId="77777777" w:rsidR="006A601B" w:rsidRPr="006A601B" w:rsidRDefault="006A601B" w:rsidP="006A601B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6A60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ArrowLeft</w:t>
      </w:r>
      <w:proofErr w:type="spellEnd"/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7594CE3B" w14:textId="77777777" w:rsidR="006A601B" w:rsidRPr="006A601B" w:rsidRDefault="006A601B" w:rsidP="006A601B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6A60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6A60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proofErr w:type="spellStart"/>
      <w:r w:rsidRPr="006A60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-=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8B8A697" w14:textId="77777777" w:rsidR="006A601B" w:rsidRPr="006A601B" w:rsidRDefault="006A601B" w:rsidP="006A601B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6A60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EDBE41F" w14:textId="77777777" w:rsidR="006A601B" w:rsidRPr="006A601B" w:rsidRDefault="006A601B" w:rsidP="006A601B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6A60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'd'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4CB3701" w14:textId="77777777" w:rsidR="006A601B" w:rsidRPr="006A601B" w:rsidRDefault="006A601B" w:rsidP="006A601B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6A60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ArrowRight</w:t>
      </w:r>
      <w:proofErr w:type="spellEnd"/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309EE9E" w14:textId="77777777" w:rsidR="006A601B" w:rsidRPr="006A601B" w:rsidRDefault="006A601B" w:rsidP="006A601B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6A60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6A60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A60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proofErr w:type="spellEnd"/>
      <w:proofErr w:type="gram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proofErr w:type="spellStart"/>
      <w:r w:rsidRPr="006A60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+=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F13E14A" w14:textId="77777777" w:rsidR="006A601B" w:rsidRPr="006A601B" w:rsidRDefault="006A601B" w:rsidP="006A601B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6A60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8B6AF12" w14:textId="77777777" w:rsidR="006A601B" w:rsidRPr="006A601B" w:rsidRDefault="006A601B" w:rsidP="006A601B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6A60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'w'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367218E" w14:textId="77777777" w:rsidR="006A601B" w:rsidRPr="006A601B" w:rsidRDefault="006A601B" w:rsidP="006A601B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6A60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ArrowUp</w:t>
      </w:r>
      <w:proofErr w:type="spellEnd"/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67EFA29" w14:textId="77777777" w:rsidR="006A601B" w:rsidRPr="006A601B" w:rsidRDefault="006A601B" w:rsidP="006A601B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6A60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6A60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proofErr w:type="spellEnd"/>
      <w:proofErr w:type="gram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proofErr w:type="spellStart"/>
      <w:r w:rsidRPr="006A60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proofErr w:type="spell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-=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04FCBDE" w14:textId="77777777" w:rsidR="006A601B" w:rsidRPr="006A601B" w:rsidRDefault="006A601B" w:rsidP="006A601B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6A60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04CB660" w14:textId="77777777" w:rsidR="006A601B" w:rsidRPr="006A601B" w:rsidRDefault="006A601B" w:rsidP="006A601B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6A60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's'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79FD5996" w14:textId="77777777" w:rsidR="006A601B" w:rsidRPr="006A601B" w:rsidRDefault="006A601B" w:rsidP="006A601B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6A60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ArrowDown</w:t>
      </w:r>
      <w:proofErr w:type="spellEnd"/>
      <w:r w:rsidRPr="006A60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0762D219" w14:textId="77777777" w:rsidR="006A601B" w:rsidRPr="006A601B" w:rsidRDefault="006A601B" w:rsidP="006A601B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6A60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6A60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proofErr w:type="spellEnd"/>
      <w:proofErr w:type="gram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A60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proofErr w:type="spell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proofErr w:type="spellStart"/>
      <w:r w:rsidRPr="006A60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A60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proofErr w:type="spell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+=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A601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522AD45" w14:textId="77777777" w:rsidR="006A601B" w:rsidRPr="006A601B" w:rsidRDefault="006A601B" w:rsidP="006A601B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6A601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proofErr w:type="spellEnd"/>
      <w:r w:rsidRPr="006A60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4E5E2601" w14:textId="77777777" w:rsidR="006A601B" w:rsidRPr="006A601B" w:rsidRDefault="006A601B" w:rsidP="006A601B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}</w:t>
      </w:r>
    </w:p>
    <w:p w14:paraId="0CE4CA9C" w14:textId="77777777" w:rsidR="006A601B" w:rsidRPr="006A601B" w:rsidRDefault="006A601B" w:rsidP="006A601B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}</w:t>
      </w:r>
    </w:p>
    <w:p w14:paraId="403D78C5" w14:textId="77777777" w:rsidR="006A601B" w:rsidRPr="006A601B" w:rsidRDefault="006A601B" w:rsidP="006A601B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}</w:t>
      </w:r>
    </w:p>
    <w:p w14:paraId="35A0D684" w14:textId="177689E0" w:rsidR="004F23ED" w:rsidRPr="00256FE2" w:rsidRDefault="006A601B" w:rsidP="004F23ED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A60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});</w:t>
      </w:r>
    </w:p>
    <w:p w14:paraId="765266E8" w14:textId="77777777" w:rsidR="004F23ED" w:rsidRPr="00256FE2" w:rsidRDefault="004F23ED" w:rsidP="004F23ED">
      <w:pPr>
        <w:ind w:firstLine="0"/>
      </w:pPr>
    </w:p>
    <w:p w14:paraId="5242D422" w14:textId="77777777" w:rsidR="004F23ED" w:rsidRPr="00256FE2" w:rsidRDefault="004F23ED" w:rsidP="004F23ED">
      <w:pPr>
        <w:ind w:firstLine="0"/>
        <w:rPr>
          <w:lang w:val="en-US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4F23ED" w14:paraId="324555B3" w14:textId="77777777" w:rsidTr="00F05215">
        <w:tc>
          <w:tcPr>
            <w:tcW w:w="9346" w:type="dxa"/>
          </w:tcPr>
          <w:p w14:paraId="68D0EDF2" w14:textId="2219C0C8" w:rsidR="004F23ED" w:rsidRDefault="00310608" w:rsidP="00F05215">
            <w:pPr>
              <w:ind w:firstLine="0"/>
              <w:jc w:val="center"/>
              <w:rPr>
                <w:shd w:val="clear" w:color="auto" w:fill="FFFFFF"/>
              </w:rPr>
            </w:pPr>
            <w:r w:rsidRPr="00310608">
              <w:rPr>
                <w:shd w:val="clear" w:color="auto" w:fill="FFFFFF"/>
              </w:rPr>
              <w:lastRenderedPageBreak/>
              <w:drawing>
                <wp:inline distT="0" distB="0" distL="0" distR="0" wp14:anchorId="51056E4E" wp14:editId="42C623A6">
                  <wp:extent cx="4007457" cy="3336123"/>
                  <wp:effectExtent l="0" t="0" r="0" b="0"/>
                  <wp:docPr id="2543997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39971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870" cy="3349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3ED" w14:paraId="6E30DC40" w14:textId="77777777" w:rsidTr="00F05215">
        <w:tc>
          <w:tcPr>
            <w:tcW w:w="9346" w:type="dxa"/>
          </w:tcPr>
          <w:p w14:paraId="28F58660" w14:textId="77777777" w:rsidR="004F23ED" w:rsidRPr="00BF7696" w:rsidRDefault="004F23ED" w:rsidP="00F05215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</w:rPr>
              <w:t>Рисунок 1 – Вид страницы</w:t>
            </w:r>
          </w:p>
        </w:tc>
      </w:tr>
    </w:tbl>
    <w:p w14:paraId="637E791C" w14:textId="77777777" w:rsidR="004F23ED" w:rsidRDefault="004F23ED" w:rsidP="004F23ED"/>
    <w:p w14:paraId="1A7FB463" w14:textId="77777777" w:rsidR="00764D23" w:rsidRDefault="00764D23" w:rsidP="00764D23">
      <w:pPr>
        <w:ind w:firstLine="0"/>
      </w:pPr>
    </w:p>
    <w:tbl>
      <w:tblPr>
        <w:tblStyle w:val="a6"/>
        <w:tblW w:w="1030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08"/>
      </w:tblGrid>
      <w:tr w:rsidR="004F23ED" w14:paraId="40D031E9" w14:textId="77777777" w:rsidTr="001529C3">
        <w:trPr>
          <w:trHeight w:val="5530"/>
          <w:jc w:val="center"/>
        </w:trPr>
        <w:tc>
          <w:tcPr>
            <w:tcW w:w="10308" w:type="dxa"/>
          </w:tcPr>
          <w:p w14:paraId="05F91CBD" w14:textId="498C84C4" w:rsidR="004F23ED" w:rsidRPr="006E5535" w:rsidRDefault="00764D23" w:rsidP="00F05215">
            <w:pPr>
              <w:ind w:firstLine="0"/>
              <w:jc w:val="center"/>
              <w:rPr>
                <w:b/>
                <w:bCs/>
                <w:shd w:val="clear" w:color="auto" w:fill="FFFFFF"/>
              </w:rPr>
            </w:pPr>
            <w:r>
              <w:object w:dxaOrig="4320" w:dyaOrig="2181" w14:anchorId="1093E32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03" type="#_x0000_t75" style="width:481.45pt;height:370.65pt" o:ole="">
                  <v:imagedata r:id="rId6" o:title=""/>
                </v:shape>
                <o:OLEObject Type="Embed" ProgID="PBrush" ShapeID="_x0000_i1103" DrawAspect="Content" ObjectID="_1758385327" r:id="rId7"/>
              </w:object>
            </w:r>
          </w:p>
        </w:tc>
      </w:tr>
      <w:tr w:rsidR="004F23ED" w14:paraId="3A9983AF" w14:textId="77777777" w:rsidTr="001529C3">
        <w:trPr>
          <w:trHeight w:val="561"/>
          <w:jc w:val="center"/>
        </w:trPr>
        <w:tc>
          <w:tcPr>
            <w:tcW w:w="10308" w:type="dxa"/>
          </w:tcPr>
          <w:p w14:paraId="0E179AC7" w14:textId="57722AD4" w:rsidR="004F23ED" w:rsidRPr="00BF7696" w:rsidRDefault="004F23ED" w:rsidP="00F05215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</w:rPr>
              <w:t>Рисунок 2 – Сеть Петри</w:t>
            </w:r>
          </w:p>
        </w:tc>
      </w:tr>
    </w:tbl>
    <w:p w14:paraId="2E5D9DAD" w14:textId="77777777" w:rsidR="004F23ED" w:rsidRDefault="004F23ED" w:rsidP="004F23ED"/>
    <w:p w14:paraId="5B21B19D" w14:textId="2A9DB4A5" w:rsidR="004F23ED" w:rsidRDefault="004F23ED" w:rsidP="00575807">
      <w:pPr>
        <w:pStyle w:val="2"/>
        <w:numPr>
          <w:ilvl w:val="0"/>
          <w:numId w:val="0"/>
        </w:numPr>
        <w:ind w:left="576" w:hanging="576"/>
      </w:pPr>
      <w:bookmarkStart w:id="7" w:name="_Toc147772534"/>
      <w:r>
        <w:t xml:space="preserve">Содержательная часть по </w:t>
      </w:r>
      <w:r w:rsidR="00575807">
        <w:t xml:space="preserve">вставке </w:t>
      </w:r>
      <w:r w:rsidR="00575807">
        <w:t>v-</w:t>
      </w:r>
      <w:proofErr w:type="spellStart"/>
      <w:r w:rsidR="00575807">
        <w:t>if</w:t>
      </w:r>
      <w:proofErr w:type="spellEnd"/>
      <w:r w:rsidR="00575807">
        <w:t>, v-</w:t>
      </w:r>
      <w:proofErr w:type="spellStart"/>
      <w:r w:rsidR="00575807">
        <w:t>else</w:t>
      </w:r>
      <w:proofErr w:type="spellEnd"/>
      <w:r w:rsidR="00575807">
        <w:t>, v-</w:t>
      </w:r>
      <w:proofErr w:type="spellStart"/>
      <w:r w:rsidR="00575807">
        <w:t>else</w:t>
      </w:r>
      <w:proofErr w:type="spellEnd"/>
      <w:r w:rsidR="00575807">
        <w:t>-</w:t>
      </w:r>
      <w:proofErr w:type="spellStart"/>
      <w:r w:rsidR="00575807">
        <w:t>if</w:t>
      </w:r>
      <w:proofErr w:type="spellEnd"/>
      <w:r w:rsidR="00575807">
        <w:t>, v-</w:t>
      </w:r>
      <w:proofErr w:type="spellStart"/>
      <w:r w:rsidR="00575807">
        <w:t>show</w:t>
      </w:r>
      <w:bookmarkEnd w:id="7"/>
      <w:proofErr w:type="spellEnd"/>
    </w:p>
    <w:p w14:paraId="36A7B345" w14:textId="77777777" w:rsidR="004F23ED" w:rsidRDefault="004F23ED" w:rsidP="004F23ED">
      <w:pPr>
        <w:ind w:firstLine="0"/>
        <w:rPr>
          <w:lang w:val="en-US"/>
        </w:rPr>
      </w:pPr>
      <w:r>
        <w:t>Код</w:t>
      </w:r>
      <w:r w:rsidRPr="008919D1">
        <w:rPr>
          <w:lang w:val="en-US"/>
        </w:rPr>
        <w:t xml:space="preserve"> </w:t>
      </w:r>
      <w:r>
        <w:rPr>
          <w:lang w:val="en-US"/>
        </w:rPr>
        <w:t>index_Nikoilaev_A_M_2.html:</w:t>
      </w:r>
    </w:p>
    <w:p w14:paraId="486CCBAD" w14:textId="77777777" w:rsidR="003A14CE" w:rsidRPr="003A14CE" w:rsidRDefault="003A14CE" w:rsidP="003A14C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A14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CE9773" w14:textId="77777777" w:rsidR="003A14CE" w:rsidRPr="003A14CE" w:rsidRDefault="003A14CE" w:rsidP="003A14C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A14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A14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3A14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ru</w:t>
      </w:r>
      <w:proofErr w:type="spellEnd"/>
      <w:r w:rsidRPr="003A14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94C3F5" w14:textId="77777777" w:rsidR="003A14CE" w:rsidRPr="003A14CE" w:rsidRDefault="003A14CE" w:rsidP="003A14C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2E7C26" w14:textId="77777777" w:rsidR="003A14CE" w:rsidRPr="003A14CE" w:rsidRDefault="003A14CE" w:rsidP="003A14C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A14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A14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5D9819" w14:textId="77777777" w:rsidR="003A14CE" w:rsidRPr="003A14CE" w:rsidRDefault="003A14CE" w:rsidP="003A14C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index_Nikolaev_A_M_2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1A0A5D7" w14:textId="77777777" w:rsidR="003A14CE" w:rsidRPr="003A14CE" w:rsidRDefault="003A14CE" w:rsidP="003A14C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B06E9C6" w14:textId="77777777" w:rsidR="003A14CE" w:rsidRPr="003A14CE" w:rsidRDefault="003A14CE" w:rsidP="003A14C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343096D" w14:textId="77777777" w:rsidR="003A14CE" w:rsidRPr="003A14CE" w:rsidRDefault="003A14CE" w:rsidP="003A14C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A14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A14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"app"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DCD72C9" w14:textId="77777777" w:rsidR="003A14CE" w:rsidRPr="003A14CE" w:rsidRDefault="003A14CE" w:rsidP="003A14C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A14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v-for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A14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"(checkbox, index) in checkboxes</w:t>
      </w:r>
      <w:proofErr w:type="gramStart"/>
      <w:r w:rsidRPr="003A14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A14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:key</w:t>
      </w:r>
      <w:proofErr w:type="gramEnd"/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A14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"index"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DB98134" w14:textId="77777777" w:rsidR="003A14CE" w:rsidRPr="003A14CE" w:rsidRDefault="003A14CE" w:rsidP="003A14C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A14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A14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"checkbox"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A14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v-model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A14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3A14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checkbox.value</w:t>
      </w:r>
      <w:proofErr w:type="spellEnd"/>
      <w:proofErr w:type="gramStart"/>
      <w:r w:rsidRPr="003A14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A14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:value</w:t>
      </w:r>
      <w:proofErr w:type="gramEnd"/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A14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9E8F37" w14:textId="77777777" w:rsidR="003A14CE" w:rsidRPr="003A14CE" w:rsidRDefault="003A14CE" w:rsidP="003A14C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{{ </w:t>
      </w:r>
      <w:proofErr w:type="spellStart"/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checkbox</w:t>
      </w:r>
      <w:proofErr w:type="gramEnd"/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.label</w:t>
      </w:r>
      <w:proofErr w:type="spellEnd"/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}}</w:t>
      </w:r>
    </w:p>
    <w:p w14:paraId="3DE91D54" w14:textId="77777777" w:rsidR="003A14CE" w:rsidRPr="003A14CE" w:rsidRDefault="003A14CE" w:rsidP="003A14C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316EC05" w14:textId="77777777" w:rsidR="003A14CE" w:rsidRPr="003A14CE" w:rsidRDefault="003A14CE" w:rsidP="003A14C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16940C1" w14:textId="77777777" w:rsidR="003A14CE" w:rsidRPr="003A14CE" w:rsidRDefault="003A14CE" w:rsidP="003A14C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A14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v-if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A14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"checkboxes[0].value"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E5E3CA" w14:textId="77777777" w:rsidR="003A14CE" w:rsidRPr="003A14CE" w:rsidRDefault="003A14CE" w:rsidP="003A14C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proofErr w:type="gramStart"/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  <w:proofErr w:type="gramEnd"/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{ </w:t>
      </w:r>
      <w:proofErr w:type="spellStart"/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formattedReference.russian</w:t>
      </w:r>
      <w:proofErr w:type="spellEnd"/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}}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606E49" w14:textId="77777777" w:rsidR="003A14CE" w:rsidRPr="003A14CE" w:rsidRDefault="003A14CE" w:rsidP="003A14C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73BF4F" w14:textId="77777777" w:rsidR="003A14CE" w:rsidRPr="003A14CE" w:rsidRDefault="003A14CE" w:rsidP="003A14C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A14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v-else-if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A14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"checkboxes[1].value"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7F1CE7" w14:textId="77777777" w:rsidR="003A14CE" w:rsidRPr="003A14CE" w:rsidRDefault="003A14CE" w:rsidP="003A14C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proofErr w:type="gramStart"/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  <w:proofErr w:type="gramEnd"/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{ </w:t>
      </w:r>
      <w:proofErr w:type="spellStart"/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formattedReference.english</w:t>
      </w:r>
      <w:proofErr w:type="spellEnd"/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}}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F84B6A3" w14:textId="77777777" w:rsidR="003A14CE" w:rsidRPr="003A14CE" w:rsidRDefault="003A14CE" w:rsidP="003A14C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15F7A8F" w14:textId="77777777" w:rsidR="003A14CE" w:rsidRPr="003A14CE" w:rsidRDefault="003A14CE" w:rsidP="003A14C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A14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v-else-if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A14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"checkboxes[2].value"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ED96A4" w14:textId="77777777" w:rsidR="003A14CE" w:rsidRPr="003A14CE" w:rsidRDefault="003A14CE" w:rsidP="003A14C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proofErr w:type="gramStart"/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  <w:proofErr w:type="gramEnd"/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{ </w:t>
      </w:r>
      <w:proofErr w:type="spellStart"/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formattedReference.gost</w:t>
      </w:r>
      <w:proofErr w:type="spellEnd"/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}}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B8F17C" w14:textId="77777777" w:rsidR="003A14CE" w:rsidRPr="003A14CE" w:rsidRDefault="003A14CE" w:rsidP="003A14C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150F10" w14:textId="77777777" w:rsidR="003A14CE" w:rsidRPr="003A14CE" w:rsidRDefault="003A14CE" w:rsidP="003A14C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A14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v-else-if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A14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"checkboxes[3].value"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7EFE408" w14:textId="77777777" w:rsidR="003A14CE" w:rsidRPr="003A14CE" w:rsidRDefault="003A14CE" w:rsidP="003A14C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proofErr w:type="gramStart"/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  <w:proofErr w:type="gramEnd"/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{ </w:t>
      </w:r>
      <w:proofErr w:type="spellStart"/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formattedReference.scopus</w:t>
      </w:r>
      <w:proofErr w:type="spellEnd"/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}}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90BCD45" w14:textId="77777777" w:rsidR="003A14CE" w:rsidRPr="003A14CE" w:rsidRDefault="003A14CE" w:rsidP="003A14C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4CE72AF" w14:textId="77777777" w:rsidR="003A14CE" w:rsidRPr="003A14CE" w:rsidRDefault="003A14CE" w:rsidP="003A14C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A14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v-else-if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A14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"checkboxes[4].value"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F127A45" w14:textId="77777777" w:rsidR="003A14CE" w:rsidRPr="003A14CE" w:rsidRDefault="003A14CE" w:rsidP="003A14C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proofErr w:type="gramStart"/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  <w:proofErr w:type="gramEnd"/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{ </w:t>
      </w:r>
      <w:proofErr w:type="spellStart"/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formattedReference.transliteration</w:t>
      </w:r>
      <w:proofErr w:type="spellEnd"/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}}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2E9629D" w14:textId="77777777" w:rsidR="003A14CE" w:rsidRPr="003A14CE" w:rsidRDefault="003A14CE" w:rsidP="003A14C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E78E7B1" w14:textId="77777777" w:rsidR="003A14CE" w:rsidRPr="003A14CE" w:rsidRDefault="003A14CE" w:rsidP="003A14C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5D5628" w14:textId="77777777" w:rsidR="003A14CE" w:rsidRPr="003A14CE" w:rsidRDefault="003A14CE" w:rsidP="003A14C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ABF02E4" w14:textId="77777777" w:rsidR="003A14CE" w:rsidRPr="003A14CE" w:rsidRDefault="003A14CE" w:rsidP="003A14C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3A14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A14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3A14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A14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"https://cdn.jsdelivr.net/</w:t>
      </w:r>
      <w:proofErr w:type="spellStart"/>
      <w:r w:rsidRPr="003A14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npm</w:t>
      </w:r>
      <w:proofErr w:type="spellEnd"/>
      <w:r w:rsidRPr="003A14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/vue@2"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DEADCE" w14:textId="77777777" w:rsidR="003A14CE" w:rsidRPr="003A14CE" w:rsidRDefault="003A14CE" w:rsidP="003A14C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3A14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A14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3A14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A14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"script2.js"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3A14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BEB4E5" w14:textId="77777777" w:rsidR="003A14CE" w:rsidRPr="003A14CE" w:rsidRDefault="003A14CE" w:rsidP="003A14C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3A14C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3A14C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5E4E4F4" w14:textId="5FF335DA" w:rsidR="004F23ED" w:rsidRPr="003A14CE" w:rsidRDefault="003A14CE" w:rsidP="004F23ED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A14C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3A14C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proofErr w:type="spellEnd"/>
      <w:r w:rsidRPr="003A14C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9303A5C" w14:textId="77777777" w:rsidR="004F23ED" w:rsidRDefault="004F23ED" w:rsidP="004F23ED">
      <w:pPr>
        <w:ind w:firstLine="0"/>
        <w:rPr>
          <w:lang w:val="en-US"/>
        </w:rPr>
      </w:pPr>
    </w:p>
    <w:p w14:paraId="5A3BAD78" w14:textId="77777777" w:rsidR="004F23ED" w:rsidRDefault="004F23ED" w:rsidP="004F23ED">
      <w:pPr>
        <w:ind w:firstLine="0"/>
        <w:rPr>
          <w:lang w:val="en-US"/>
        </w:rPr>
      </w:pPr>
      <w:r>
        <w:t>Код</w:t>
      </w:r>
      <w:r w:rsidRPr="00DE0DA8">
        <w:rPr>
          <w:lang w:val="en-US"/>
        </w:rPr>
        <w:t xml:space="preserve"> </w:t>
      </w:r>
      <w:r>
        <w:rPr>
          <w:lang w:val="en-US"/>
        </w:rPr>
        <w:t>script2.js:</w:t>
      </w:r>
    </w:p>
    <w:p w14:paraId="1D6C9143" w14:textId="77777777" w:rsidR="00894FD3" w:rsidRPr="00894FD3" w:rsidRDefault="00894FD3" w:rsidP="00894FD3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894FD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Vue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</w:p>
    <w:p w14:paraId="690D6F02" w14:textId="77777777" w:rsidR="00894FD3" w:rsidRPr="00894FD3" w:rsidRDefault="00894FD3" w:rsidP="00894FD3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</w:t>
      </w:r>
      <w:proofErr w:type="spellEnd"/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'#app'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43689E5B" w14:textId="77777777" w:rsidR="00894FD3" w:rsidRPr="00894FD3" w:rsidRDefault="00894FD3" w:rsidP="00894FD3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1F8FE1DA" w14:textId="77777777" w:rsidR="00894FD3" w:rsidRPr="00894FD3" w:rsidRDefault="00894FD3" w:rsidP="00894FD3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checkboxes: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</w:p>
    <w:p w14:paraId="6DD82509" w14:textId="77777777" w:rsidR="00894FD3" w:rsidRPr="00894FD3" w:rsidRDefault="00894FD3" w:rsidP="00894FD3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{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Русский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},</w:t>
      </w:r>
    </w:p>
    <w:p w14:paraId="1811B6FE" w14:textId="77777777" w:rsidR="00894FD3" w:rsidRPr="00894FD3" w:rsidRDefault="00894FD3" w:rsidP="00894FD3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{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'English'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},</w:t>
      </w:r>
    </w:p>
    <w:p w14:paraId="7AA5F753" w14:textId="77777777" w:rsidR="00894FD3" w:rsidRPr="00894FD3" w:rsidRDefault="00894FD3" w:rsidP="00894FD3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{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ГОСТ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},</w:t>
      </w:r>
    </w:p>
    <w:p w14:paraId="4C0E2F2D" w14:textId="77777777" w:rsidR="00894FD3" w:rsidRPr="00894FD3" w:rsidRDefault="00894FD3" w:rsidP="00894FD3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{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'Scopus'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},</w:t>
      </w:r>
    </w:p>
    <w:p w14:paraId="5734AD49" w14:textId="77777777" w:rsidR="00894FD3" w:rsidRPr="00894FD3" w:rsidRDefault="00894FD3" w:rsidP="00894FD3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{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Транслитерация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1AE89E7E" w14:textId="77777777" w:rsidR="00894FD3" w:rsidRPr="00894FD3" w:rsidRDefault="00894FD3" w:rsidP="00894FD3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],</w:t>
      </w:r>
    </w:p>
    <w:p w14:paraId="6914FA7F" w14:textId="77777777" w:rsidR="00894FD3" w:rsidRPr="00894FD3" w:rsidRDefault="00894FD3" w:rsidP="00894FD3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reference: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64DAD937" w14:textId="77777777" w:rsidR="00894FD3" w:rsidRPr="00894FD3" w:rsidRDefault="00894FD3" w:rsidP="00894FD3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author: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Баранов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, 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. 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.'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3ACBEF38" w14:textId="77777777" w:rsidR="00894FD3" w:rsidRPr="00894FD3" w:rsidRDefault="00894FD3" w:rsidP="00894FD3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894FD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title</w:t>
      </w:r>
      <w:proofErr w:type="spellEnd"/>
      <w:r w:rsidRPr="00894FD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'Интеллектуальное централизованное управление движением внеуличного городского железнодорожного транспорта в условиях интенсивного движения'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</w:p>
    <w:p w14:paraId="3CA501D3" w14:textId="77777777" w:rsidR="00894FD3" w:rsidRPr="00894FD3" w:rsidRDefault="00894FD3" w:rsidP="00894FD3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journal: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Надежность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2143C443" w14:textId="77777777" w:rsidR="00894FD3" w:rsidRPr="00894FD3" w:rsidRDefault="00894FD3" w:rsidP="00894FD3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year: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'2021'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3FCCF231" w14:textId="77777777" w:rsidR="00894FD3" w:rsidRPr="00894FD3" w:rsidRDefault="00894FD3" w:rsidP="00894FD3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volume: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 21'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34740FF4" w14:textId="77777777" w:rsidR="00894FD3" w:rsidRPr="00894FD3" w:rsidRDefault="00894FD3" w:rsidP="00894FD3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issue: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'№ 2'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6394C86C" w14:textId="77777777" w:rsidR="00894FD3" w:rsidRPr="00894FD3" w:rsidRDefault="00894FD3" w:rsidP="00894FD3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pages: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 17-23'</w:t>
      </w:r>
    </w:p>
    <w:p w14:paraId="5DD9CDB2" w14:textId="77777777" w:rsidR="00894FD3" w:rsidRPr="00894FD3" w:rsidRDefault="00894FD3" w:rsidP="00894FD3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},</w:t>
      </w:r>
    </w:p>
    <w:p w14:paraId="07B5062D" w14:textId="77777777" w:rsidR="00894FD3" w:rsidRPr="00894FD3" w:rsidRDefault="00894FD3" w:rsidP="00894FD3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showAdditionalInfo</w:t>
      </w:r>
      <w:proofErr w:type="spellEnd"/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</w:p>
    <w:p w14:paraId="46BA9E06" w14:textId="77777777" w:rsidR="00894FD3" w:rsidRPr="00894FD3" w:rsidRDefault="00894FD3" w:rsidP="00894FD3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},</w:t>
      </w:r>
    </w:p>
    <w:p w14:paraId="004D366F" w14:textId="77777777" w:rsidR="00894FD3" w:rsidRPr="00894FD3" w:rsidRDefault="00894FD3" w:rsidP="00894FD3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computed: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D2DE32B" w14:textId="77777777" w:rsidR="00894FD3" w:rsidRPr="00894FD3" w:rsidRDefault="00894FD3" w:rsidP="00894FD3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94FD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formattedReference</w:t>
      </w:r>
      <w:proofErr w:type="spellEnd"/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5470ADDB" w14:textId="77777777" w:rsidR="00894FD3" w:rsidRPr="00894FD3" w:rsidRDefault="00894FD3" w:rsidP="00894FD3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reference</w:t>
      </w:r>
      <w:proofErr w:type="spellEnd"/>
      <w:proofErr w:type="gramEnd"/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1CA8C7E" w14:textId="77777777" w:rsidR="00894FD3" w:rsidRPr="00894FD3" w:rsidRDefault="00894FD3" w:rsidP="00894FD3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894FD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527C80C2" w14:textId="77777777" w:rsidR="00894FD3" w:rsidRPr="00894FD3" w:rsidRDefault="00894FD3" w:rsidP="00894FD3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    </w:t>
      </w:r>
      <w:proofErr w:type="spellStart"/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russian</w:t>
      </w:r>
      <w:proofErr w:type="spellEnd"/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proofErr w:type="gram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author</w:t>
      </w:r>
      <w:proofErr w:type="spellEnd"/>
      <w:proofErr w:type="gramEnd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//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journal</w:t>
      </w:r>
      <w:proofErr w:type="spellEnd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. –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proofErr w:type="gram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year</w:t>
      </w:r>
      <w:proofErr w:type="spellEnd"/>
      <w:proofErr w:type="gramEnd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. –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proofErr w:type="gram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volume</w:t>
      </w:r>
      <w:proofErr w:type="spellEnd"/>
      <w:proofErr w:type="gramEnd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,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issue</w:t>
      </w:r>
      <w:proofErr w:type="spellEnd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. –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pages</w:t>
      </w:r>
      <w:proofErr w:type="spellEnd"/>
      <w:proofErr w:type="gramStart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.`</w:t>
      </w:r>
      <w:proofErr w:type="gramEnd"/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0D647B28" w14:textId="77777777" w:rsidR="00894FD3" w:rsidRPr="00894FD3" w:rsidRDefault="00894FD3" w:rsidP="00894FD3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english</w:t>
      </w:r>
      <w:proofErr w:type="spellEnd"/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`Baranov L A 2021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proofErr w:type="gram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title</w:t>
      </w:r>
      <w:proofErr w:type="spellEnd"/>
      <w:proofErr w:type="gramEnd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(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journal</w:t>
      </w:r>
      <w:proofErr w:type="spellEnd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vol 21) pp 17–23`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62D56E7E" w14:textId="77777777" w:rsidR="00894FD3" w:rsidRPr="00894FD3" w:rsidRDefault="00894FD3" w:rsidP="00894FD3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gost</w:t>
      </w:r>
      <w:proofErr w:type="spellEnd"/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`1.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proofErr w:type="gram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author</w:t>
      </w:r>
      <w:proofErr w:type="spellEnd"/>
      <w:proofErr w:type="gramEnd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title</w:t>
      </w:r>
      <w:proofErr w:type="spellEnd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/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author</w:t>
      </w:r>
      <w:proofErr w:type="spellEnd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//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journal</w:t>
      </w:r>
      <w:proofErr w:type="spellEnd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. –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proofErr w:type="gram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year</w:t>
      </w:r>
      <w:proofErr w:type="spellEnd"/>
      <w:proofErr w:type="gramEnd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. –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proofErr w:type="gram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volume</w:t>
      </w:r>
      <w:proofErr w:type="spellEnd"/>
      <w:proofErr w:type="gramEnd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,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issue</w:t>
      </w:r>
      <w:proofErr w:type="spellEnd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. –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pages</w:t>
      </w:r>
      <w:proofErr w:type="spellEnd"/>
      <w:proofErr w:type="gramStart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.`</w:t>
      </w:r>
      <w:proofErr w:type="gramEnd"/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30FCC41F" w14:textId="77777777" w:rsidR="00894FD3" w:rsidRPr="00894FD3" w:rsidRDefault="00894FD3" w:rsidP="00894FD3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scopus</w:t>
      </w:r>
      <w:proofErr w:type="spellEnd"/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`[</w:t>
      </w:r>
      <w:proofErr w:type="gramEnd"/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1] Baranov L A 2021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title</w:t>
      </w:r>
      <w:proofErr w:type="spellEnd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(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journal</w:t>
      </w:r>
      <w:proofErr w:type="spellEnd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vol 21) pp 17–23`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6BFCA5C3" w14:textId="77777777" w:rsidR="00894FD3" w:rsidRPr="00894FD3" w:rsidRDefault="00894FD3" w:rsidP="00894FD3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transliteration: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`1. Baranov, L. A.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proofErr w:type="gram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title</w:t>
      </w:r>
      <w:proofErr w:type="spellEnd"/>
      <w:proofErr w:type="gramEnd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/ L. A. Baranov //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journal</w:t>
      </w:r>
      <w:proofErr w:type="spellEnd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. –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proofErr w:type="gram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year</w:t>
      </w:r>
      <w:proofErr w:type="spellEnd"/>
      <w:proofErr w:type="gramEnd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. –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proofErr w:type="gram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volume</w:t>
      </w:r>
      <w:proofErr w:type="spellEnd"/>
      <w:proofErr w:type="gramEnd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,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issue</w:t>
      </w:r>
      <w:proofErr w:type="spellEnd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. – </w:t>
      </w:r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r w:rsidRPr="00894FD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ref</w:t>
      </w:r>
      <w:r w:rsidRPr="00894F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94F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pages</w:t>
      </w:r>
      <w:proofErr w:type="spellEnd"/>
      <w:proofErr w:type="gramStart"/>
      <w:r w:rsidRPr="00894F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94F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.`</w:t>
      </w:r>
      <w:proofErr w:type="gramEnd"/>
    </w:p>
    <w:p w14:paraId="56701523" w14:textId="77777777" w:rsidR="00894FD3" w:rsidRPr="00894FD3" w:rsidRDefault="00894FD3" w:rsidP="00894FD3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};</w:t>
      </w:r>
    </w:p>
    <w:p w14:paraId="24E7BDC0" w14:textId="77777777" w:rsidR="00894FD3" w:rsidRPr="00894FD3" w:rsidRDefault="00894FD3" w:rsidP="00894FD3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}</w:t>
      </w:r>
    </w:p>
    <w:p w14:paraId="69674703" w14:textId="77777777" w:rsidR="00894FD3" w:rsidRPr="00894FD3" w:rsidRDefault="00894FD3" w:rsidP="00894FD3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}</w:t>
      </w:r>
    </w:p>
    <w:p w14:paraId="7D1B85A8" w14:textId="365BA86C" w:rsidR="004F23ED" w:rsidRPr="006B3973" w:rsidRDefault="00894FD3" w:rsidP="004F23ED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94FD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});</w:t>
      </w:r>
    </w:p>
    <w:p w14:paraId="23E37D1D" w14:textId="77777777" w:rsidR="004F23ED" w:rsidRPr="00DE0DA8" w:rsidRDefault="004F23ED" w:rsidP="004F23ED">
      <w:pPr>
        <w:ind w:firstLine="0"/>
        <w:rPr>
          <w:lang w:val="en-US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4F23ED" w14:paraId="5C48C19F" w14:textId="77777777" w:rsidTr="00F05215">
        <w:tc>
          <w:tcPr>
            <w:tcW w:w="9346" w:type="dxa"/>
          </w:tcPr>
          <w:p w14:paraId="69437768" w14:textId="7BE696D3" w:rsidR="004F23ED" w:rsidRDefault="00657255" w:rsidP="00F05215">
            <w:pPr>
              <w:ind w:firstLine="0"/>
              <w:jc w:val="center"/>
              <w:rPr>
                <w:shd w:val="clear" w:color="auto" w:fill="FFFFFF"/>
              </w:rPr>
            </w:pPr>
            <w:r w:rsidRPr="00657255">
              <w:rPr>
                <w:shd w:val="clear" w:color="auto" w:fill="FFFFFF"/>
              </w:rPr>
              <w:drawing>
                <wp:inline distT="0" distB="0" distL="0" distR="0" wp14:anchorId="5835253F" wp14:editId="09E2C0D3">
                  <wp:extent cx="4401164" cy="876422"/>
                  <wp:effectExtent l="0" t="0" r="0" b="0"/>
                  <wp:docPr id="96806945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806945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64" cy="87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3ED" w14:paraId="16EBE326" w14:textId="77777777" w:rsidTr="00F05215">
        <w:tc>
          <w:tcPr>
            <w:tcW w:w="9346" w:type="dxa"/>
          </w:tcPr>
          <w:p w14:paraId="6E38DFBA" w14:textId="77777777" w:rsidR="004F23ED" w:rsidRPr="00BF7696" w:rsidRDefault="004F23ED" w:rsidP="00F05215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</w:rPr>
              <w:t xml:space="preserve">Рисунок </w:t>
            </w:r>
            <w:r>
              <w:rPr>
                <w:shd w:val="clear" w:color="auto" w:fill="FFFFFF"/>
                <w:lang w:val="en-US"/>
              </w:rPr>
              <w:t>3</w:t>
            </w:r>
            <w:r>
              <w:rPr>
                <w:shd w:val="clear" w:color="auto" w:fill="FFFFFF"/>
              </w:rPr>
              <w:t xml:space="preserve"> – Начальная страница сайта</w:t>
            </w:r>
          </w:p>
        </w:tc>
      </w:tr>
    </w:tbl>
    <w:p w14:paraId="7275F6F4" w14:textId="77777777" w:rsidR="004F23ED" w:rsidRDefault="004F23ED" w:rsidP="004F23ED">
      <w:pPr>
        <w:ind w:firstLine="0"/>
      </w:pPr>
    </w:p>
    <w:p w14:paraId="48E27721" w14:textId="77777777" w:rsidR="00DC013E" w:rsidRDefault="00DC013E" w:rsidP="004F23ED">
      <w:pPr>
        <w:ind w:firstLine="0"/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4F23ED" w14:paraId="2C1010EF" w14:textId="77777777" w:rsidTr="0001028F">
        <w:tc>
          <w:tcPr>
            <w:tcW w:w="9346" w:type="dxa"/>
          </w:tcPr>
          <w:p w14:paraId="53A2EAA1" w14:textId="2E7DAC2A" w:rsidR="004F23ED" w:rsidRDefault="00A526EA" w:rsidP="0001028F">
            <w:pPr>
              <w:ind w:firstLine="0"/>
              <w:jc w:val="center"/>
              <w:rPr>
                <w:shd w:val="clear" w:color="auto" w:fill="FFFFFF"/>
              </w:rPr>
            </w:pPr>
            <w:r w:rsidRPr="00A526EA">
              <w:rPr>
                <w:shd w:val="clear" w:color="auto" w:fill="FFFFFF"/>
              </w:rPr>
              <w:drawing>
                <wp:inline distT="0" distB="0" distL="0" distR="0" wp14:anchorId="4A07B0DB" wp14:editId="2418AC7C">
                  <wp:extent cx="4477375" cy="1114581"/>
                  <wp:effectExtent l="0" t="0" r="0" b="9525"/>
                  <wp:docPr id="177048092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048092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7375" cy="11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3ED" w14:paraId="17FB6EC3" w14:textId="77777777" w:rsidTr="0001028F">
        <w:tc>
          <w:tcPr>
            <w:tcW w:w="9346" w:type="dxa"/>
          </w:tcPr>
          <w:p w14:paraId="7F66709F" w14:textId="338F240C" w:rsidR="004F23ED" w:rsidRPr="00BF7696" w:rsidRDefault="004F23ED" w:rsidP="00F05215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</w:rPr>
              <w:t xml:space="preserve">Рисунок </w:t>
            </w:r>
            <w:r>
              <w:rPr>
                <w:shd w:val="clear" w:color="auto" w:fill="FFFFFF"/>
                <w:lang w:val="en-US"/>
              </w:rPr>
              <w:t>4</w:t>
            </w:r>
            <w:r>
              <w:rPr>
                <w:shd w:val="clear" w:color="auto" w:fill="FFFFFF"/>
              </w:rPr>
              <w:t xml:space="preserve"> – </w:t>
            </w:r>
            <w:r w:rsidR="00A526EA">
              <w:rPr>
                <w:shd w:val="clear" w:color="auto" w:fill="FFFFFF"/>
              </w:rPr>
              <w:t>Выбор вывода</w:t>
            </w:r>
          </w:p>
        </w:tc>
      </w:tr>
    </w:tbl>
    <w:p w14:paraId="23D4F101" w14:textId="77777777" w:rsidR="004F23ED" w:rsidRDefault="004F23ED" w:rsidP="004F23ED">
      <w:pPr>
        <w:ind w:firstLine="0"/>
      </w:pPr>
    </w:p>
    <w:tbl>
      <w:tblPr>
        <w:tblStyle w:val="a6"/>
        <w:tblW w:w="1091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10"/>
      </w:tblGrid>
      <w:tr w:rsidR="004F23ED" w14:paraId="00681E0C" w14:textId="77777777" w:rsidTr="00F05215">
        <w:trPr>
          <w:jc w:val="center"/>
        </w:trPr>
        <w:tc>
          <w:tcPr>
            <w:tcW w:w="10910" w:type="dxa"/>
          </w:tcPr>
          <w:p w14:paraId="3B2E75C0" w14:textId="05C2571C" w:rsidR="004F23ED" w:rsidRDefault="00F13DD3" w:rsidP="00F13DD3">
            <w:pPr>
              <w:ind w:left="-113" w:hanging="927"/>
              <w:jc w:val="center"/>
              <w:rPr>
                <w:shd w:val="clear" w:color="auto" w:fill="FFFFFF"/>
              </w:rPr>
            </w:pPr>
            <w:r>
              <w:object w:dxaOrig="4320" w:dyaOrig="1712" w14:anchorId="3D5CB387">
                <v:shape id="_x0000_i1100" type="#_x0000_t75" style="width:510.9pt;height:351.85pt" o:ole="">
                  <v:imagedata r:id="rId10" o:title=""/>
                </v:shape>
                <o:OLEObject Type="Embed" ProgID="PBrush" ShapeID="_x0000_i1100" DrawAspect="Content" ObjectID="_1758385328" r:id="rId11"/>
              </w:object>
            </w:r>
          </w:p>
        </w:tc>
      </w:tr>
      <w:tr w:rsidR="004F23ED" w14:paraId="25F48E27" w14:textId="77777777" w:rsidTr="00F05215">
        <w:trPr>
          <w:jc w:val="center"/>
        </w:trPr>
        <w:tc>
          <w:tcPr>
            <w:tcW w:w="10910" w:type="dxa"/>
          </w:tcPr>
          <w:p w14:paraId="355556ED" w14:textId="77777777" w:rsidR="004F23ED" w:rsidRPr="00BF7696" w:rsidRDefault="004F23ED" w:rsidP="00F05215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</w:rPr>
              <w:t>Рисунок 5 – Сеть Петри</w:t>
            </w:r>
          </w:p>
        </w:tc>
      </w:tr>
    </w:tbl>
    <w:p w14:paraId="31FE3E0B" w14:textId="77777777" w:rsidR="004F23ED" w:rsidRPr="00BF7696" w:rsidRDefault="004F23ED" w:rsidP="004F23ED">
      <w:pPr>
        <w:ind w:firstLine="0"/>
      </w:pPr>
    </w:p>
    <w:p w14:paraId="019EF79A" w14:textId="77777777" w:rsidR="004F23ED" w:rsidRPr="005E3F5E" w:rsidRDefault="004F23ED" w:rsidP="004F23ED">
      <w:pPr>
        <w:pStyle w:val="12"/>
        <w:rPr>
          <w:rFonts w:ascii="Consolas" w:eastAsia="Times New Roman" w:hAnsi="Consolas"/>
          <w:sz w:val="21"/>
          <w:szCs w:val="21"/>
          <w:lang w:eastAsia="ru-RU"/>
        </w:rPr>
      </w:pPr>
      <w:bookmarkStart w:id="8" w:name="_Toc147772535"/>
      <w:r>
        <w:t>ВЫВОД</w:t>
      </w:r>
      <w:bookmarkEnd w:id="8"/>
    </w:p>
    <w:p w14:paraId="4A8D8CFC" w14:textId="5BF3D371" w:rsidR="004F23ED" w:rsidRPr="00B5729C" w:rsidRDefault="000753A8" w:rsidP="004F23ED">
      <w:r w:rsidRPr="000753A8">
        <w:t>Разработанные веб-приложения успешно демонстрируют, как можно использовать Vue.js для создания интерактивных веб-приложений с параметрической связкой и условной отрисовкой. Это подчеркивает гибкость и мощь Vue.js как инструмента для создания пользовательских интерфейсов.</w:t>
      </w:r>
    </w:p>
    <w:p w14:paraId="158DA4A3" w14:textId="77777777" w:rsidR="00FB46F4" w:rsidRDefault="00FB46F4"/>
    <w:sectPr w:rsidR="00FB46F4" w:rsidSect="00115DE7">
      <w:footerReference w:type="default" r:id="rId12"/>
      <w:footerReference w:type="first" r:id="rId13"/>
      <w:pgSz w:w="11906" w:h="16838"/>
      <w:pgMar w:top="1134" w:right="849" w:bottom="851" w:left="1701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68294200"/>
      <w:docPartObj>
        <w:docPartGallery w:val="Page Numbers (Bottom of Page)"/>
        <w:docPartUnique/>
      </w:docPartObj>
    </w:sdtPr>
    <w:sdtContent>
      <w:p w14:paraId="3F85A17E" w14:textId="77777777" w:rsidR="00000000" w:rsidRDefault="00000000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4912A61" w14:textId="77777777" w:rsidR="00000000" w:rsidRPr="00BA3762" w:rsidRDefault="00000000">
    <w:pPr>
      <w:pStyle w:val="a4"/>
      <w:rPr>
        <w:color w:val="auto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651EC" w14:textId="77777777" w:rsidR="00000000" w:rsidRDefault="00000000">
    <w:pPr>
      <w:pStyle w:val="a4"/>
      <w:jc w:val="right"/>
    </w:pPr>
  </w:p>
  <w:p w14:paraId="74017823" w14:textId="77777777" w:rsidR="00000000" w:rsidRDefault="00000000">
    <w:pPr>
      <w:pStyle w:val="a4"/>
      <w:jc w:val="right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E75BBE"/>
    <w:multiLevelType w:val="multilevel"/>
    <w:tmpl w:val="4980330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  <w:b/>
        <w:i w:val="0"/>
        <w:sz w:val="28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 w16cid:durableId="14126286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3ED"/>
    <w:rsid w:val="0000134E"/>
    <w:rsid w:val="0001028F"/>
    <w:rsid w:val="000753A8"/>
    <w:rsid w:val="00084F18"/>
    <w:rsid w:val="001529C3"/>
    <w:rsid w:val="002F1B66"/>
    <w:rsid w:val="00310608"/>
    <w:rsid w:val="003A14CE"/>
    <w:rsid w:val="003D6011"/>
    <w:rsid w:val="004B167B"/>
    <w:rsid w:val="004F23ED"/>
    <w:rsid w:val="00516603"/>
    <w:rsid w:val="00520B69"/>
    <w:rsid w:val="00575807"/>
    <w:rsid w:val="00657255"/>
    <w:rsid w:val="006A36E3"/>
    <w:rsid w:val="006A601B"/>
    <w:rsid w:val="006E5535"/>
    <w:rsid w:val="00764D23"/>
    <w:rsid w:val="007D069E"/>
    <w:rsid w:val="008226C1"/>
    <w:rsid w:val="00894FD3"/>
    <w:rsid w:val="008A52B5"/>
    <w:rsid w:val="00954B42"/>
    <w:rsid w:val="00992739"/>
    <w:rsid w:val="00A526EA"/>
    <w:rsid w:val="00A87EFB"/>
    <w:rsid w:val="00AA332D"/>
    <w:rsid w:val="00B9132F"/>
    <w:rsid w:val="00BC650B"/>
    <w:rsid w:val="00D043D0"/>
    <w:rsid w:val="00D76AE1"/>
    <w:rsid w:val="00D80A21"/>
    <w:rsid w:val="00DC013E"/>
    <w:rsid w:val="00F13DD3"/>
    <w:rsid w:val="00FB4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9F0599"/>
  <w15:chartTrackingRefBased/>
  <w15:docId w15:val="{12DCC160-5AB4-4B78-BA50-7BC08E68D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23ED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kern w:val="0"/>
      <w:sz w:val="28"/>
      <w:szCs w:val="20"/>
      <w14:ligatures w14:val="none"/>
    </w:rPr>
  </w:style>
  <w:style w:type="paragraph" w:styleId="1">
    <w:name w:val="heading 1"/>
    <w:aliases w:val="Заголовок 1 НУМ"/>
    <w:basedOn w:val="a"/>
    <w:next w:val="a"/>
    <w:link w:val="10"/>
    <w:uiPriority w:val="9"/>
    <w:qFormat/>
    <w:rsid w:val="004F23ED"/>
    <w:pPr>
      <w:keepNext/>
      <w:keepLines/>
      <w:numPr>
        <w:numId w:val="1"/>
      </w:numPr>
      <w:spacing w:before="240" w:after="24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F23ED"/>
    <w:pPr>
      <w:keepNext/>
      <w:keepLines/>
      <w:numPr>
        <w:ilvl w:val="1"/>
        <w:numId w:val="1"/>
      </w:numPr>
      <w:spacing w:before="240" w:after="240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F23ED"/>
    <w:pPr>
      <w:keepNext/>
      <w:keepLines/>
      <w:numPr>
        <w:ilvl w:val="2"/>
        <w:numId w:val="1"/>
      </w:numPr>
      <w:spacing w:before="120" w:after="120"/>
      <w:jc w:val="left"/>
      <w:outlineLvl w:val="2"/>
    </w:pPr>
    <w:rPr>
      <w:rFonts w:eastAsiaTheme="majorEastAsia" w:cstheme="majorBidi"/>
      <w:i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F23ED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F23ED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F23ED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F23ED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F23ED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F23ED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1 НУМ Знак"/>
    <w:basedOn w:val="a0"/>
    <w:link w:val="1"/>
    <w:uiPriority w:val="9"/>
    <w:rsid w:val="004F23ED"/>
    <w:rPr>
      <w:rFonts w:ascii="Times New Roman" w:eastAsiaTheme="majorEastAsia" w:hAnsi="Times New Roman" w:cstheme="majorBidi"/>
      <w:b/>
      <w:caps/>
      <w:color w:val="000000" w:themeColor="text1"/>
      <w:kern w:val="0"/>
      <w:sz w:val="28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4F23ED"/>
    <w:rPr>
      <w:rFonts w:ascii="Times New Roman" w:eastAsiaTheme="majorEastAsia" w:hAnsi="Times New Roman" w:cstheme="majorBidi"/>
      <w:b/>
      <w:color w:val="000000" w:themeColor="text1"/>
      <w:kern w:val="0"/>
      <w:sz w:val="28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4F23ED"/>
    <w:rPr>
      <w:rFonts w:ascii="Times New Roman" w:eastAsiaTheme="majorEastAsia" w:hAnsi="Times New Roman" w:cstheme="majorBidi"/>
      <w:i/>
      <w:color w:val="000000" w:themeColor="text1"/>
      <w:kern w:val="0"/>
      <w:sz w:val="28"/>
      <w:szCs w:val="24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4F23ED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8"/>
      <w:szCs w:val="20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4F23ED"/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0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4F23ED"/>
    <w:rPr>
      <w:rFonts w:asciiTheme="majorHAnsi" w:eastAsiaTheme="majorEastAsia" w:hAnsiTheme="majorHAnsi" w:cstheme="majorBidi"/>
      <w:color w:val="1F3763" w:themeColor="accent1" w:themeShade="7F"/>
      <w:kern w:val="0"/>
      <w:sz w:val="28"/>
      <w:szCs w:val="20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4F23ED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8"/>
      <w:szCs w:val="20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4F23ED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4F23ED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4F23ED"/>
    <w:pPr>
      <w:tabs>
        <w:tab w:val="right" w:leader="dot" w:pos="9344"/>
      </w:tabs>
      <w:spacing w:before="20" w:after="2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4F23ED"/>
    <w:pPr>
      <w:tabs>
        <w:tab w:val="right" w:leader="dot" w:pos="9345"/>
      </w:tabs>
      <w:spacing w:before="20" w:after="20" w:line="240" w:lineRule="auto"/>
      <w:ind w:left="425"/>
    </w:pPr>
  </w:style>
  <w:style w:type="character" w:styleId="a3">
    <w:name w:val="Hyperlink"/>
    <w:basedOn w:val="a0"/>
    <w:uiPriority w:val="99"/>
    <w:unhideWhenUsed/>
    <w:rsid w:val="004F23ED"/>
    <w:rPr>
      <w:color w:val="0563C1" w:themeColor="hyperlink"/>
      <w:u w:val="single"/>
    </w:rPr>
  </w:style>
  <w:style w:type="paragraph" w:styleId="a4">
    <w:name w:val="footer"/>
    <w:basedOn w:val="a"/>
    <w:link w:val="a5"/>
    <w:uiPriority w:val="99"/>
    <w:unhideWhenUsed/>
    <w:rsid w:val="004F23ED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4F23ED"/>
    <w:rPr>
      <w:rFonts w:ascii="Times New Roman" w:hAnsi="Times New Roman"/>
      <w:color w:val="000000" w:themeColor="text1"/>
      <w:kern w:val="0"/>
      <w:sz w:val="28"/>
      <w:szCs w:val="20"/>
      <w14:ligatures w14:val="none"/>
    </w:rPr>
  </w:style>
  <w:style w:type="paragraph" w:customStyle="1" w:styleId="12">
    <w:name w:val="1ненум"/>
    <w:basedOn w:val="a"/>
    <w:link w:val="13"/>
    <w:qFormat/>
    <w:rsid w:val="004F23ED"/>
    <w:pPr>
      <w:spacing w:before="240" w:after="240"/>
      <w:ind w:left="709" w:hanging="709"/>
      <w:jc w:val="center"/>
      <w:outlineLvl w:val="0"/>
    </w:pPr>
    <w:rPr>
      <w:rFonts w:cs="Times New Roman"/>
      <w:b/>
      <w:caps/>
      <w:color w:val="auto"/>
      <w:szCs w:val="28"/>
    </w:rPr>
  </w:style>
  <w:style w:type="character" w:customStyle="1" w:styleId="13">
    <w:name w:val="1ненум Знак"/>
    <w:basedOn w:val="a0"/>
    <w:link w:val="12"/>
    <w:rsid w:val="004F23ED"/>
    <w:rPr>
      <w:rFonts w:ascii="Times New Roman" w:hAnsi="Times New Roman" w:cs="Times New Roman"/>
      <w:b/>
      <w:caps/>
      <w:kern w:val="0"/>
      <w:sz w:val="28"/>
      <w:szCs w:val="28"/>
      <w14:ligatures w14:val="none"/>
    </w:rPr>
  </w:style>
  <w:style w:type="table" w:styleId="a6">
    <w:name w:val="Table Grid"/>
    <w:basedOn w:val="a1"/>
    <w:uiPriority w:val="39"/>
    <w:rsid w:val="004F23ED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semiHidden/>
    <w:unhideWhenUsed/>
    <w:rsid w:val="006A36E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54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1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8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99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8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76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1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7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2.bin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11</Pages>
  <Words>1372</Words>
  <Characters>7822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rueue</dc:creator>
  <cp:keywords/>
  <dc:description/>
  <cp:lastModifiedBy>rueue</cp:lastModifiedBy>
  <cp:revision>172</cp:revision>
  <dcterms:created xsi:type="dcterms:W3CDTF">2023-10-09T14:10:00Z</dcterms:created>
  <dcterms:modified xsi:type="dcterms:W3CDTF">2023-10-09T16:35:00Z</dcterms:modified>
</cp:coreProperties>
</file>