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70F" w:rsidRPr="00425EAD" w:rsidRDefault="00833E0C" w:rsidP="00C7105B">
      <w:pPr>
        <w:jc w:val="center"/>
        <w:rPr>
          <w:b/>
        </w:rPr>
      </w:pPr>
      <w:r w:rsidRPr="00425EAD">
        <w:rPr>
          <w:b/>
        </w:rPr>
        <w:t>Задачи курса «</w:t>
      </w:r>
      <w:r w:rsidR="00377984" w:rsidRPr="00425EAD">
        <w:rPr>
          <w:b/>
          <w:lang w:val="en-US"/>
        </w:rPr>
        <w:t>Web-</w:t>
      </w:r>
      <w:r w:rsidR="00377984" w:rsidRPr="00425EAD">
        <w:rPr>
          <w:b/>
        </w:rPr>
        <w:t>программирование</w:t>
      </w:r>
      <w:r w:rsidRPr="00425EAD">
        <w:rPr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833E0C" w:rsidRPr="00425EAD" w:rsidTr="003A370F">
        <w:tc>
          <w:tcPr>
            <w:tcW w:w="1696" w:type="dxa"/>
          </w:tcPr>
          <w:p w:rsidR="00833E0C" w:rsidRPr="00FF3174" w:rsidRDefault="00833E0C" w:rsidP="00FF3174">
            <w:pPr>
              <w:rPr>
                <w:b/>
                <w:lang w:val="en-US"/>
              </w:rPr>
            </w:pPr>
            <w:r w:rsidRPr="00425EAD">
              <w:rPr>
                <w:b/>
              </w:rPr>
              <w:t xml:space="preserve">Задание </w:t>
            </w:r>
            <w:r w:rsidR="00FF3174">
              <w:rPr>
                <w:b/>
                <w:lang w:val="en-US"/>
              </w:rPr>
              <w:t>7</w:t>
            </w:r>
            <w:bookmarkStart w:id="0" w:name="_GoBack"/>
            <w:bookmarkEnd w:id="0"/>
          </w:p>
        </w:tc>
        <w:tc>
          <w:tcPr>
            <w:tcW w:w="7649" w:type="dxa"/>
          </w:tcPr>
          <w:p w:rsidR="00410659" w:rsidRPr="00D56936" w:rsidRDefault="00031B34" w:rsidP="00410659">
            <w:pPr>
              <w:jc w:val="both"/>
            </w:pPr>
            <w:r>
              <w:t>Продумать схему тестирования и демонстрации</w:t>
            </w:r>
            <w:r w:rsidR="00682159">
              <w:t xml:space="preserve"> работы</w:t>
            </w:r>
            <w:r>
              <w:t xml:space="preserve"> всех витков / хуков / методов жизненного цикла фреймворка </w:t>
            </w:r>
            <w:r w:rsidRPr="003A370F">
              <w:rPr>
                <w:i/>
                <w:lang w:val="en-US"/>
              </w:rPr>
              <w:t>Vue</w:t>
            </w:r>
            <w:r w:rsidRPr="003A370F">
              <w:rPr>
                <w:i/>
              </w:rPr>
              <w:t>.</w:t>
            </w:r>
            <w:r w:rsidRPr="003A370F">
              <w:rPr>
                <w:i/>
                <w:lang w:val="en-US"/>
              </w:rPr>
              <w:t>js</w:t>
            </w:r>
            <w:r w:rsidR="00930FC3">
              <w:rPr>
                <w:i/>
              </w:rPr>
              <w:t xml:space="preserve"> </w:t>
            </w:r>
            <w:r w:rsidR="00930FC3" w:rsidRPr="00930FC3">
              <w:t xml:space="preserve">в </w:t>
            </w:r>
            <w:r w:rsidR="00930FC3">
              <w:t>формате одностраничного веб-приложения</w:t>
            </w:r>
            <w:r w:rsidRPr="00DC4984">
              <w:t xml:space="preserve">. </w:t>
            </w:r>
            <w:r w:rsidR="00487DD1">
              <w:t xml:space="preserve">Реализовать схему тестирования строго под </w:t>
            </w:r>
            <w:r w:rsidR="00487DD1" w:rsidRPr="00487DD1">
              <w:rPr>
                <w:i/>
                <w:lang w:val="en-US"/>
              </w:rPr>
              <w:t>Vue</w:t>
            </w:r>
            <w:r w:rsidR="00487DD1" w:rsidRPr="00487DD1">
              <w:rPr>
                <w:i/>
              </w:rPr>
              <w:t>.</w:t>
            </w:r>
            <w:r w:rsidR="00487DD1" w:rsidRPr="00487DD1">
              <w:rPr>
                <w:i/>
                <w:lang w:val="en-US"/>
              </w:rPr>
              <w:t>js</w:t>
            </w:r>
            <w:r w:rsidR="00487DD1" w:rsidRPr="00487DD1">
              <w:rPr>
                <w:i/>
              </w:rPr>
              <w:t xml:space="preserve"> 3.x</w:t>
            </w:r>
            <w:r w:rsidR="00410659">
              <w:rPr>
                <w:i/>
              </w:rPr>
              <w:t xml:space="preserve"> </w:t>
            </w:r>
            <w:r w:rsidR="00410659" w:rsidRPr="00410659">
              <w:t>(</w:t>
            </w:r>
            <w:r w:rsidR="00410659">
              <w:t>Приложение 1</w:t>
            </w:r>
            <w:r w:rsidR="00410659" w:rsidRPr="00410659">
              <w:t>)</w:t>
            </w:r>
            <w:r w:rsidR="00487DD1" w:rsidRPr="00487DD1">
              <w:t xml:space="preserve">. </w:t>
            </w:r>
            <w:r w:rsidR="00410659">
              <w:t xml:space="preserve">Русифицировать схему жизненного цикла </w:t>
            </w:r>
            <w:r w:rsidR="00410659" w:rsidRPr="00010D80">
              <w:rPr>
                <w:i/>
                <w:lang w:val="en-US"/>
              </w:rPr>
              <w:t>Vue</w:t>
            </w:r>
            <w:r w:rsidR="00410659" w:rsidRPr="00010D80">
              <w:rPr>
                <w:i/>
              </w:rPr>
              <w:t>.</w:t>
            </w:r>
            <w:r w:rsidR="00410659" w:rsidRPr="00010D80">
              <w:rPr>
                <w:i/>
                <w:lang w:val="en-US"/>
              </w:rPr>
              <w:t>js</w:t>
            </w:r>
            <w:r w:rsidR="00410659" w:rsidRPr="00010D80">
              <w:rPr>
                <w:i/>
              </w:rPr>
              <w:t xml:space="preserve"> 3.x</w:t>
            </w:r>
          </w:p>
          <w:p w:rsidR="00010D80" w:rsidRDefault="00010D80" w:rsidP="00031B34">
            <w:pPr>
              <w:jc w:val="both"/>
            </w:pPr>
          </w:p>
          <w:p w:rsidR="00010D80" w:rsidRDefault="00487DD1" w:rsidP="00031B34">
            <w:pPr>
              <w:jc w:val="both"/>
            </w:pPr>
            <w:r>
              <w:t>Близкая реализация</w:t>
            </w:r>
            <w:r w:rsidR="00410659">
              <w:t xml:space="preserve"> приложения для тестирования</w:t>
            </w:r>
            <w:r>
              <w:t xml:space="preserve"> </w:t>
            </w:r>
            <w:r w:rsidR="00410659">
              <w:t>под</w:t>
            </w:r>
            <w:r>
              <w:t xml:space="preserve"> </w:t>
            </w:r>
            <w:r w:rsidRPr="00487DD1">
              <w:rPr>
                <w:i/>
                <w:lang w:val="en-US"/>
              </w:rPr>
              <w:t>Vue</w:t>
            </w:r>
            <w:r w:rsidRPr="00487DD1">
              <w:rPr>
                <w:i/>
              </w:rPr>
              <w:t>.</w:t>
            </w:r>
            <w:r w:rsidRPr="00487DD1">
              <w:rPr>
                <w:i/>
                <w:lang w:val="en-US"/>
              </w:rPr>
              <w:t>js</w:t>
            </w:r>
            <w:r w:rsidRPr="00487DD1">
              <w:rPr>
                <w:i/>
              </w:rPr>
              <w:t xml:space="preserve"> </w:t>
            </w:r>
            <w:r>
              <w:rPr>
                <w:i/>
              </w:rPr>
              <w:t>2</w:t>
            </w:r>
            <w:r w:rsidRPr="00487DD1">
              <w:rPr>
                <w:i/>
              </w:rPr>
              <w:t>.x</w:t>
            </w:r>
            <w:r>
              <w:rPr>
                <w:i/>
              </w:rPr>
              <w:t xml:space="preserve"> </w:t>
            </w:r>
            <w:r>
              <w:t xml:space="preserve">приведена в </w:t>
            </w:r>
            <w:r w:rsidR="00682159">
              <w:t>П</w:t>
            </w:r>
            <w:r>
              <w:t>риложении</w:t>
            </w:r>
            <w:r w:rsidR="00410659" w:rsidRPr="00410659">
              <w:t xml:space="preserve"> </w:t>
            </w:r>
            <w:r w:rsidR="00410659">
              <w:t>2</w:t>
            </w:r>
            <w:r w:rsidR="00682159">
              <w:t>.</w:t>
            </w:r>
          </w:p>
          <w:p w:rsidR="00010D80" w:rsidRDefault="00010D80" w:rsidP="00031B34">
            <w:pPr>
              <w:jc w:val="both"/>
            </w:pPr>
          </w:p>
          <w:p w:rsidR="00410659" w:rsidRDefault="00410659" w:rsidP="00031B34">
            <w:pPr>
              <w:jc w:val="both"/>
            </w:pPr>
            <w:r>
              <w:t>Привести информацию об используемом браузере по аналогии</w:t>
            </w:r>
            <w:r w:rsidR="00930FC3">
              <w:t xml:space="preserve"> с</w:t>
            </w:r>
            <w:r>
              <w:t xml:space="preserve"> иллюстрациями, представле</w:t>
            </w:r>
            <w:r w:rsidR="00930FC3">
              <w:t>нными в Приложении </w:t>
            </w:r>
            <w:r>
              <w:t>3.</w:t>
            </w:r>
          </w:p>
          <w:p w:rsidR="00AF0042" w:rsidRDefault="00AF0042" w:rsidP="00031B34">
            <w:pPr>
              <w:jc w:val="both"/>
            </w:pPr>
          </w:p>
          <w:p w:rsidR="00AF0042" w:rsidRDefault="00AF0042" w:rsidP="00031B34">
            <w:pPr>
              <w:jc w:val="both"/>
            </w:pPr>
            <w:r>
              <w:t xml:space="preserve">Составить таблицу соответствия переменных и методов, используемых в </w:t>
            </w:r>
            <w:r w:rsidRPr="00AF0042">
              <w:rPr>
                <w:i/>
                <w:lang w:val="en-US"/>
              </w:rPr>
              <w:t>web</w:t>
            </w:r>
            <w:r w:rsidRPr="00AF0042">
              <w:t>-</w:t>
            </w:r>
            <w:r>
              <w:t>приложении. Структура таблицы соответствия представлена в Приложение 4.</w:t>
            </w:r>
          </w:p>
          <w:p w:rsidR="00CF4655" w:rsidRDefault="00CF4655" w:rsidP="00031B34">
            <w:pPr>
              <w:jc w:val="both"/>
            </w:pPr>
          </w:p>
          <w:p w:rsidR="00CF4655" w:rsidRPr="00AF0042" w:rsidRDefault="00CF4655" w:rsidP="00031B34">
            <w:pPr>
              <w:jc w:val="both"/>
            </w:pPr>
            <w:r>
              <w:t>Заполнить спецификацию оборудования, используемого для выполнения работы Приложение 5.</w:t>
            </w:r>
          </w:p>
          <w:p w:rsidR="00031B34" w:rsidRDefault="00031B34" w:rsidP="00031B34">
            <w:pPr>
              <w:jc w:val="both"/>
            </w:pPr>
          </w:p>
          <w:p w:rsidR="00010D80" w:rsidRDefault="00031B34" w:rsidP="00031B34">
            <w:pPr>
              <w:jc w:val="both"/>
            </w:pPr>
            <w:r w:rsidRPr="001B0223">
              <w:rPr>
                <w:i/>
              </w:rPr>
              <w:t>Базовая структура отчёта по работе:</w:t>
            </w:r>
          </w:p>
          <w:p w:rsidR="00010D80" w:rsidRDefault="00010D80" w:rsidP="00031B34">
            <w:pPr>
              <w:jc w:val="both"/>
            </w:pPr>
          </w:p>
          <w:p w:rsidR="00010D80" w:rsidRDefault="00031B34" w:rsidP="00031B34">
            <w:pPr>
              <w:jc w:val="both"/>
            </w:pPr>
            <w:r>
              <w:t xml:space="preserve">1. Цель работы. </w:t>
            </w:r>
          </w:p>
          <w:p w:rsidR="00010D80" w:rsidRDefault="00414863" w:rsidP="00031B34">
            <w:pPr>
              <w:jc w:val="both"/>
            </w:pPr>
            <w:r>
              <w:t>2. Формулировка задачи.</w:t>
            </w:r>
          </w:p>
          <w:p w:rsidR="00414863" w:rsidRDefault="00414863" w:rsidP="00031B34">
            <w:pPr>
              <w:jc w:val="both"/>
            </w:pPr>
            <w:r>
              <w:t>3. Спецификация оборудования, на котором выполнялась работа</w:t>
            </w:r>
            <w:r w:rsidR="00930FC3">
              <w:t>.</w:t>
            </w:r>
          </w:p>
          <w:p w:rsidR="00930FC3" w:rsidRDefault="00930FC3" w:rsidP="00031B34">
            <w:pPr>
              <w:jc w:val="both"/>
            </w:pPr>
            <w:r>
              <w:t>4. Информация об используемом браузере.</w:t>
            </w:r>
          </w:p>
          <w:p w:rsidR="008B579E" w:rsidRPr="00930FC3" w:rsidRDefault="00930FC3" w:rsidP="00031B34">
            <w:pPr>
              <w:jc w:val="both"/>
            </w:pPr>
            <w:r>
              <w:t>5</w:t>
            </w:r>
            <w:r w:rsidR="008B579E">
              <w:t>. Технология подключения</w:t>
            </w:r>
            <w:r>
              <w:t xml:space="preserve"> фреймворка</w:t>
            </w:r>
            <w:r w:rsidR="008B579E">
              <w:t xml:space="preserve"> </w:t>
            </w:r>
            <w:r w:rsidR="008B579E" w:rsidRPr="008B579E">
              <w:rPr>
                <w:i/>
                <w:lang w:val="en-US"/>
              </w:rPr>
              <w:t>Vue</w:t>
            </w:r>
            <w:r w:rsidR="008B579E" w:rsidRPr="00930FC3">
              <w:rPr>
                <w:i/>
              </w:rPr>
              <w:t>.</w:t>
            </w:r>
            <w:r w:rsidR="008B579E" w:rsidRPr="008B579E">
              <w:rPr>
                <w:i/>
                <w:lang w:val="en-US"/>
              </w:rPr>
              <w:t>js</w:t>
            </w:r>
            <w:r>
              <w:rPr>
                <w:i/>
              </w:rPr>
              <w:t>.</w:t>
            </w:r>
          </w:p>
          <w:p w:rsidR="00010D80" w:rsidRDefault="00930FC3" w:rsidP="00031B34">
            <w:pPr>
              <w:jc w:val="both"/>
            </w:pPr>
            <w:r>
              <w:t>6</w:t>
            </w:r>
            <w:r w:rsidR="00031B34">
              <w:t xml:space="preserve">. </w:t>
            </w:r>
            <w:r w:rsidR="00471106">
              <w:t>Руссифицированные с</w:t>
            </w:r>
            <w:r w:rsidR="00031B34">
              <w:t>хемы жизненн</w:t>
            </w:r>
            <w:r w:rsidR="00414863">
              <w:t>ого</w:t>
            </w:r>
            <w:r w:rsidR="00031B34">
              <w:t xml:space="preserve"> цикл</w:t>
            </w:r>
            <w:r w:rsidR="00414863">
              <w:t>а</w:t>
            </w:r>
            <w:r>
              <w:t xml:space="preserve"> </w:t>
            </w:r>
            <w:r w:rsidRPr="008B579E">
              <w:rPr>
                <w:i/>
                <w:lang w:val="en-US"/>
              </w:rPr>
              <w:t>Vue</w:t>
            </w:r>
            <w:r w:rsidRPr="00930FC3">
              <w:rPr>
                <w:i/>
              </w:rPr>
              <w:t>.</w:t>
            </w:r>
            <w:r w:rsidRPr="008B579E">
              <w:rPr>
                <w:i/>
                <w:lang w:val="en-US"/>
              </w:rPr>
              <w:t>js</w:t>
            </w:r>
            <w:r w:rsidR="00031B34">
              <w:t xml:space="preserve">. </w:t>
            </w:r>
          </w:p>
          <w:p w:rsidR="00010D80" w:rsidRDefault="00930FC3" w:rsidP="00031B34">
            <w:pPr>
              <w:jc w:val="both"/>
            </w:pPr>
            <w:r>
              <w:t>7. </w:t>
            </w:r>
            <w:r w:rsidR="00031B34">
              <w:t>Таблица соответствия переменных</w:t>
            </w:r>
            <w:r>
              <w:t xml:space="preserve"> и методов, используемых</w:t>
            </w:r>
            <w:r w:rsidR="00AF0042">
              <w:t xml:space="preserve"> в </w:t>
            </w:r>
            <w:r w:rsidR="00AF0042" w:rsidRPr="00AF0042">
              <w:rPr>
                <w:i/>
                <w:lang w:val="en-US"/>
              </w:rPr>
              <w:t>web</w:t>
            </w:r>
            <w:r w:rsidR="00AF0042" w:rsidRPr="00AF0042">
              <w:t>-</w:t>
            </w:r>
            <w:r w:rsidR="00AF0042">
              <w:t>приложении</w:t>
            </w:r>
            <w:r w:rsidR="00031B34">
              <w:t xml:space="preserve">. </w:t>
            </w:r>
          </w:p>
          <w:p w:rsidR="00010D80" w:rsidRDefault="00930FC3" w:rsidP="00031B34">
            <w:pPr>
              <w:jc w:val="both"/>
            </w:pPr>
            <w:r>
              <w:t>8</w:t>
            </w:r>
            <w:r w:rsidR="00031B34">
              <w:t xml:space="preserve">. Содержательная часть (код </w:t>
            </w:r>
            <w:r w:rsidR="00031B34" w:rsidRPr="00E33618">
              <w:rPr>
                <w:i/>
                <w:lang w:val="en-US"/>
              </w:rPr>
              <w:t>web</w:t>
            </w:r>
            <w:r w:rsidR="00031B34" w:rsidRPr="00E33618">
              <w:t>-</w:t>
            </w:r>
            <w:r w:rsidR="00031B34">
              <w:t xml:space="preserve">приложения + отображение в браузере + Сеть Петри). </w:t>
            </w:r>
          </w:p>
          <w:p w:rsidR="00031B34" w:rsidRDefault="00930FC3" w:rsidP="00031B34">
            <w:pPr>
              <w:jc w:val="both"/>
            </w:pPr>
            <w:r>
              <w:t>9</w:t>
            </w:r>
            <w:r w:rsidR="00031B34">
              <w:t>. Вывод.</w:t>
            </w:r>
          </w:p>
          <w:p w:rsidR="00031B34" w:rsidRDefault="00031B34" w:rsidP="00031B34">
            <w:pPr>
              <w:jc w:val="both"/>
            </w:pPr>
          </w:p>
          <w:p w:rsidR="00031B34" w:rsidRDefault="00031B34" w:rsidP="00031B34">
            <w:pPr>
              <w:jc w:val="both"/>
            </w:pPr>
            <w:r w:rsidRPr="00F7525D">
              <w:rPr>
                <w:b/>
              </w:rPr>
              <w:t>Не использовать:</w:t>
            </w:r>
            <w:r>
              <w:t xml:space="preserve"> </w:t>
            </w:r>
            <w:r w:rsidRPr="00F7525D">
              <w:rPr>
                <w:i/>
                <w:lang w:val="en-US"/>
              </w:rPr>
              <w:t>jQuerry</w:t>
            </w:r>
            <w:r w:rsidR="00930FC3">
              <w:t>,</w:t>
            </w:r>
            <w:r>
              <w:t xml:space="preserve"> </w:t>
            </w:r>
            <w:r w:rsidR="00487DD1">
              <w:t>«</w:t>
            </w:r>
            <w:r>
              <w:t>чистый</w:t>
            </w:r>
            <w:r w:rsidR="00487DD1">
              <w:t>»</w:t>
            </w:r>
            <w:r>
              <w:t xml:space="preserve"> </w:t>
            </w:r>
            <w:r w:rsidRPr="00F7525D">
              <w:rPr>
                <w:i/>
                <w:lang w:val="en-US"/>
              </w:rPr>
              <w:t>JavaScript</w:t>
            </w:r>
            <w:r w:rsidR="00930FC3" w:rsidRPr="00930FC3">
              <w:t>,</w:t>
            </w:r>
            <w:r w:rsidR="00930FC3">
              <w:t xml:space="preserve"> директиву </w:t>
            </w:r>
            <w:r w:rsidR="00930FC3" w:rsidRPr="00930FC3">
              <w:rPr>
                <w:i/>
                <w:lang w:val="en-US"/>
              </w:rPr>
              <w:t>v</w:t>
            </w:r>
            <w:r w:rsidR="00930FC3" w:rsidRPr="00930FC3">
              <w:rPr>
                <w:i/>
              </w:rPr>
              <w:t>-</w:t>
            </w:r>
            <w:r w:rsidR="00930FC3" w:rsidRPr="00930FC3">
              <w:rPr>
                <w:i/>
                <w:lang w:val="en-US"/>
              </w:rPr>
              <w:t>for</w:t>
            </w:r>
            <w:r w:rsidR="00930FC3" w:rsidRPr="00930FC3">
              <w:t xml:space="preserve"> (</w:t>
            </w:r>
            <w:r w:rsidR="00930FC3">
              <w:t>Приложение 2</w:t>
            </w:r>
            <w:r w:rsidR="00930FC3" w:rsidRPr="00930FC3">
              <w:t>)</w:t>
            </w:r>
            <w:r w:rsidRPr="00F7525D">
              <w:t>.</w:t>
            </w:r>
          </w:p>
          <w:p w:rsidR="00487DD1" w:rsidRDefault="00487DD1" w:rsidP="00031B34">
            <w:pPr>
              <w:jc w:val="both"/>
            </w:pPr>
          </w:p>
          <w:p w:rsidR="00487DD1" w:rsidRPr="00930FC3" w:rsidRDefault="00487DD1" w:rsidP="00031B34">
            <w:pPr>
              <w:jc w:val="both"/>
            </w:pPr>
            <w:r w:rsidRPr="00487DD1">
              <w:rPr>
                <w:b/>
              </w:rPr>
              <w:t>Реализовать:</w:t>
            </w:r>
            <w:r>
              <w:t xml:space="preserve"> локально, не прибегая к инструментарию </w:t>
            </w:r>
            <w:r w:rsidRPr="00487DD1">
              <w:rPr>
                <w:i/>
                <w:lang w:val="en-US"/>
              </w:rPr>
              <w:t>Node</w:t>
            </w:r>
            <w:r w:rsidRPr="00930FC3">
              <w:rPr>
                <w:i/>
              </w:rPr>
              <w:t>.</w:t>
            </w:r>
            <w:r w:rsidRPr="00487DD1">
              <w:rPr>
                <w:i/>
                <w:lang w:val="en-US"/>
              </w:rPr>
              <w:t>js</w:t>
            </w:r>
            <w:r w:rsidRPr="00930FC3">
              <w:t xml:space="preserve"> </w:t>
            </w:r>
            <w:r>
              <w:t>и</w:t>
            </w:r>
            <w:r w:rsidRPr="00930FC3">
              <w:t xml:space="preserve"> </w:t>
            </w:r>
            <w:r w:rsidRPr="00487DD1">
              <w:rPr>
                <w:i/>
                <w:lang w:val="en-US"/>
              </w:rPr>
              <w:t>npm</w:t>
            </w:r>
            <w:r w:rsidRPr="00930FC3">
              <w:t xml:space="preserve"> (</w:t>
            </w:r>
            <w:r w:rsidRPr="00487DD1">
              <w:rPr>
                <w:i/>
                <w:lang w:val="en-US"/>
              </w:rPr>
              <w:t>Node</w:t>
            </w:r>
            <w:r w:rsidRPr="00930FC3">
              <w:rPr>
                <w:i/>
              </w:rPr>
              <w:t xml:space="preserve"> </w:t>
            </w:r>
            <w:r w:rsidRPr="00487DD1">
              <w:rPr>
                <w:i/>
                <w:lang w:val="en-US"/>
              </w:rPr>
              <w:t>Package</w:t>
            </w:r>
            <w:r w:rsidRPr="00930FC3">
              <w:rPr>
                <w:i/>
              </w:rPr>
              <w:t xml:space="preserve"> </w:t>
            </w:r>
            <w:r w:rsidRPr="00487DD1">
              <w:rPr>
                <w:i/>
                <w:lang w:val="en-US"/>
              </w:rPr>
              <w:t>Manager</w:t>
            </w:r>
            <w:r w:rsidRPr="00930FC3">
              <w:t>)</w:t>
            </w:r>
            <w:r w:rsidR="00930FC3" w:rsidRPr="00930FC3">
              <w:t xml:space="preserve"> – </w:t>
            </w:r>
            <w:r w:rsidR="00930FC3">
              <w:t>раскрыть данный вопрос в пункте 5 отчёта</w:t>
            </w:r>
            <w:r w:rsidRPr="00930FC3">
              <w:t>.</w:t>
            </w:r>
          </w:p>
          <w:p w:rsidR="00031B34" w:rsidRPr="00930FC3" w:rsidRDefault="00031B34" w:rsidP="00031B34">
            <w:pPr>
              <w:jc w:val="both"/>
            </w:pPr>
          </w:p>
          <w:p w:rsidR="002A6A1A" w:rsidRPr="00425EAD" w:rsidRDefault="00031B34" w:rsidP="00031B34">
            <w:pPr>
              <w:jc w:val="both"/>
            </w:pPr>
            <w:r w:rsidRPr="00FF7798">
              <w:rPr>
                <w:i/>
              </w:rPr>
              <w:t>Рекомендации:</w:t>
            </w:r>
            <w:r>
              <w:t xml:space="preserve"> для отработки отдельных витков / хуков / методов жизненного цикла неизбежно потребуется воспользоваться встроенной браузерной консолью.</w:t>
            </w:r>
          </w:p>
        </w:tc>
      </w:tr>
    </w:tbl>
    <w:p w:rsidR="00682159" w:rsidRDefault="00682159"/>
    <w:p w:rsidR="00410659" w:rsidRPr="00410659" w:rsidRDefault="00410659" w:rsidP="00410659">
      <w:pPr>
        <w:jc w:val="both"/>
        <w:rPr>
          <w:b/>
        </w:rPr>
      </w:pPr>
      <w:r w:rsidRPr="00410659">
        <w:rPr>
          <w:b/>
        </w:rPr>
        <w:t>Приложение 1. Схема жизненного цикла (на английском языке)</w:t>
      </w:r>
      <w:r>
        <w:rPr>
          <w:b/>
        </w:rPr>
        <w:t xml:space="preserve"> одностраничного </w:t>
      </w:r>
      <w:r w:rsidRPr="00410659">
        <w:rPr>
          <w:b/>
          <w:i/>
          <w:lang w:val="en-US"/>
        </w:rPr>
        <w:t>web</w:t>
      </w:r>
      <w:r w:rsidRPr="00410659">
        <w:rPr>
          <w:b/>
        </w:rPr>
        <w:t>-</w:t>
      </w:r>
      <w:r>
        <w:rPr>
          <w:b/>
        </w:rPr>
        <w:t>приложения под управлением</w:t>
      </w:r>
      <w:r w:rsidRPr="00410659">
        <w:rPr>
          <w:b/>
        </w:rPr>
        <w:t xml:space="preserve"> </w:t>
      </w:r>
      <w:r w:rsidRPr="00410659">
        <w:rPr>
          <w:b/>
          <w:i/>
          <w:lang w:val="en-US"/>
        </w:rPr>
        <w:t>Vue</w:t>
      </w:r>
      <w:r w:rsidRPr="00410659">
        <w:rPr>
          <w:b/>
          <w:i/>
        </w:rPr>
        <w:t>.</w:t>
      </w:r>
      <w:r w:rsidRPr="00410659">
        <w:rPr>
          <w:b/>
          <w:i/>
          <w:lang w:val="en-US"/>
        </w:rPr>
        <w:t>js</w:t>
      </w:r>
      <w:r w:rsidRPr="00410659">
        <w:rPr>
          <w:b/>
          <w:i/>
        </w:rPr>
        <w:t xml:space="preserve"> 3.x.</w:t>
      </w:r>
    </w:p>
    <w:p w:rsidR="00410659" w:rsidRDefault="00410659" w:rsidP="00410659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7A7469" wp14:editId="1AD0D064">
                <wp:simplePos x="0" y="0"/>
                <wp:positionH relativeFrom="column">
                  <wp:posOffset>2952750</wp:posOffset>
                </wp:positionH>
                <wp:positionV relativeFrom="paragraph">
                  <wp:posOffset>5876290</wp:posOffset>
                </wp:positionV>
                <wp:extent cx="723900" cy="723900"/>
                <wp:effectExtent l="0" t="0" r="19050" b="19050"/>
                <wp:wrapNone/>
                <wp:docPr id="13" name="Блок-схема: узе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659" w:rsidRPr="00D56936" w:rsidRDefault="00410659" w:rsidP="00410659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D56936"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7A7469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13" o:spid="_x0000_s1026" type="#_x0000_t120" style="position:absolute;left:0;text-align:left;margin-left:232.5pt;margin-top:462.7pt;width:57pt;height:5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" fillcolor="white [3201]" strokecolor="black [3200]" strokeweight="1pt">
                <v:stroke joinstyle="miter"/>
                <v:textbox>
                  <w:txbxContent>
                    <w:p w:rsidR="00410659" w:rsidRPr="00D56936" w:rsidRDefault="00410659" w:rsidP="00410659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D56936"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7438D" wp14:editId="78474D0A">
                <wp:simplePos x="0" y="0"/>
                <wp:positionH relativeFrom="column">
                  <wp:posOffset>3310890</wp:posOffset>
                </wp:positionH>
                <wp:positionV relativeFrom="paragraph">
                  <wp:posOffset>4166235</wp:posOffset>
                </wp:positionV>
                <wp:extent cx="9525" cy="1704975"/>
                <wp:effectExtent l="95250" t="0" r="66675" b="4762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704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1946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" o:spid="_x0000_s1026" type="#_x0000_t32" style="position:absolute;margin-left:260.7pt;margin-top:328.05pt;width:.75pt;height:13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" strokecolor="#a5a5a5 [2092]" strokeweight="2pt">
                <v:stroke endarrow="block" endarrowwidth="wide" endarrowlength="long" joinstyle="miter"/>
              </v:shape>
            </w:pict>
          </mc:Fallback>
        </mc:AlternateContent>
      </w:r>
      <w:r w:rsidRPr="00BB5A89">
        <w:rPr>
          <w:noProof/>
          <w:lang w:eastAsia="ru-RU"/>
        </w:rPr>
        <w:drawing>
          <wp:inline distT="0" distB="0" distL="0" distR="0" wp14:anchorId="62636A26" wp14:editId="1AEC14D7">
            <wp:extent cx="5543550" cy="5934075"/>
            <wp:effectExtent l="0" t="0" r="0" b="9525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b="2802"/>
                    <a:stretch/>
                  </pic:blipFill>
                  <pic:spPr bwMode="auto">
                    <a:xfrm>
                      <a:off x="0" y="0"/>
                      <a:ext cx="5563189" cy="5955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659" w:rsidRPr="00D56936" w:rsidRDefault="00410659" w:rsidP="00410659"/>
    <w:p w:rsidR="00410659" w:rsidRDefault="00410659" w:rsidP="00410659"/>
    <w:p w:rsidR="00410659" w:rsidRDefault="00410659" w:rsidP="00410659">
      <w:pPr>
        <w:ind w:firstLine="709"/>
      </w:pPr>
      <w:r>
        <w:br w:type="page"/>
      </w:r>
    </w:p>
    <w:p w:rsidR="00471106" w:rsidRDefault="00471106" w:rsidP="00410659">
      <w:pPr>
        <w:ind w:firstLine="708"/>
      </w:pPr>
    </w:p>
    <w:p w:rsidR="00471106" w:rsidRDefault="00471106" w:rsidP="00410659">
      <w:pPr>
        <w:ind w:firstLine="708"/>
      </w:pPr>
    </w:p>
    <w:p w:rsidR="00410659" w:rsidRDefault="00410659" w:rsidP="00410659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E83832" wp14:editId="00C0C9EF">
                <wp:simplePos x="0" y="0"/>
                <wp:positionH relativeFrom="column">
                  <wp:posOffset>2377440</wp:posOffset>
                </wp:positionH>
                <wp:positionV relativeFrom="paragraph">
                  <wp:posOffset>-243840</wp:posOffset>
                </wp:positionV>
                <wp:extent cx="723900" cy="723900"/>
                <wp:effectExtent l="0" t="0" r="19050" b="19050"/>
                <wp:wrapNone/>
                <wp:docPr id="15" name="Блок-схема: узе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659" w:rsidRPr="00D56936" w:rsidRDefault="00410659" w:rsidP="00410659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D56936"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83832" id="Блок-схема: узел 15" o:spid="_x0000_s1027" type="#_x0000_t120" style="position:absolute;left:0;text-align:left;margin-left:187.2pt;margin-top:-19.2pt;width:57pt;height:5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" fillcolor="white [3201]" strokecolor="black [3200]" strokeweight="1pt">
                <v:stroke joinstyle="miter"/>
                <v:textbox>
                  <w:txbxContent>
                    <w:p w:rsidR="00410659" w:rsidRPr="00D56936" w:rsidRDefault="00410659" w:rsidP="00410659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D56936"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10659" w:rsidRDefault="00410659" w:rsidP="00410659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0F7B5C" wp14:editId="0FFC78B4">
                <wp:simplePos x="0" y="0"/>
                <wp:positionH relativeFrom="column">
                  <wp:posOffset>2733675</wp:posOffset>
                </wp:positionH>
                <wp:positionV relativeFrom="paragraph">
                  <wp:posOffset>182181</wp:posOffset>
                </wp:positionV>
                <wp:extent cx="9525" cy="448459"/>
                <wp:effectExtent l="95250" t="0" r="66675" b="6604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4845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805AE" id="Прямая со стрелкой 16" o:spid="_x0000_s1026" type="#_x0000_t32" style="position:absolute;margin-left:215.25pt;margin-top:14.35pt;width:.75pt;height:3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" strokecolor="#a5a5a5 [2092]" strokeweight="2pt">
                <v:stroke endarrow="block" endarrowwidth="wide" endarrowlength="long" joinstyle="miter"/>
              </v:shape>
            </w:pict>
          </mc:Fallback>
        </mc:AlternateContent>
      </w:r>
    </w:p>
    <w:p w:rsidR="00410659" w:rsidRPr="00D56936" w:rsidRDefault="00410659" w:rsidP="00410659">
      <w:pPr>
        <w:ind w:firstLine="708"/>
      </w:pPr>
    </w:p>
    <w:p w:rsidR="00410659" w:rsidRPr="00425EAD" w:rsidRDefault="00410659" w:rsidP="00410659">
      <w:pPr>
        <w:jc w:val="center"/>
      </w:pPr>
      <w:r w:rsidRPr="00BB5A89">
        <w:rPr>
          <w:noProof/>
          <w:lang w:eastAsia="ru-RU"/>
        </w:rPr>
        <w:drawing>
          <wp:inline distT="0" distB="0" distL="0" distR="0" wp14:anchorId="63AF4F34" wp14:editId="577E7879">
            <wp:extent cx="5672455" cy="3885850"/>
            <wp:effectExtent l="0" t="0" r="4445" b="635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3774"/>
                    <a:stretch/>
                  </pic:blipFill>
                  <pic:spPr bwMode="auto">
                    <a:xfrm>
                      <a:off x="0" y="0"/>
                      <a:ext cx="5686671" cy="389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659" w:rsidRDefault="00410659">
      <w:pPr>
        <w:ind w:firstLine="709"/>
      </w:pPr>
      <w:r>
        <w:br w:type="page"/>
      </w:r>
    </w:p>
    <w:p w:rsidR="00410659" w:rsidRPr="00410659" w:rsidRDefault="00410659" w:rsidP="00410659">
      <w:pPr>
        <w:jc w:val="both"/>
        <w:rPr>
          <w:b/>
        </w:rPr>
      </w:pPr>
      <w:r w:rsidRPr="00410659">
        <w:rPr>
          <w:b/>
        </w:rPr>
        <w:lastRenderedPageBreak/>
        <w:t xml:space="preserve">Приложение </w:t>
      </w:r>
      <w:r>
        <w:rPr>
          <w:b/>
        </w:rPr>
        <w:t>2.</w:t>
      </w:r>
      <w:r w:rsidRPr="00410659">
        <w:rPr>
          <w:b/>
        </w:rPr>
        <w:t xml:space="preserve"> Схема жизненного цикла (на </w:t>
      </w:r>
      <w:r>
        <w:rPr>
          <w:b/>
        </w:rPr>
        <w:t>русском</w:t>
      </w:r>
      <w:r w:rsidRPr="00410659">
        <w:rPr>
          <w:b/>
        </w:rPr>
        <w:t xml:space="preserve"> языке)</w:t>
      </w:r>
      <w:r>
        <w:rPr>
          <w:b/>
        </w:rPr>
        <w:t xml:space="preserve"> одностраничного </w:t>
      </w:r>
      <w:r w:rsidRPr="00410659">
        <w:rPr>
          <w:b/>
          <w:i/>
          <w:lang w:val="en-US"/>
        </w:rPr>
        <w:t>web</w:t>
      </w:r>
      <w:r w:rsidRPr="00410659">
        <w:rPr>
          <w:b/>
        </w:rPr>
        <w:t>-</w:t>
      </w:r>
      <w:r>
        <w:rPr>
          <w:b/>
        </w:rPr>
        <w:t>приложения под управлением</w:t>
      </w:r>
      <w:r w:rsidRPr="00410659">
        <w:rPr>
          <w:b/>
        </w:rPr>
        <w:t xml:space="preserve"> </w:t>
      </w:r>
      <w:r w:rsidRPr="00410659">
        <w:rPr>
          <w:b/>
          <w:i/>
          <w:lang w:val="en-US"/>
        </w:rPr>
        <w:t>Vue</w:t>
      </w:r>
      <w:r w:rsidRPr="00410659">
        <w:rPr>
          <w:b/>
          <w:i/>
        </w:rPr>
        <w:t>.</w:t>
      </w:r>
      <w:r w:rsidRPr="00410659">
        <w:rPr>
          <w:b/>
          <w:i/>
          <w:lang w:val="en-US"/>
        </w:rPr>
        <w:t>js</w:t>
      </w:r>
      <w:r w:rsidRPr="00410659">
        <w:rPr>
          <w:b/>
          <w:i/>
        </w:rPr>
        <w:t xml:space="preserve"> </w:t>
      </w:r>
      <w:r>
        <w:rPr>
          <w:b/>
          <w:i/>
        </w:rPr>
        <w:t>2</w:t>
      </w:r>
      <w:r w:rsidRPr="00410659">
        <w:rPr>
          <w:b/>
          <w:i/>
        </w:rPr>
        <w:t>.x.</w:t>
      </w:r>
    </w:p>
    <w:p w:rsidR="00410659" w:rsidRDefault="00410659" w:rsidP="00410659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1D9431" wp14:editId="09CACF48">
                <wp:simplePos x="0" y="0"/>
                <wp:positionH relativeFrom="column">
                  <wp:posOffset>3129915</wp:posOffset>
                </wp:positionH>
                <wp:positionV relativeFrom="paragraph">
                  <wp:posOffset>7078980</wp:posOffset>
                </wp:positionV>
                <wp:extent cx="0" cy="781050"/>
                <wp:effectExtent l="95250" t="0" r="76200" b="571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9EACA" id="Прямая со стрелкой 12" o:spid="_x0000_s1026" type="#_x0000_t32" style="position:absolute;margin-left:246.45pt;margin-top:557.4pt;width:0;height:6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" strokecolor="#a5a5a5 [2092]" strokeweight="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7EA877" wp14:editId="4A11C4FF">
                <wp:simplePos x="0" y="0"/>
                <wp:positionH relativeFrom="column">
                  <wp:posOffset>2767965</wp:posOffset>
                </wp:positionH>
                <wp:positionV relativeFrom="paragraph">
                  <wp:posOffset>7860030</wp:posOffset>
                </wp:positionV>
                <wp:extent cx="723900" cy="723900"/>
                <wp:effectExtent l="0" t="0" r="19050" b="19050"/>
                <wp:wrapNone/>
                <wp:docPr id="10" name="Блок-схема: узе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659" w:rsidRPr="00D56936" w:rsidRDefault="00410659" w:rsidP="00410659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D56936"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EA877" id="Блок-схема: узел 10" o:spid="_x0000_s1028" type="#_x0000_t120" style="position:absolute;left:0;text-align:left;margin-left:217.95pt;margin-top:618.9pt;width:57pt;height:5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" fillcolor="white [3201]" strokecolor="black [3200]" strokeweight="1pt">
                <v:stroke joinstyle="miter"/>
                <v:textbox>
                  <w:txbxContent>
                    <w:p w:rsidR="00410659" w:rsidRPr="00D56936" w:rsidRDefault="00410659" w:rsidP="00410659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D56936"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87DD1">
        <w:rPr>
          <w:noProof/>
          <w:lang w:eastAsia="ru-RU"/>
        </w:rPr>
        <w:drawing>
          <wp:inline distT="0" distB="0" distL="0" distR="0" wp14:anchorId="26BF4B25" wp14:editId="13B2A27C">
            <wp:extent cx="5538136" cy="7848600"/>
            <wp:effectExtent l="0" t="0" r="5715" b="0"/>
            <wp:docPr id="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/>
                  </pic:nvPicPr>
                  <pic:blipFill rotWithShape="1">
                    <a:blip r:embed="rId7"/>
                    <a:srcRect l="34313" t="15393" r="35038" b="4412"/>
                    <a:stretch/>
                  </pic:blipFill>
                  <pic:spPr bwMode="auto">
                    <a:xfrm>
                      <a:off x="0" y="0"/>
                      <a:ext cx="5563396" cy="788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659" w:rsidRDefault="00410659" w:rsidP="00E92B06">
      <w:r>
        <w:br w:type="page"/>
      </w:r>
    </w:p>
    <w:p w:rsidR="00E92B06" w:rsidRDefault="00E92B06" w:rsidP="00410659">
      <w:pPr>
        <w:jc w:val="center"/>
      </w:pPr>
    </w:p>
    <w:p w:rsidR="00E92B06" w:rsidRDefault="00E92B06" w:rsidP="00410659">
      <w:pPr>
        <w:jc w:val="center"/>
      </w:pPr>
    </w:p>
    <w:p w:rsidR="00410659" w:rsidRDefault="00410659" w:rsidP="00410659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1032EF" wp14:editId="537EC407">
                <wp:simplePos x="0" y="0"/>
                <wp:positionH relativeFrom="page">
                  <wp:align>center</wp:align>
                </wp:positionH>
                <wp:positionV relativeFrom="paragraph">
                  <wp:posOffset>-381635</wp:posOffset>
                </wp:positionV>
                <wp:extent cx="723900" cy="723900"/>
                <wp:effectExtent l="0" t="0" r="19050" b="19050"/>
                <wp:wrapNone/>
                <wp:docPr id="11" name="Блок-схема: узе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659" w:rsidRPr="00D56936" w:rsidRDefault="00410659" w:rsidP="00410659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D56936"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032EF" id="Блок-схема: узел 11" o:spid="_x0000_s1029" type="#_x0000_t120" style="position:absolute;left:0;text-align:left;margin-left:0;margin-top:-30.05pt;width:57pt;height:57pt;z-index:2516705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" fillcolor="white [3201]" strokecolor="black [3200]" strokeweight="1pt">
                <v:stroke joinstyle="miter"/>
                <v:textbox>
                  <w:txbxContent>
                    <w:p w:rsidR="00410659" w:rsidRPr="00D56936" w:rsidRDefault="00410659" w:rsidP="00410659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D56936"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10659" w:rsidRDefault="00410659" w:rsidP="00410659">
      <w:pPr>
        <w:jc w:val="center"/>
      </w:pPr>
      <w:r w:rsidRPr="00682159">
        <w:rPr>
          <w:noProof/>
          <w:lang w:eastAsia="ru-RU"/>
        </w:rPr>
        <w:drawing>
          <wp:inline distT="0" distB="0" distL="0" distR="0" wp14:anchorId="41332C24" wp14:editId="6331349F">
            <wp:extent cx="5538370" cy="7010400"/>
            <wp:effectExtent l="0" t="0" r="5715" b="0"/>
            <wp:docPr id="6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/>
                  </pic:nvPicPr>
                  <pic:blipFill rotWithShape="1">
                    <a:blip r:embed="rId8"/>
                    <a:srcRect l="34313" t="14802" r="30091" b="2013"/>
                    <a:stretch/>
                  </pic:blipFill>
                  <pic:spPr bwMode="auto">
                    <a:xfrm>
                      <a:off x="0" y="0"/>
                      <a:ext cx="5554700" cy="703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659" w:rsidRDefault="00410659" w:rsidP="00410659">
      <w:pPr>
        <w:jc w:val="center"/>
      </w:pPr>
    </w:p>
    <w:p w:rsidR="00410659" w:rsidRDefault="00410659" w:rsidP="00410659">
      <w:pPr>
        <w:spacing w:line="240" w:lineRule="auto"/>
        <w:jc w:val="center"/>
      </w:pPr>
      <w:r w:rsidRPr="00682159">
        <w:rPr>
          <w:noProof/>
          <w:lang w:eastAsia="ru-RU"/>
        </w:rPr>
        <w:lastRenderedPageBreak/>
        <w:drawing>
          <wp:inline distT="0" distB="0" distL="0" distR="0" wp14:anchorId="71BCA5E7" wp14:editId="6D358F91">
            <wp:extent cx="5980549" cy="3943350"/>
            <wp:effectExtent l="0" t="0" r="127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6253" t="14542" r="13255" b="3878"/>
                    <a:stretch/>
                  </pic:blipFill>
                  <pic:spPr bwMode="auto">
                    <a:xfrm>
                      <a:off x="0" y="0"/>
                      <a:ext cx="6002273" cy="395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659" w:rsidRDefault="00410659" w:rsidP="00410659">
      <w:pPr>
        <w:spacing w:line="240" w:lineRule="auto"/>
      </w:pPr>
      <w:r w:rsidRPr="00682159">
        <w:rPr>
          <w:noProof/>
          <w:lang w:eastAsia="ru-RU"/>
        </w:rPr>
        <w:drawing>
          <wp:inline distT="0" distB="0" distL="0" distR="0" wp14:anchorId="3AD1A93C" wp14:editId="18562A82">
            <wp:extent cx="6284595" cy="4381277"/>
            <wp:effectExtent l="0" t="0" r="1905" b="635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6734" t="15331" r="12454" b="3835"/>
                    <a:stretch/>
                  </pic:blipFill>
                  <pic:spPr bwMode="auto">
                    <a:xfrm>
                      <a:off x="0" y="0"/>
                      <a:ext cx="6333408" cy="441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659" w:rsidRDefault="00410659" w:rsidP="00410659">
      <w:pPr>
        <w:spacing w:line="240" w:lineRule="auto"/>
      </w:pPr>
      <w:r w:rsidRPr="00BB5A89">
        <w:rPr>
          <w:noProof/>
          <w:lang w:eastAsia="ru-RU"/>
        </w:rPr>
        <w:lastRenderedPageBreak/>
        <w:drawing>
          <wp:inline distT="0" distB="0" distL="0" distR="0" wp14:anchorId="3CA96A2F" wp14:editId="4A5B6650">
            <wp:extent cx="6292540" cy="4448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6414" t="15009" r="9888" b="3546"/>
                    <a:stretch/>
                  </pic:blipFill>
                  <pic:spPr bwMode="auto">
                    <a:xfrm>
                      <a:off x="0" y="0"/>
                      <a:ext cx="6317194" cy="4465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659" w:rsidRDefault="00410659" w:rsidP="00410659">
      <w:r w:rsidRPr="00BB5A89">
        <w:rPr>
          <w:noProof/>
          <w:lang w:eastAsia="ru-RU"/>
        </w:rPr>
        <w:drawing>
          <wp:inline distT="0" distB="0" distL="0" distR="0" wp14:anchorId="2F70F1B7" wp14:editId="1AF5CD7A">
            <wp:extent cx="5454069" cy="1647825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5932" t="29842" r="18707" b="7840"/>
                    <a:stretch/>
                  </pic:blipFill>
                  <pic:spPr bwMode="auto">
                    <a:xfrm>
                      <a:off x="0" y="0"/>
                      <a:ext cx="5498662" cy="166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659" w:rsidRDefault="00410659">
      <w:pPr>
        <w:ind w:firstLine="709"/>
      </w:pPr>
      <w:r>
        <w:br w:type="page"/>
      </w:r>
    </w:p>
    <w:p w:rsidR="00410659" w:rsidRDefault="00410659" w:rsidP="00410659">
      <w:pPr>
        <w:jc w:val="both"/>
      </w:pPr>
      <w:r w:rsidRPr="00410659">
        <w:rPr>
          <w:b/>
        </w:rPr>
        <w:lastRenderedPageBreak/>
        <w:t xml:space="preserve">Приложение </w:t>
      </w:r>
      <w:r>
        <w:rPr>
          <w:b/>
        </w:rPr>
        <w:t>3.</w:t>
      </w:r>
      <w:r w:rsidRPr="00410659">
        <w:rPr>
          <w:b/>
        </w:rPr>
        <w:t xml:space="preserve"> </w:t>
      </w:r>
      <w:r>
        <w:rPr>
          <w:b/>
        </w:rPr>
        <w:t>Пример демонстрации версии браузера, используемого для выполнения работы</w:t>
      </w:r>
      <w:r w:rsidRPr="00410659">
        <w:rPr>
          <w:b/>
          <w:i/>
        </w:rPr>
        <w:t>.</w:t>
      </w:r>
    </w:p>
    <w:p w:rsidR="00682159" w:rsidRPr="00410659" w:rsidRDefault="00010D80" w:rsidP="00010D80">
      <w:r>
        <w:rPr>
          <w:noProof/>
          <w:lang w:eastAsia="ru-RU"/>
        </w:rPr>
        <w:drawing>
          <wp:inline distT="0" distB="0" distL="0" distR="0" wp14:anchorId="6382FF6A" wp14:editId="41D76A2A">
            <wp:extent cx="5940425" cy="41859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80" w:rsidRPr="00410659" w:rsidRDefault="00010D80" w:rsidP="00010D80">
      <w:r>
        <w:rPr>
          <w:noProof/>
          <w:lang w:eastAsia="ru-RU"/>
        </w:rPr>
        <w:drawing>
          <wp:inline distT="0" distB="0" distL="0" distR="0" wp14:anchorId="0695C14D" wp14:editId="0854B8CD">
            <wp:extent cx="5940425" cy="27546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42" w:rsidRDefault="00010D80" w:rsidP="00AF0042">
      <w:pPr>
        <w:jc w:val="both"/>
      </w:pPr>
      <w:r>
        <w:br w:type="page"/>
      </w:r>
      <w:r w:rsidR="00AF0042" w:rsidRPr="00410659">
        <w:rPr>
          <w:b/>
        </w:rPr>
        <w:lastRenderedPageBreak/>
        <w:t xml:space="preserve">Приложение </w:t>
      </w:r>
      <w:r w:rsidR="00AF0042">
        <w:rPr>
          <w:b/>
        </w:rPr>
        <w:t>4.</w:t>
      </w:r>
      <w:r w:rsidR="00AF0042" w:rsidRPr="00410659">
        <w:rPr>
          <w:b/>
        </w:rPr>
        <w:t xml:space="preserve"> </w:t>
      </w:r>
      <w:r w:rsidR="00AF0042">
        <w:rPr>
          <w:b/>
        </w:rPr>
        <w:t xml:space="preserve">Структура таблицы соответствия переменных и методов, входящих в состав одностраничного </w:t>
      </w:r>
      <w:r w:rsidR="00AF0042" w:rsidRPr="00AF0042">
        <w:rPr>
          <w:b/>
          <w:i/>
          <w:lang w:val="en-US"/>
        </w:rPr>
        <w:t>web</w:t>
      </w:r>
      <w:r w:rsidR="00AF0042" w:rsidRPr="00AF0042">
        <w:rPr>
          <w:b/>
        </w:rPr>
        <w:t>-</w:t>
      </w:r>
      <w:r w:rsidR="00AF0042">
        <w:rPr>
          <w:b/>
        </w:rPr>
        <w:t>приложения</w:t>
      </w:r>
      <w:r w:rsidR="00AF0042" w:rsidRPr="00410659">
        <w:rPr>
          <w:b/>
          <w:i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3"/>
        <w:gridCol w:w="2706"/>
        <w:gridCol w:w="3142"/>
        <w:gridCol w:w="2664"/>
      </w:tblGrid>
      <w:tr w:rsidR="00AF0042" w:rsidTr="00AF0042">
        <w:tc>
          <w:tcPr>
            <w:tcW w:w="833" w:type="dxa"/>
          </w:tcPr>
          <w:p w:rsidR="00AF0042" w:rsidRPr="004A406B" w:rsidRDefault="00AF0042" w:rsidP="00E92B06">
            <w:pPr>
              <w:jc w:val="center"/>
              <w:rPr>
                <w:b/>
              </w:rPr>
            </w:pPr>
            <w:r w:rsidRPr="004A406B">
              <w:rPr>
                <w:b/>
              </w:rPr>
              <w:t>№ п/п</w:t>
            </w:r>
          </w:p>
        </w:tc>
        <w:tc>
          <w:tcPr>
            <w:tcW w:w="2706" w:type="dxa"/>
          </w:tcPr>
          <w:p w:rsidR="00AF0042" w:rsidRPr="004A406B" w:rsidRDefault="00AF0042" w:rsidP="00E92B06">
            <w:pPr>
              <w:jc w:val="center"/>
              <w:rPr>
                <w:b/>
              </w:rPr>
            </w:pPr>
            <w:r w:rsidRPr="004A406B">
              <w:rPr>
                <w:b/>
              </w:rPr>
              <w:t>Физический смысл конструкции</w:t>
            </w:r>
          </w:p>
        </w:tc>
        <w:tc>
          <w:tcPr>
            <w:tcW w:w="3142" w:type="dxa"/>
          </w:tcPr>
          <w:p w:rsidR="00AF0042" w:rsidRPr="004A406B" w:rsidRDefault="00AF0042" w:rsidP="00E92B06">
            <w:pPr>
              <w:jc w:val="center"/>
              <w:rPr>
                <w:b/>
              </w:rPr>
            </w:pPr>
            <w:r w:rsidRPr="004A406B">
              <w:rPr>
                <w:b/>
              </w:rPr>
              <w:t>Наименование конструкции</w:t>
            </w:r>
          </w:p>
        </w:tc>
        <w:tc>
          <w:tcPr>
            <w:tcW w:w="2664" w:type="dxa"/>
          </w:tcPr>
          <w:p w:rsidR="00AF0042" w:rsidRPr="004A406B" w:rsidRDefault="00AF0042" w:rsidP="00E92B06">
            <w:pPr>
              <w:jc w:val="center"/>
              <w:rPr>
                <w:b/>
              </w:rPr>
            </w:pPr>
            <w:r w:rsidRPr="004A406B">
              <w:rPr>
                <w:b/>
              </w:rPr>
              <w:t>Тип данных</w:t>
            </w:r>
          </w:p>
        </w:tc>
      </w:tr>
      <w:tr w:rsidR="00AF0042" w:rsidTr="00AF0042">
        <w:tc>
          <w:tcPr>
            <w:tcW w:w="833" w:type="dxa"/>
          </w:tcPr>
          <w:p w:rsidR="00AF0042" w:rsidRPr="00E92B06" w:rsidRDefault="00AF0042" w:rsidP="00E92B06">
            <w:pPr>
              <w:jc w:val="center"/>
              <w:rPr>
                <w:b/>
                <w:lang w:val="en-US"/>
              </w:rPr>
            </w:pPr>
            <w:r w:rsidRPr="00E92B06">
              <w:rPr>
                <w:b/>
                <w:lang w:val="en-US"/>
              </w:rPr>
              <w:t>1</w:t>
            </w:r>
          </w:p>
        </w:tc>
        <w:tc>
          <w:tcPr>
            <w:tcW w:w="2706" w:type="dxa"/>
          </w:tcPr>
          <w:p w:rsidR="00AF0042" w:rsidRPr="00AF0042" w:rsidRDefault="00AF0042" w:rsidP="00AF0042">
            <w:r>
              <w:t xml:space="preserve">Метод инициации уничтожения экземпляра прототипа </w:t>
            </w:r>
            <w:r w:rsidRPr="00AF0042">
              <w:rPr>
                <w:i/>
                <w:lang w:val="en-US"/>
              </w:rPr>
              <w:t>Vue</w:t>
            </w:r>
            <w:r w:rsidRPr="00AF0042">
              <w:rPr>
                <w:i/>
              </w:rPr>
              <w:t>.</w:t>
            </w:r>
            <w:r w:rsidRPr="00AF0042">
              <w:rPr>
                <w:i/>
                <w:lang w:val="en-US"/>
              </w:rPr>
              <w:t>js</w:t>
            </w:r>
          </w:p>
        </w:tc>
        <w:tc>
          <w:tcPr>
            <w:tcW w:w="3142" w:type="dxa"/>
          </w:tcPr>
          <w:p w:rsidR="00AF0042" w:rsidRPr="004A406B" w:rsidRDefault="00AF0042" w:rsidP="00AF0042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toDestroy</w:t>
            </w:r>
          </w:p>
        </w:tc>
        <w:tc>
          <w:tcPr>
            <w:tcW w:w="2664" w:type="dxa"/>
          </w:tcPr>
          <w:p w:rsidR="00AF0042" w:rsidRPr="004A406B" w:rsidRDefault="00AF0042" w:rsidP="00AF0042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function()</w:t>
            </w:r>
          </w:p>
        </w:tc>
      </w:tr>
      <w:tr w:rsidR="00AF0042" w:rsidTr="00AF0042">
        <w:tc>
          <w:tcPr>
            <w:tcW w:w="833" w:type="dxa"/>
          </w:tcPr>
          <w:p w:rsidR="00AF0042" w:rsidRPr="00E92B06" w:rsidRDefault="00AF0042" w:rsidP="00E92B06">
            <w:pPr>
              <w:jc w:val="center"/>
              <w:rPr>
                <w:b/>
              </w:rPr>
            </w:pPr>
            <w:r w:rsidRPr="00E92B06">
              <w:rPr>
                <w:b/>
              </w:rPr>
              <w:t>2</w:t>
            </w:r>
          </w:p>
        </w:tc>
        <w:tc>
          <w:tcPr>
            <w:tcW w:w="2706" w:type="dxa"/>
          </w:tcPr>
          <w:p w:rsidR="00AF0042" w:rsidRPr="00AF0042" w:rsidRDefault="00AF0042" w:rsidP="00AF0042">
            <w:r>
              <w:t>Текущее состояние даты и времени</w:t>
            </w:r>
          </w:p>
        </w:tc>
        <w:tc>
          <w:tcPr>
            <w:tcW w:w="3142" w:type="dxa"/>
          </w:tcPr>
          <w:p w:rsidR="00AF0042" w:rsidRPr="004A406B" w:rsidRDefault="00AF0042" w:rsidP="00AF0042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now</w:t>
            </w:r>
          </w:p>
        </w:tc>
        <w:tc>
          <w:tcPr>
            <w:tcW w:w="2664" w:type="dxa"/>
          </w:tcPr>
          <w:p w:rsidR="00AF0042" w:rsidRPr="004A406B" w:rsidRDefault="00AF0042" w:rsidP="00AF0042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Date()</w:t>
            </w:r>
          </w:p>
        </w:tc>
      </w:tr>
      <w:tr w:rsidR="00AF0042" w:rsidTr="00AF0042">
        <w:tc>
          <w:tcPr>
            <w:tcW w:w="833" w:type="dxa"/>
          </w:tcPr>
          <w:p w:rsidR="00AF0042" w:rsidRPr="00E92B06" w:rsidRDefault="00AF0042" w:rsidP="00E92B06">
            <w:pPr>
              <w:jc w:val="center"/>
              <w:rPr>
                <w:b/>
                <w:lang w:val="en-US"/>
              </w:rPr>
            </w:pPr>
            <w:r w:rsidRPr="00E92B06">
              <w:rPr>
                <w:b/>
                <w:lang w:val="en-US"/>
              </w:rPr>
              <w:t>3</w:t>
            </w:r>
          </w:p>
        </w:tc>
        <w:tc>
          <w:tcPr>
            <w:tcW w:w="2706" w:type="dxa"/>
          </w:tcPr>
          <w:p w:rsidR="00AF0042" w:rsidRDefault="00AF0042" w:rsidP="00AF0042">
            <w:r>
              <w:t>Динамическая надпись на экранной кнопке</w:t>
            </w:r>
          </w:p>
        </w:tc>
        <w:tc>
          <w:tcPr>
            <w:tcW w:w="3142" w:type="dxa"/>
          </w:tcPr>
          <w:p w:rsidR="00AF0042" w:rsidRPr="004A406B" w:rsidRDefault="00AF0042" w:rsidP="00AF0042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msg</w:t>
            </w:r>
          </w:p>
        </w:tc>
        <w:tc>
          <w:tcPr>
            <w:tcW w:w="2664" w:type="dxa"/>
          </w:tcPr>
          <w:p w:rsidR="00AF0042" w:rsidRPr="004A406B" w:rsidRDefault="00AF0042" w:rsidP="00AF0042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string</w:t>
            </w:r>
          </w:p>
        </w:tc>
      </w:tr>
      <w:tr w:rsidR="00AF0042" w:rsidTr="00AF0042">
        <w:tc>
          <w:tcPr>
            <w:tcW w:w="833" w:type="dxa"/>
          </w:tcPr>
          <w:p w:rsidR="00AF0042" w:rsidRPr="00E92B06" w:rsidRDefault="00AF0042" w:rsidP="00E92B06">
            <w:pPr>
              <w:jc w:val="center"/>
              <w:rPr>
                <w:b/>
                <w:lang w:val="en-US"/>
              </w:rPr>
            </w:pPr>
            <w:r w:rsidRPr="00E92B06">
              <w:rPr>
                <w:b/>
                <w:lang w:val="en-US"/>
              </w:rPr>
              <w:t>4</w:t>
            </w:r>
          </w:p>
        </w:tc>
        <w:tc>
          <w:tcPr>
            <w:tcW w:w="2706" w:type="dxa"/>
          </w:tcPr>
          <w:p w:rsidR="00AF0042" w:rsidRDefault="00AF0042" w:rsidP="00AF0042">
            <w:r>
              <w:t>Список сообщений о событиях (журнал событий)</w:t>
            </w:r>
          </w:p>
        </w:tc>
        <w:tc>
          <w:tcPr>
            <w:tcW w:w="3142" w:type="dxa"/>
          </w:tcPr>
          <w:p w:rsidR="00AF0042" w:rsidRPr="004A406B" w:rsidRDefault="00AF0042" w:rsidP="00AF0042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message</w:t>
            </w:r>
          </w:p>
        </w:tc>
        <w:tc>
          <w:tcPr>
            <w:tcW w:w="2664" w:type="dxa"/>
          </w:tcPr>
          <w:p w:rsidR="00AF0042" w:rsidRPr="004A406B" w:rsidRDefault="00AF0042" w:rsidP="00AF0042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string[]</w:t>
            </w:r>
          </w:p>
        </w:tc>
      </w:tr>
    </w:tbl>
    <w:p w:rsidR="00AF0042" w:rsidRDefault="00AF0042" w:rsidP="00AF0042"/>
    <w:p w:rsidR="00CF4655" w:rsidRDefault="00CF4655">
      <w:pPr>
        <w:ind w:firstLine="709"/>
      </w:pPr>
      <w:r>
        <w:br w:type="page"/>
      </w:r>
    </w:p>
    <w:p w:rsidR="00CF4655" w:rsidRDefault="00CF4655" w:rsidP="00AF0042">
      <w:pPr>
        <w:rPr>
          <w:b/>
          <w:i/>
        </w:rPr>
      </w:pPr>
      <w:r w:rsidRPr="00410659">
        <w:rPr>
          <w:b/>
        </w:rPr>
        <w:lastRenderedPageBreak/>
        <w:t xml:space="preserve">Приложение </w:t>
      </w:r>
      <w:r>
        <w:rPr>
          <w:b/>
        </w:rPr>
        <w:t>5.</w:t>
      </w:r>
      <w:r w:rsidRPr="00410659">
        <w:rPr>
          <w:b/>
        </w:rPr>
        <w:t xml:space="preserve"> </w:t>
      </w:r>
      <w:r>
        <w:rPr>
          <w:b/>
        </w:rPr>
        <w:t>Структура таблицы спецификации оборудования</w:t>
      </w:r>
      <w:r w:rsidRPr="00410659">
        <w:rPr>
          <w:b/>
          <w:i/>
        </w:rPr>
        <w:t>.</w:t>
      </w:r>
    </w:p>
    <w:p w:rsidR="00E250CD" w:rsidRDefault="00E250CD" w:rsidP="00AF0042">
      <w:r w:rsidRPr="00E250CD">
        <w:t xml:space="preserve">Например, в </w:t>
      </w:r>
      <w:r>
        <w:t xml:space="preserve">ОС семейства </w:t>
      </w:r>
      <w:r w:rsidRPr="00E250CD">
        <w:rPr>
          <w:i/>
          <w:lang w:val="en-US"/>
        </w:rPr>
        <w:t>Windows</w:t>
      </w:r>
      <w:r w:rsidRPr="00E250CD">
        <w:t xml:space="preserve"> </w:t>
      </w:r>
      <w:r>
        <w:t>эти сведения можно списать из раздела «Система».</w:t>
      </w:r>
    </w:p>
    <w:p w:rsidR="00E250CD" w:rsidRDefault="00E250CD" w:rsidP="00AF0042">
      <w:r>
        <w:rPr>
          <w:noProof/>
          <w:lang w:eastAsia="ru-RU"/>
        </w:rPr>
        <w:drawing>
          <wp:inline distT="0" distB="0" distL="0" distR="0" wp14:anchorId="5501C5CE" wp14:editId="493F57B2">
            <wp:extent cx="4161905" cy="62857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CD" w:rsidRDefault="00E250CD" w:rsidP="00AF0042">
      <w:r>
        <w:rPr>
          <w:noProof/>
          <w:lang w:eastAsia="ru-RU"/>
        </w:rPr>
        <w:drawing>
          <wp:inline distT="0" distB="0" distL="0" distR="0" wp14:anchorId="4AB065CB" wp14:editId="52500F7B">
            <wp:extent cx="3885714" cy="1790476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5806"/>
      </w:tblGrid>
      <w:tr w:rsidR="00E250CD" w:rsidTr="00E250CD">
        <w:tc>
          <w:tcPr>
            <w:tcW w:w="1129" w:type="dxa"/>
          </w:tcPr>
          <w:p w:rsidR="00E250CD" w:rsidRDefault="00E250CD" w:rsidP="00E92B06">
            <w:pPr>
              <w:jc w:val="center"/>
            </w:pPr>
            <w:r w:rsidRPr="004A406B">
              <w:rPr>
                <w:b/>
              </w:rPr>
              <w:t>№ п/п</w:t>
            </w:r>
          </w:p>
        </w:tc>
        <w:tc>
          <w:tcPr>
            <w:tcW w:w="2410" w:type="dxa"/>
          </w:tcPr>
          <w:p w:rsidR="00E250CD" w:rsidRPr="00E250CD" w:rsidRDefault="00E250CD" w:rsidP="00E92B06">
            <w:pPr>
              <w:jc w:val="center"/>
              <w:rPr>
                <w:b/>
              </w:rPr>
            </w:pPr>
            <w:r w:rsidRPr="00E250CD">
              <w:rPr>
                <w:b/>
              </w:rPr>
              <w:t>Характеристика</w:t>
            </w:r>
          </w:p>
        </w:tc>
        <w:tc>
          <w:tcPr>
            <w:tcW w:w="5806" w:type="dxa"/>
          </w:tcPr>
          <w:p w:rsidR="00E250CD" w:rsidRPr="00E250CD" w:rsidRDefault="00E250CD" w:rsidP="00E92B06">
            <w:pPr>
              <w:jc w:val="center"/>
              <w:rPr>
                <w:b/>
              </w:rPr>
            </w:pPr>
            <w:r w:rsidRPr="00E250CD">
              <w:rPr>
                <w:b/>
              </w:rPr>
              <w:t>Сведения</w:t>
            </w:r>
          </w:p>
        </w:tc>
      </w:tr>
      <w:tr w:rsidR="00E250CD" w:rsidTr="00E250CD">
        <w:tc>
          <w:tcPr>
            <w:tcW w:w="1129" w:type="dxa"/>
          </w:tcPr>
          <w:p w:rsidR="00E250CD" w:rsidRPr="00E92B06" w:rsidRDefault="00E250CD" w:rsidP="00E92B06">
            <w:pPr>
              <w:jc w:val="center"/>
              <w:rPr>
                <w:b/>
              </w:rPr>
            </w:pPr>
            <w:r w:rsidRPr="00E92B06">
              <w:rPr>
                <w:b/>
              </w:rPr>
              <w:t>1</w:t>
            </w:r>
          </w:p>
        </w:tc>
        <w:tc>
          <w:tcPr>
            <w:tcW w:w="2410" w:type="dxa"/>
          </w:tcPr>
          <w:p w:rsidR="00E250CD" w:rsidRDefault="00E250CD" w:rsidP="00AF0042">
            <w:r>
              <w:t>Тип устройства</w:t>
            </w:r>
          </w:p>
        </w:tc>
        <w:tc>
          <w:tcPr>
            <w:tcW w:w="5806" w:type="dxa"/>
          </w:tcPr>
          <w:p w:rsidR="00E250CD" w:rsidRDefault="00E250CD" w:rsidP="00AF0042">
            <w:r>
              <w:t>Стационарный ПК</w:t>
            </w:r>
          </w:p>
        </w:tc>
      </w:tr>
      <w:tr w:rsidR="00E250CD" w:rsidTr="00E250CD">
        <w:tc>
          <w:tcPr>
            <w:tcW w:w="1129" w:type="dxa"/>
          </w:tcPr>
          <w:p w:rsidR="00E250CD" w:rsidRPr="00E92B06" w:rsidRDefault="00E250CD" w:rsidP="00E92B06">
            <w:pPr>
              <w:jc w:val="center"/>
              <w:rPr>
                <w:b/>
              </w:rPr>
            </w:pPr>
            <w:r w:rsidRPr="00E92B06">
              <w:rPr>
                <w:b/>
              </w:rPr>
              <w:t>2</w:t>
            </w:r>
          </w:p>
        </w:tc>
        <w:tc>
          <w:tcPr>
            <w:tcW w:w="2410" w:type="dxa"/>
          </w:tcPr>
          <w:p w:rsidR="00E250CD" w:rsidRDefault="00E250CD" w:rsidP="00AF0042">
            <w:r>
              <w:t>Модель</w:t>
            </w:r>
          </w:p>
        </w:tc>
        <w:tc>
          <w:tcPr>
            <w:tcW w:w="5806" w:type="dxa"/>
          </w:tcPr>
          <w:p w:rsidR="00E250CD" w:rsidRDefault="00E250CD" w:rsidP="00AF0042">
            <w:r>
              <w:t>Пользовательская сборка</w:t>
            </w:r>
          </w:p>
        </w:tc>
      </w:tr>
      <w:tr w:rsidR="00E250CD" w:rsidTr="00E250CD">
        <w:tc>
          <w:tcPr>
            <w:tcW w:w="1129" w:type="dxa"/>
          </w:tcPr>
          <w:p w:rsidR="00E250CD" w:rsidRPr="00E92B06" w:rsidRDefault="00E250CD" w:rsidP="00E92B06">
            <w:pPr>
              <w:jc w:val="center"/>
              <w:rPr>
                <w:b/>
              </w:rPr>
            </w:pPr>
            <w:r w:rsidRPr="00E92B06">
              <w:rPr>
                <w:b/>
              </w:rPr>
              <w:t>3</w:t>
            </w:r>
          </w:p>
        </w:tc>
        <w:tc>
          <w:tcPr>
            <w:tcW w:w="2410" w:type="dxa"/>
          </w:tcPr>
          <w:p w:rsidR="00E250CD" w:rsidRDefault="00E250CD" w:rsidP="00AF0042">
            <w:r>
              <w:t>Операционная система</w:t>
            </w:r>
          </w:p>
        </w:tc>
        <w:tc>
          <w:tcPr>
            <w:tcW w:w="5806" w:type="dxa"/>
          </w:tcPr>
          <w:p w:rsidR="00E250CD" w:rsidRPr="00E250CD" w:rsidRDefault="00E250CD" w:rsidP="00AF0042">
            <w:pPr>
              <w:rPr>
                <w:i/>
                <w:lang w:val="en-US"/>
              </w:rPr>
            </w:pPr>
            <w:r w:rsidRPr="00E250CD">
              <w:rPr>
                <w:i/>
                <w:lang w:val="en-US"/>
              </w:rPr>
              <w:t>Microsoft Windows 10</w:t>
            </w:r>
          </w:p>
        </w:tc>
      </w:tr>
      <w:tr w:rsidR="00E92B06" w:rsidTr="00E250CD">
        <w:tc>
          <w:tcPr>
            <w:tcW w:w="1129" w:type="dxa"/>
          </w:tcPr>
          <w:p w:rsidR="00E92B06" w:rsidRPr="00E92B06" w:rsidRDefault="00E92B06" w:rsidP="00E92B06">
            <w:pPr>
              <w:jc w:val="center"/>
              <w:rPr>
                <w:b/>
              </w:rPr>
            </w:pPr>
            <w:r w:rsidRPr="00E92B06">
              <w:rPr>
                <w:b/>
              </w:rPr>
              <w:t>4</w:t>
            </w:r>
          </w:p>
        </w:tc>
        <w:tc>
          <w:tcPr>
            <w:tcW w:w="2410" w:type="dxa"/>
          </w:tcPr>
          <w:p w:rsidR="00E92B06" w:rsidRDefault="00E92B06" w:rsidP="00AF0042">
            <w:r>
              <w:t>Процессор</w:t>
            </w:r>
          </w:p>
        </w:tc>
        <w:tc>
          <w:tcPr>
            <w:tcW w:w="5806" w:type="dxa"/>
          </w:tcPr>
          <w:p w:rsidR="00E92B06" w:rsidRPr="00E92B06" w:rsidRDefault="00E92B06" w:rsidP="00AF0042">
            <w:pPr>
              <w:rPr>
                <w:i/>
                <w:lang w:val="en-US"/>
              </w:rPr>
            </w:pPr>
            <w:r w:rsidRPr="00E92B06">
              <w:rPr>
                <w:i/>
                <w:lang w:val="en-US"/>
              </w:rPr>
              <w:t>Intel Core i7</w:t>
            </w:r>
          </w:p>
        </w:tc>
      </w:tr>
      <w:tr w:rsidR="00E250CD" w:rsidTr="00E250CD">
        <w:tc>
          <w:tcPr>
            <w:tcW w:w="1129" w:type="dxa"/>
          </w:tcPr>
          <w:p w:rsidR="00E250CD" w:rsidRPr="00E92B06" w:rsidRDefault="00E92B06" w:rsidP="00E92B06">
            <w:pPr>
              <w:jc w:val="center"/>
              <w:rPr>
                <w:b/>
                <w:lang w:val="en-US"/>
              </w:rPr>
            </w:pPr>
            <w:r w:rsidRPr="00E92B06">
              <w:rPr>
                <w:b/>
                <w:lang w:val="en-US"/>
              </w:rPr>
              <w:t>5</w:t>
            </w:r>
          </w:p>
        </w:tc>
        <w:tc>
          <w:tcPr>
            <w:tcW w:w="2410" w:type="dxa"/>
          </w:tcPr>
          <w:p w:rsidR="00E250CD" w:rsidRPr="00E250CD" w:rsidRDefault="00E250CD" w:rsidP="00AF0042">
            <w:r>
              <w:t>Оперативная память</w:t>
            </w:r>
          </w:p>
        </w:tc>
        <w:tc>
          <w:tcPr>
            <w:tcW w:w="5806" w:type="dxa"/>
          </w:tcPr>
          <w:p w:rsidR="00E250CD" w:rsidRPr="00E250CD" w:rsidRDefault="00E92B06" w:rsidP="00AF0042">
            <w:r>
              <w:rPr>
                <w:lang w:val="en-US"/>
              </w:rPr>
              <w:t>8</w:t>
            </w:r>
            <w:r w:rsidR="00E250CD">
              <w:t xml:space="preserve"> Гб</w:t>
            </w:r>
          </w:p>
        </w:tc>
      </w:tr>
      <w:tr w:rsidR="00E250CD" w:rsidTr="00E250CD">
        <w:tc>
          <w:tcPr>
            <w:tcW w:w="1129" w:type="dxa"/>
          </w:tcPr>
          <w:p w:rsidR="00E250CD" w:rsidRPr="00E92B06" w:rsidRDefault="00E92B06" w:rsidP="00E92B06">
            <w:pPr>
              <w:jc w:val="center"/>
              <w:rPr>
                <w:b/>
              </w:rPr>
            </w:pPr>
            <w:r w:rsidRPr="00E92B06">
              <w:rPr>
                <w:b/>
              </w:rPr>
              <w:t>6</w:t>
            </w:r>
          </w:p>
        </w:tc>
        <w:tc>
          <w:tcPr>
            <w:tcW w:w="2410" w:type="dxa"/>
          </w:tcPr>
          <w:p w:rsidR="00E250CD" w:rsidRDefault="00E250CD" w:rsidP="00AF0042">
            <w:r>
              <w:t>Объём жёсткого диска</w:t>
            </w:r>
          </w:p>
        </w:tc>
        <w:tc>
          <w:tcPr>
            <w:tcW w:w="5806" w:type="dxa"/>
          </w:tcPr>
          <w:p w:rsidR="00E250CD" w:rsidRDefault="00E92B06" w:rsidP="00E92B06">
            <w:r>
              <w:rPr>
                <w:lang w:val="en-US"/>
              </w:rPr>
              <w:t>1</w:t>
            </w:r>
            <w:r w:rsidR="00E250CD">
              <w:t xml:space="preserve"> </w:t>
            </w:r>
            <w:r>
              <w:t>Т</w:t>
            </w:r>
            <w:r w:rsidR="00E250CD">
              <w:t>б</w:t>
            </w:r>
          </w:p>
        </w:tc>
      </w:tr>
    </w:tbl>
    <w:p w:rsidR="00E250CD" w:rsidRPr="00E250CD" w:rsidRDefault="00E250CD" w:rsidP="00AF0042"/>
    <w:sectPr w:rsidR="00E250CD" w:rsidRPr="00E250CD" w:rsidSect="00CF4655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E0C"/>
    <w:rsid w:val="00010D80"/>
    <w:rsid w:val="00026827"/>
    <w:rsid w:val="00031B34"/>
    <w:rsid w:val="000423FD"/>
    <w:rsid w:val="00073012"/>
    <w:rsid w:val="00127956"/>
    <w:rsid w:val="00171DCA"/>
    <w:rsid w:val="00194DB2"/>
    <w:rsid w:val="001A4D70"/>
    <w:rsid w:val="001B0223"/>
    <w:rsid w:val="00292AED"/>
    <w:rsid w:val="002A6A1A"/>
    <w:rsid w:val="002E3183"/>
    <w:rsid w:val="002E5972"/>
    <w:rsid w:val="002F0F56"/>
    <w:rsid w:val="00332F85"/>
    <w:rsid w:val="0035112C"/>
    <w:rsid w:val="00377984"/>
    <w:rsid w:val="00394BAB"/>
    <w:rsid w:val="003A370F"/>
    <w:rsid w:val="003B72E9"/>
    <w:rsid w:val="003E7C1A"/>
    <w:rsid w:val="00404529"/>
    <w:rsid w:val="00410659"/>
    <w:rsid w:val="00414863"/>
    <w:rsid w:val="00425EAD"/>
    <w:rsid w:val="0043378D"/>
    <w:rsid w:val="0046199B"/>
    <w:rsid w:val="00470355"/>
    <w:rsid w:val="00471106"/>
    <w:rsid w:val="00487DD1"/>
    <w:rsid w:val="004A22BA"/>
    <w:rsid w:val="004A406B"/>
    <w:rsid w:val="004E39F2"/>
    <w:rsid w:val="004F541B"/>
    <w:rsid w:val="00555CBD"/>
    <w:rsid w:val="005644FA"/>
    <w:rsid w:val="00580353"/>
    <w:rsid w:val="00592A7C"/>
    <w:rsid w:val="005A04EC"/>
    <w:rsid w:val="005A64C7"/>
    <w:rsid w:val="005E4667"/>
    <w:rsid w:val="005F76F3"/>
    <w:rsid w:val="00636B9B"/>
    <w:rsid w:val="00637E86"/>
    <w:rsid w:val="0066010A"/>
    <w:rsid w:val="0066186F"/>
    <w:rsid w:val="00682159"/>
    <w:rsid w:val="006B6052"/>
    <w:rsid w:val="006D263E"/>
    <w:rsid w:val="006D4293"/>
    <w:rsid w:val="007522A0"/>
    <w:rsid w:val="00774F6F"/>
    <w:rsid w:val="00785C94"/>
    <w:rsid w:val="007872AB"/>
    <w:rsid w:val="007A5602"/>
    <w:rsid w:val="007C0F67"/>
    <w:rsid w:val="007C6045"/>
    <w:rsid w:val="007F06E0"/>
    <w:rsid w:val="00833E0C"/>
    <w:rsid w:val="008857A9"/>
    <w:rsid w:val="008B579E"/>
    <w:rsid w:val="008E7D5D"/>
    <w:rsid w:val="008F3D50"/>
    <w:rsid w:val="00930FC3"/>
    <w:rsid w:val="00946302"/>
    <w:rsid w:val="00990795"/>
    <w:rsid w:val="0099752F"/>
    <w:rsid w:val="009B07D4"/>
    <w:rsid w:val="009C79E5"/>
    <w:rsid w:val="009D3CED"/>
    <w:rsid w:val="009F49BD"/>
    <w:rsid w:val="00A30D6C"/>
    <w:rsid w:val="00A710F7"/>
    <w:rsid w:val="00A86152"/>
    <w:rsid w:val="00AC5107"/>
    <w:rsid w:val="00AD7610"/>
    <w:rsid w:val="00AF0042"/>
    <w:rsid w:val="00B80B1F"/>
    <w:rsid w:val="00BB32F3"/>
    <w:rsid w:val="00BB3A82"/>
    <w:rsid w:val="00BB5A89"/>
    <w:rsid w:val="00C7105B"/>
    <w:rsid w:val="00CA1EC9"/>
    <w:rsid w:val="00CD5F88"/>
    <w:rsid w:val="00CF4655"/>
    <w:rsid w:val="00D26837"/>
    <w:rsid w:val="00D513B0"/>
    <w:rsid w:val="00D56936"/>
    <w:rsid w:val="00D667CD"/>
    <w:rsid w:val="00D70AAD"/>
    <w:rsid w:val="00DC4984"/>
    <w:rsid w:val="00E250CD"/>
    <w:rsid w:val="00E26931"/>
    <w:rsid w:val="00E27294"/>
    <w:rsid w:val="00E33618"/>
    <w:rsid w:val="00E44C88"/>
    <w:rsid w:val="00E46334"/>
    <w:rsid w:val="00E6638B"/>
    <w:rsid w:val="00E92B06"/>
    <w:rsid w:val="00EE0E13"/>
    <w:rsid w:val="00F024A6"/>
    <w:rsid w:val="00F0710D"/>
    <w:rsid w:val="00F7525D"/>
    <w:rsid w:val="00FA3CCB"/>
    <w:rsid w:val="00FA5583"/>
    <w:rsid w:val="00FF3174"/>
    <w:rsid w:val="00FF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E024A"/>
  <w15:chartTrackingRefBased/>
  <w15:docId w15:val="{8A685CEC-3ED1-4BBC-93BD-336D645D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6334"/>
    <w:pPr>
      <w:ind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33E0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A3CC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071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B9A199BA-3BF8-4965-AE7F-4B0E30AE6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10</Pages>
  <Words>410</Words>
  <Characters>2338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Сафронов</dc:creator>
  <cp:keywords/>
  <dc:description/>
  <cp:lastModifiedBy>Антон Сафронов</cp:lastModifiedBy>
  <cp:revision>67</cp:revision>
  <dcterms:created xsi:type="dcterms:W3CDTF">2022-09-16T20:37:00Z</dcterms:created>
  <dcterms:modified xsi:type="dcterms:W3CDTF">2023-10-14T09:34:00Z</dcterms:modified>
</cp:coreProperties>
</file>