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Group 2: Marlo Terr, Nick Jackson, Brian Peterson, Vamshi Arugonda, Lucas Webb</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Temporary Meeting Time: Tuesday: 6-8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Ideas: (a.)MyCuInfo extension that includes a Rate my Professor rating, (b.)Chrome extension to fill out boxes for applications based on resume (autofill), (c.)recipe generator based on input ingredients, (d.)digital parking meter on phone (can reserve parking spots in advance and pay on phone), (e.)web game (saves high scores)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Java Script</w:t>
      </w:r>
    </w:p>
    <w:p w:rsidR="00000000" w:rsidDel="00000000" w:rsidP="00000000" w:rsidRDefault="00000000" w:rsidRPr="00000000" w14:paraId="00000007">
      <w:pPr>
        <w:rPr/>
      </w:pPr>
      <w:r w:rsidDel="00000000" w:rsidR="00000000" w:rsidRPr="00000000">
        <w:rPr>
          <w:rtl w:val="0"/>
        </w:rPr>
        <w:t xml:space="preserve">b.) Java Script</w:t>
      </w:r>
    </w:p>
    <w:p w:rsidR="00000000" w:rsidDel="00000000" w:rsidP="00000000" w:rsidRDefault="00000000" w:rsidRPr="00000000" w14:paraId="00000008">
      <w:pPr>
        <w:rPr/>
      </w:pPr>
      <w:r w:rsidDel="00000000" w:rsidR="00000000" w:rsidRPr="00000000">
        <w:rPr>
          <w:rtl w:val="0"/>
        </w:rPr>
        <w:t xml:space="preserve">c.) Java Script</w:t>
      </w:r>
    </w:p>
    <w:p w:rsidR="00000000" w:rsidDel="00000000" w:rsidP="00000000" w:rsidRDefault="00000000" w:rsidRPr="00000000" w14:paraId="00000009">
      <w:pPr>
        <w:rPr/>
      </w:pPr>
      <w:r w:rsidDel="00000000" w:rsidR="00000000" w:rsidRPr="00000000">
        <w:rPr>
          <w:rtl w:val="0"/>
        </w:rPr>
        <w:t xml:space="preserve">d.) React Native, Java</w:t>
      </w:r>
    </w:p>
    <w:p w:rsidR="00000000" w:rsidDel="00000000" w:rsidP="00000000" w:rsidRDefault="00000000" w:rsidRPr="00000000" w14:paraId="0000000A">
      <w:pPr>
        <w:rPr/>
      </w:pPr>
      <w:r w:rsidDel="00000000" w:rsidR="00000000" w:rsidRPr="00000000">
        <w:rPr>
          <w:rtl w:val="0"/>
        </w:rPr>
        <w:t xml:space="preserve">e.) Java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Team Name Ideas: Team 10, Team Scott’s Tots, Hackstreet Boys, Test Team Please Ignore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Team Challenge: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China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Chile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Iran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Hungary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Kenya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Russia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Greece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Oman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Egypt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Somoa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Israel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Taiwan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Togo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Turkey</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Guyana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Jordan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_</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Djibouti</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Boutan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Chad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