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C145A" w14:textId="6F106564" w:rsidR="006E48F1" w:rsidRDefault="00161CD3" w:rsidP="00161CD3">
      <w:pPr>
        <w:pStyle w:val="a3"/>
        <w:spacing w:after="156"/>
      </w:pPr>
      <w:r>
        <w:rPr>
          <w:rFonts w:hint="eastAsia"/>
        </w:rPr>
        <w:t>深度学习基础</w:t>
      </w:r>
      <w:r w:rsidR="0095078B">
        <w:rPr>
          <w:rFonts w:hint="eastAsia"/>
        </w:rPr>
        <w:t>理解</w:t>
      </w:r>
    </w:p>
    <w:p w14:paraId="53BBA7A9" w14:textId="3B8954AA" w:rsidR="00161CD3" w:rsidRDefault="00161CD3" w:rsidP="00725C98">
      <w:pPr>
        <w:pStyle w:val="1"/>
      </w:pPr>
      <w:r>
        <w:rPr>
          <w:rFonts w:hint="eastAsia"/>
        </w:rPr>
        <w:t>引言</w:t>
      </w:r>
    </w:p>
    <w:p w14:paraId="638592DA" w14:textId="3101D0B3" w:rsidR="00161CD3" w:rsidRDefault="00161CD3" w:rsidP="00EE535B">
      <w:pPr>
        <w:ind w:firstLineChars="200" w:firstLine="420"/>
      </w:pPr>
      <w:r>
        <w:rPr>
          <w:rFonts w:hint="eastAsia"/>
        </w:rPr>
        <w:t>如果要学习深度学习神经网络的相关知识，首先需要具备</w:t>
      </w:r>
      <w:r w:rsidRPr="00EE535B">
        <w:rPr>
          <w:rFonts w:hint="eastAsia"/>
          <w:b/>
          <w:bCs/>
        </w:rPr>
        <w:t>高等数学</w:t>
      </w:r>
      <w:r>
        <w:rPr>
          <w:rFonts w:hint="eastAsia"/>
        </w:rPr>
        <w:t>、</w:t>
      </w:r>
      <w:r w:rsidRPr="00EE535B">
        <w:rPr>
          <w:rFonts w:hint="eastAsia"/>
          <w:b/>
          <w:bCs/>
        </w:rPr>
        <w:t>概率论与数理统计</w:t>
      </w:r>
      <w:r>
        <w:rPr>
          <w:rFonts w:hint="eastAsia"/>
        </w:rPr>
        <w:t>和</w:t>
      </w:r>
      <w:r w:rsidRPr="00EE535B">
        <w:rPr>
          <w:rFonts w:hint="eastAsia"/>
          <w:b/>
          <w:bCs/>
        </w:rPr>
        <w:t>线性代数</w:t>
      </w:r>
      <w:r>
        <w:rPr>
          <w:rFonts w:hint="eastAsia"/>
        </w:rPr>
        <w:t>的数学基本知识。同时需要掌握</w:t>
      </w:r>
      <w:r w:rsidRPr="00EE535B">
        <w:rPr>
          <w:rFonts w:hint="eastAsia"/>
          <w:b/>
          <w:bCs/>
        </w:rPr>
        <w:t>Notebook</w:t>
      </w:r>
      <w:r w:rsidRPr="00EE535B">
        <w:rPr>
          <w:rFonts w:hint="eastAsia"/>
          <w:b/>
          <w:bCs/>
        </w:rPr>
        <w:t>、</w:t>
      </w:r>
      <w:r w:rsidRPr="00EE535B">
        <w:rPr>
          <w:rFonts w:hint="eastAsia"/>
          <w:b/>
          <w:bCs/>
        </w:rPr>
        <w:t>Python</w:t>
      </w:r>
      <w:r w:rsidRPr="00EE535B">
        <w:rPr>
          <w:rFonts w:hint="eastAsia"/>
          <w:b/>
          <w:bCs/>
        </w:rPr>
        <w:t>或者其它主流</w:t>
      </w:r>
      <w:r w:rsidR="00EE535B" w:rsidRPr="00EE535B">
        <w:rPr>
          <w:rFonts w:hint="eastAsia"/>
          <w:b/>
          <w:bCs/>
        </w:rPr>
        <w:t>编程</w:t>
      </w:r>
      <w:r w:rsidRPr="00EE535B">
        <w:rPr>
          <w:rFonts w:hint="eastAsia"/>
          <w:b/>
          <w:bCs/>
        </w:rPr>
        <w:t>语言</w:t>
      </w:r>
      <w:r>
        <w:rPr>
          <w:rFonts w:hint="eastAsia"/>
        </w:rPr>
        <w:t>。本总结主要涉及的部分为从零基础开始到卷积神经网络之前的框架构建，因此出于通俗易懂的角度考虑，有些点理解得较为肤浅，请阅读者在往后学习时如果出现认识矛盾的地方注意甄别。</w:t>
      </w:r>
    </w:p>
    <w:p w14:paraId="09522AB3" w14:textId="26B3F42F" w:rsidR="00161CD3" w:rsidRDefault="00161CD3" w:rsidP="00725C98">
      <w:pPr>
        <w:pStyle w:val="1"/>
      </w:pPr>
      <w:r>
        <w:rPr>
          <w:rFonts w:hint="eastAsia"/>
        </w:rPr>
        <w:t>第一章</w:t>
      </w:r>
      <w:r>
        <w:rPr>
          <w:rFonts w:hint="eastAsia"/>
        </w:rPr>
        <w:t xml:space="preserve">  </w:t>
      </w:r>
      <w:r>
        <w:rPr>
          <w:rFonts w:hint="eastAsia"/>
        </w:rPr>
        <w:t>基本概念</w:t>
      </w:r>
    </w:p>
    <w:p w14:paraId="7F31FB2B" w14:textId="263AF3BB" w:rsidR="00161CD3" w:rsidRDefault="00161CD3" w:rsidP="00161CD3">
      <w:pPr>
        <w:pStyle w:val="2"/>
        <w:spacing w:after="156"/>
      </w:pPr>
      <w:r>
        <w:rPr>
          <w:rFonts w:hint="eastAsia"/>
        </w:rPr>
        <w:t xml:space="preserve">1.1  </w:t>
      </w:r>
      <w:r w:rsidR="00834B6A">
        <w:rPr>
          <w:rFonts w:hint="eastAsia"/>
        </w:rPr>
        <w:t>输入和输出</w:t>
      </w:r>
    </w:p>
    <w:p w14:paraId="4A58D4FF" w14:textId="361649DF" w:rsidR="00161CD3" w:rsidRDefault="00161CD3" w:rsidP="00EE535B">
      <w:pPr>
        <w:ind w:firstLineChars="200" w:firstLine="420"/>
      </w:pPr>
      <w:r>
        <w:rPr>
          <w:rFonts w:hint="eastAsia"/>
        </w:rPr>
        <w:t>通常</w:t>
      </w:r>
      <w:r w:rsidR="00EE535B">
        <w:rPr>
          <w:rFonts w:hint="eastAsia"/>
        </w:rPr>
        <w:t>我们在进行计算机编程任务时，在界面输入数值，最后返回想要的东西，譬如，输入数字</w:t>
      </w:r>
      <w:r w:rsidR="00EE535B">
        <w:rPr>
          <w:rFonts w:hint="eastAsia"/>
        </w:rPr>
        <w:t>1~10</w:t>
      </w:r>
      <w:r w:rsidR="00EE535B">
        <w:rPr>
          <w:rFonts w:hint="eastAsia"/>
        </w:rPr>
        <w:t>，然后通过程序实现筛选输出所有的偶数。在神经网络出现后进行了一些重命名，所以需要知道：</w:t>
      </w:r>
    </w:p>
    <w:p w14:paraId="3C55D7E9" w14:textId="788303EC" w:rsidR="00EE535B" w:rsidRDefault="00EE535B" w:rsidP="00EE535B">
      <w:pPr>
        <w:ind w:firstLineChars="200" w:firstLine="420"/>
      </w:pPr>
      <w:r>
        <w:rPr>
          <w:rFonts w:hint="eastAsia"/>
        </w:rPr>
        <w:t>由于我们在利用机器学习网络是用来进行例如股价预测或者图像分类等任务，输入的数据自然是所要进行预测的股价历史数据或者需要分类的图像，这些数据都有相应的特征，而不是数学题中的数据是没有任何意义的，因此</w:t>
      </w:r>
      <w:r w:rsidRPr="00EE535B">
        <w:rPr>
          <w:rFonts w:hint="eastAsia"/>
          <w:b/>
          <w:bCs/>
        </w:rPr>
        <w:t>特征可以理解为我们通常所说的输入</w:t>
      </w:r>
      <w:r>
        <w:rPr>
          <w:rFonts w:hint="eastAsia"/>
        </w:rPr>
        <w:t>。</w:t>
      </w:r>
    </w:p>
    <w:p w14:paraId="3ED2EADE" w14:textId="14FF0CFA" w:rsidR="00EE535B" w:rsidRPr="00161CD3" w:rsidRDefault="00EE535B" w:rsidP="00EE535B">
      <w:pPr>
        <w:ind w:firstLineChars="200" w:firstLine="420"/>
        <w:rPr>
          <w:rFonts w:hint="eastAsia"/>
        </w:rPr>
      </w:pPr>
      <w:r>
        <w:rPr>
          <w:rFonts w:hint="eastAsia"/>
        </w:rPr>
        <w:t>同时特征还有</w:t>
      </w:r>
      <w:r w:rsidRPr="00BD334E">
        <w:rPr>
          <w:rFonts w:hint="eastAsia"/>
          <w:b/>
          <w:bCs/>
        </w:rPr>
        <w:t>另一层含义</w:t>
      </w:r>
      <w:r>
        <w:rPr>
          <w:rFonts w:hint="eastAsia"/>
        </w:rPr>
        <w:t>，卷积神经网络的主要作用就是提取特征，这时候特征就不再是代表输入数据，而是代表</w:t>
      </w:r>
      <w:r w:rsidRPr="00EE535B">
        <w:rPr>
          <w:rFonts w:hint="eastAsia"/>
          <w:b/>
          <w:bCs/>
        </w:rPr>
        <w:t>能够展现数据特点的那部分数据</w:t>
      </w:r>
      <w:r>
        <w:rPr>
          <w:rFonts w:hint="eastAsia"/>
        </w:rPr>
        <w:t>，和前面的共同点在于，机器学习中的特征本质上就是数据。</w:t>
      </w:r>
    </w:p>
    <w:p w14:paraId="3C913F56" w14:textId="356619E0" w:rsidR="000E4CAC" w:rsidRDefault="00EE535B" w:rsidP="00500A84">
      <w:pPr>
        <w:ind w:firstLineChars="200" w:firstLine="420"/>
      </w:pPr>
      <w:r>
        <w:rPr>
          <w:rFonts w:hint="eastAsia"/>
        </w:rPr>
        <w:t>对于输出，我们有很多</w:t>
      </w:r>
      <w:r w:rsidR="00500A84">
        <w:rPr>
          <w:rFonts w:hint="eastAsia"/>
        </w:rPr>
        <w:t>说法了，机器学习的作用大体分为两种，一种是</w:t>
      </w:r>
      <w:r w:rsidR="00500A84" w:rsidRPr="00500A84">
        <w:rPr>
          <w:rFonts w:hint="eastAsia"/>
          <w:b/>
          <w:bCs/>
        </w:rPr>
        <w:t>回归任务</w:t>
      </w:r>
      <w:r w:rsidR="00500A84">
        <w:rPr>
          <w:rFonts w:hint="eastAsia"/>
        </w:rPr>
        <w:t>，输出的是连续数值，比如房价预测、股价预测、预测气温或者设备老化；另一种是</w:t>
      </w:r>
      <w:r w:rsidR="00500A84" w:rsidRPr="00500A84">
        <w:rPr>
          <w:rFonts w:hint="eastAsia"/>
          <w:b/>
          <w:bCs/>
        </w:rPr>
        <w:t>分类任务</w:t>
      </w:r>
      <w:r w:rsidR="00500A84">
        <w:rPr>
          <w:rFonts w:hint="eastAsia"/>
        </w:rPr>
        <w:t>，分类到一个或者多个类别，比如分一张图片哪一部分是人、哪一部分是狗。所以当在回归预测任务中，输出就叫做预测，而到了分类任务输出叫做标签。</w:t>
      </w:r>
      <w:r w:rsidR="000E4CAC">
        <w:br w:type="page"/>
      </w:r>
    </w:p>
    <w:p w14:paraId="6FE6004F" w14:textId="36FBCAA2" w:rsidR="00725C98" w:rsidRDefault="00725C98" w:rsidP="00725C98">
      <w:pPr>
        <w:pStyle w:val="1"/>
        <w:rPr>
          <w:rFonts w:hint="eastAsia"/>
        </w:rPr>
      </w:pPr>
      <w:r>
        <w:rPr>
          <w:rFonts w:hint="eastAsia"/>
        </w:rPr>
        <w:lastRenderedPageBreak/>
        <w:t>第二章</w:t>
      </w:r>
      <w:r>
        <w:rPr>
          <w:rFonts w:hint="eastAsia"/>
        </w:rPr>
        <w:t xml:space="preserve">  </w:t>
      </w:r>
      <w:r w:rsidR="00375C56">
        <w:rPr>
          <w:rFonts w:hint="eastAsia"/>
        </w:rPr>
        <w:t>机器学习的本质</w:t>
      </w:r>
    </w:p>
    <w:p w14:paraId="3903D9EE" w14:textId="10CCE1DF" w:rsidR="00500A84" w:rsidRDefault="00375C56" w:rsidP="005F52F9">
      <w:pPr>
        <w:pStyle w:val="2"/>
        <w:spacing w:after="156"/>
      </w:pPr>
      <w:r>
        <w:rPr>
          <w:rFonts w:hint="eastAsia"/>
        </w:rPr>
        <w:t>2</w:t>
      </w:r>
      <w:r w:rsidR="00500A84">
        <w:rPr>
          <w:rFonts w:hint="eastAsia"/>
        </w:rPr>
        <w:t>.</w:t>
      </w:r>
      <w:r>
        <w:rPr>
          <w:rFonts w:hint="eastAsia"/>
        </w:rPr>
        <w:t>1</w:t>
      </w:r>
      <w:r w:rsidR="00500A84">
        <w:rPr>
          <w:rFonts w:hint="eastAsia"/>
        </w:rPr>
        <w:t xml:space="preserve">  </w:t>
      </w:r>
      <w:r w:rsidR="00500A84">
        <w:rPr>
          <w:rFonts w:hint="eastAsia"/>
        </w:rPr>
        <w:t>内容</w:t>
      </w:r>
      <w:r>
        <w:rPr>
          <w:rFonts w:hint="eastAsia"/>
        </w:rPr>
        <w:t>引入</w:t>
      </w:r>
    </w:p>
    <w:p w14:paraId="473E7F39" w14:textId="3A54A8E8" w:rsidR="00500A84" w:rsidRDefault="00500A84" w:rsidP="00500A84">
      <w:pPr>
        <w:ind w:firstLineChars="200" w:firstLine="420"/>
      </w:pPr>
      <w:r>
        <w:rPr>
          <w:rFonts w:hint="eastAsia"/>
        </w:rPr>
        <w:t>机器学习的整个过程可以简单理解为：先给你一些现有的输入和输出数据，然后找出规律，当一个新的输入数据进入后，可以通过学习到的规律给出输出数据。下面就给出一个任务来展现机器学习的过程。</w:t>
      </w:r>
    </w:p>
    <w:p w14:paraId="26CFBFB0" w14:textId="240E6637" w:rsidR="00527AEC" w:rsidRDefault="00500A84" w:rsidP="00500A84">
      <w:pPr>
        <w:ind w:firstLineChars="200" w:firstLine="420"/>
      </w:pPr>
      <w:r>
        <w:rPr>
          <w:rFonts w:hint="eastAsia"/>
        </w:rPr>
        <w:t>现在有如表</w:t>
      </w:r>
      <w:r>
        <w:rPr>
          <w:rFonts w:hint="eastAsia"/>
        </w:rPr>
        <w:t>1</w:t>
      </w:r>
      <w:r>
        <w:rPr>
          <w:rFonts w:hint="eastAsia"/>
        </w:rPr>
        <w:t>所示的数据集，我们给计算机的任务是预测当特征（输入）</w:t>
      </w:r>
      <w:r>
        <w:rPr>
          <w:rFonts w:hint="eastAsia"/>
        </w:rPr>
        <w:t>x=4</w:t>
      </w:r>
      <w:r>
        <w:rPr>
          <w:rFonts w:hint="eastAsia"/>
        </w:rPr>
        <w:t>时，给一个预测值（输出）</w:t>
      </w:r>
      <w:r w:rsidR="0069710F">
        <w:rPr>
          <w:rFonts w:hint="eastAsia"/>
        </w:rPr>
        <w:t>，现在除已知数据集之外，</w:t>
      </w:r>
      <w:r w:rsidR="00546952">
        <w:rPr>
          <w:rFonts w:hint="eastAsia"/>
        </w:rPr>
        <w:t>还提供该数据集复合的模型为：</w:t>
      </w:r>
    </w:p>
    <w:p w14:paraId="1A2165E6" w14:textId="257C1A04" w:rsidR="00546952" w:rsidRDefault="00257E4D" w:rsidP="00C8381F">
      <w:pPr>
        <w:pStyle w:val="5"/>
        <w:rPr>
          <w:iCs/>
        </w:rPr>
      </w:pPr>
      <w:r>
        <w:rPr>
          <w:iCs/>
        </w:rPr>
        <w:tab/>
      </w:r>
      <m:oMath>
        <m:r>
          <w:rPr>
            <w:rFonts w:ascii="Cambria Math" w:hAnsi="Cambria Math" w:hint="eastAsia"/>
          </w:rPr>
          <m:t>y</m:t>
        </m:r>
        <m:r>
          <m:rPr>
            <m:sty m:val="p"/>
          </m:rPr>
          <w:rPr>
            <w:rFonts w:ascii="Cambria Math" w:hAnsi="Cambria Math"/>
          </w:rPr>
          <m:t>=</m:t>
        </m:r>
        <m:r>
          <w:rPr>
            <w:rFonts w:ascii="Cambria Math" w:hAnsi="Cambria Math"/>
          </w:rPr>
          <m:t>ωx</m:t>
        </m:r>
      </m:oMath>
      <w:r>
        <w:rPr>
          <w:iCs/>
        </w:rPr>
        <w:tab/>
      </w:r>
      <w:r>
        <w:rPr>
          <w:rFonts w:hint="eastAsia"/>
          <w:iCs/>
        </w:rPr>
        <w:t>(</w:t>
      </w:r>
      <w:r w:rsidR="00375C56">
        <w:rPr>
          <w:rFonts w:hint="eastAsia"/>
          <w:iCs/>
        </w:rPr>
        <w:t>2</w:t>
      </w:r>
      <w:r>
        <w:rPr>
          <w:rFonts w:hint="eastAsia"/>
          <w:iCs/>
        </w:rPr>
        <w:t>.1)</w:t>
      </w:r>
    </w:p>
    <w:p w14:paraId="7520EF6B" w14:textId="7CE304E2" w:rsidR="00A50DAA" w:rsidRPr="00A50DAA" w:rsidRDefault="00A50DAA" w:rsidP="00B12C3C">
      <w:pPr>
        <w:spacing w:afterLines="100" w:after="312"/>
        <w:rPr>
          <w:rFonts w:hint="eastAsia"/>
        </w:rPr>
      </w:pPr>
      <w:r>
        <w:rPr>
          <w:rFonts w:hint="eastAsia"/>
        </w:rPr>
        <w:t>实际上很快可以说出</w:t>
      </w:r>
      <m:oMath>
        <m:r>
          <w:rPr>
            <w:rFonts w:ascii="Cambria Math" w:hAnsi="Cambria Math"/>
          </w:rPr>
          <m:t>ω</m:t>
        </m:r>
        <m:r>
          <w:rPr>
            <w:rFonts w:ascii="Cambria Math" w:hAnsi="Cambria Math"/>
          </w:rPr>
          <m:t>=2</m:t>
        </m:r>
      </m:oMath>
      <w:r>
        <w:rPr>
          <w:rFonts w:hint="eastAsia"/>
          <w:iCs/>
        </w:rPr>
        <w:t>但是仔细想想这个过程，我们为什么认为</w:t>
      </w:r>
      <m:oMath>
        <m:r>
          <w:rPr>
            <w:rFonts w:ascii="Cambria Math" w:hAnsi="Cambria Math"/>
          </w:rPr>
          <m:t>ω</m:t>
        </m:r>
        <m:r>
          <w:rPr>
            <w:rFonts w:ascii="Cambria Math" w:hAnsi="Cambria Math"/>
          </w:rPr>
          <m:t>=2</m:t>
        </m:r>
      </m:oMath>
      <w:r w:rsidR="004263FE">
        <w:rPr>
          <w:rFonts w:hint="eastAsia"/>
          <w:iCs/>
        </w:rPr>
        <w:t>，主要还是用数据集中</w:t>
      </w:r>
      <m:oMath>
        <m:r>
          <w:rPr>
            <w:rFonts w:ascii="Cambria Math" w:hAnsi="Cambria Math"/>
          </w:rPr>
          <m:t>y</m:t>
        </m:r>
      </m:oMath>
      <w:r w:rsidR="004263FE">
        <w:rPr>
          <w:rFonts w:hint="eastAsia"/>
          <w:iCs/>
        </w:rPr>
        <w:t>的值除以</w:t>
      </w:r>
      <m:oMath>
        <m:r>
          <w:rPr>
            <w:rFonts w:ascii="Cambria Math" w:hAnsi="Cambria Math" w:hint="eastAsia"/>
          </w:rPr>
          <m:t>x</m:t>
        </m:r>
      </m:oMath>
      <w:r w:rsidR="004263FE">
        <w:rPr>
          <w:rFonts w:hint="eastAsia"/>
          <w:iCs/>
        </w:rPr>
        <w:t>的值，然后为什么决定是一个可信度高的</w:t>
      </w:r>
      <w:r w:rsidR="002F5F77">
        <w:rPr>
          <w:rFonts w:hint="eastAsia"/>
          <w:iCs/>
        </w:rPr>
        <w:t>结果？是在假设</w:t>
      </w:r>
      <m:oMath>
        <m:r>
          <w:rPr>
            <w:rFonts w:ascii="Cambria Math" w:hAnsi="Cambria Math"/>
          </w:rPr>
          <m:t>ω=2</m:t>
        </m:r>
      </m:oMath>
      <w:r w:rsidR="002F5F77">
        <w:rPr>
          <w:rFonts w:hint="eastAsia"/>
          <w:iCs/>
        </w:rPr>
        <w:t>的基础上，代入模型计算我的预测值和实际值之间相差为</w:t>
      </w:r>
      <w:r w:rsidR="002F5F77">
        <w:rPr>
          <w:rFonts w:hint="eastAsia"/>
          <w:iCs/>
        </w:rPr>
        <w:t>0</w:t>
      </w:r>
      <w:r w:rsidR="002F5F77">
        <w:rPr>
          <w:rFonts w:hint="eastAsia"/>
          <w:iCs/>
        </w:rPr>
        <w:t>，从而</w:t>
      </w:r>
      <w:r w:rsidR="00C60419">
        <w:rPr>
          <w:rFonts w:hint="eastAsia"/>
          <w:iCs/>
        </w:rPr>
        <w:t>得到了</w:t>
      </w:r>
      <m:oMath>
        <m:r>
          <w:rPr>
            <w:rFonts w:ascii="Cambria Math" w:hAnsi="Cambria Math"/>
          </w:rPr>
          <m:t>ω=2</m:t>
        </m:r>
      </m:oMath>
      <w:r w:rsidR="00C60419">
        <w:rPr>
          <w:rFonts w:hint="eastAsia"/>
          <w:iCs/>
        </w:rPr>
        <w:t>的结论。那么机器学习也是如此，它关键解决两个问题，问题</w:t>
      </w:r>
      <w:r w:rsidR="00C60419">
        <w:rPr>
          <w:rFonts w:hint="eastAsia"/>
          <w:iCs/>
        </w:rPr>
        <w:t>1</w:t>
      </w:r>
      <w:r w:rsidR="00C60419">
        <w:rPr>
          <w:rFonts w:hint="eastAsia"/>
          <w:iCs/>
        </w:rPr>
        <w:t>：</w:t>
      </w:r>
      <w:r w:rsidR="004B19B1" w:rsidRPr="004B19B1">
        <w:rPr>
          <w:rFonts w:hint="eastAsia"/>
          <w:b/>
          <w:bCs/>
          <w:iCs/>
        </w:rPr>
        <w:t>机器学习如何得到最优的</w:t>
      </w:r>
      <m:oMath>
        <m:r>
          <m:rPr>
            <m:sty m:val="bi"/>
          </m:rPr>
          <w:rPr>
            <w:rFonts w:ascii="Cambria Math" w:hAnsi="Cambria Math"/>
          </w:rPr>
          <m:t>ω</m:t>
        </m:r>
      </m:oMath>
      <w:r w:rsidR="004B19B1" w:rsidRPr="004B19B1">
        <w:rPr>
          <w:rFonts w:hint="eastAsia"/>
          <w:b/>
          <w:bCs/>
          <w:iCs/>
        </w:rPr>
        <w:t>（权重）；</w:t>
      </w:r>
      <w:r w:rsidR="004B19B1">
        <w:rPr>
          <w:rFonts w:hint="eastAsia"/>
          <w:iCs/>
        </w:rPr>
        <w:t>问题</w:t>
      </w:r>
      <w:r w:rsidR="004B19B1">
        <w:rPr>
          <w:rFonts w:hint="eastAsia"/>
          <w:iCs/>
        </w:rPr>
        <w:t>2</w:t>
      </w:r>
      <w:r w:rsidR="004B19B1">
        <w:rPr>
          <w:rFonts w:hint="eastAsia"/>
          <w:iCs/>
        </w:rPr>
        <w:t>：</w:t>
      </w:r>
      <w:r w:rsidR="00CC2908" w:rsidRPr="00CC2908">
        <w:rPr>
          <w:rFonts w:hint="eastAsia"/>
          <w:b/>
          <w:bCs/>
          <w:iCs/>
        </w:rPr>
        <w:t>机器学习如何判断不同权重</w:t>
      </w:r>
      <m:oMath>
        <m:r>
          <m:rPr>
            <m:sty m:val="bi"/>
          </m:rPr>
          <w:rPr>
            <w:rFonts w:ascii="Cambria Math" w:hAnsi="Cambria Math"/>
          </w:rPr>
          <m:t>ω</m:t>
        </m:r>
      </m:oMath>
      <w:r w:rsidR="00CC2908" w:rsidRPr="00CC2908">
        <w:rPr>
          <w:rFonts w:hint="eastAsia"/>
          <w:b/>
          <w:bCs/>
          <w:iCs/>
        </w:rPr>
        <w:t>之间的好坏。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1"/>
        <w:gridCol w:w="2061"/>
        <w:gridCol w:w="2161"/>
        <w:gridCol w:w="2023"/>
      </w:tblGrid>
      <w:tr w:rsidR="005059CB" w:rsidRPr="00143364" w14:paraId="53ECC999" w14:textId="77777777" w:rsidTr="005059CB">
        <w:tc>
          <w:tcPr>
            <w:tcW w:w="2061" w:type="dxa"/>
            <w:tcBorders>
              <w:top w:val="single" w:sz="4" w:space="0" w:color="auto"/>
              <w:bottom w:val="single" w:sz="4" w:space="0" w:color="auto"/>
            </w:tcBorders>
            <w:vAlign w:val="center"/>
          </w:tcPr>
          <w:p w14:paraId="784998F4" w14:textId="3DDE1CE5" w:rsidR="005059CB" w:rsidRPr="0046799E" w:rsidRDefault="005059CB" w:rsidP="00B2601B">
            <w:pPr>
              <w:jc w:val="center"/>
              <w:rPr>
                <w:rFonts w:ascii="宋体" w:hAnsi="宋体" w:cs="Times New Roman" w:hint="eastAsia"/>
                <w:szCs w:val="21"/>
              </w:rPr>
            </w:pPr>
            <w:r w:rsidRPr="0046799E">
              <w:rPr>
                <w:rFonts w:cs="Times New Roman"/>
                <w:szCs w:val="21"/>
              </w:rPr>
              <w:t>x</w:t>
            </w:r>
            <w:r w:rsidRPr="0046799E">
              <w:rPr>
                <w:rFonts w:ascii="宋体" w:hAnsi="宋体" w:cs="Times New Roman" w:hint="eastAsia"/>
                <w:szCs w:val="21"/>
              </w:rPr>
              <w:t>的取值</w:t>
            </w:r>
          </w:p>
        </w:tc>
        <w:tc>
          <w:tcPr>
            <w:tcW w:w="2061" w:type="dxa"/>
            <w:tcBorders>
              <w:top w:val="single" w:sz="4" w:space="0" w:color="auto"/>
              <w:bottom w:val="single" w:sz="4" w:space="0" w:color="auto"/>
            </w:tcBorders>
            <w:vAlign w:val="center"/>
          </w:tcPr>
          <w:p w14:paraId="3A7DC5D9" w14:textId="004AEF22" w:rsidR="005059CB" w:rsidRPr="0046799E" w:rsidRDefault="0046799E" w:rsidP="00B2601B">
            <w:pPr>
              <w:jc w:val="center"/>
              <w:rPr>
                <w:rFonts w:cs="Times New Roman"/>
                <w:szCs w:val="21"/>
              </w:rPr>
            </w:pPr>
            <w:r w:rsidRPr="0046799E">
              <w:rPr>
                <w:rFonts w:cs="Times New Roman"/>
                <w:szCs w:val="21"/>
              </w:rPr>
              <w:t>1</w:t>
            </w:r>
          </w:p>
        </w:tc>
        <w:tc>
          <w:tcPr>
            <w:tcW w:w="2161" w:type="dxa"/>
            <w:tcBorders>
              <w:top w:val="single" w:sz="4" w:space="0" w:color="auto"/>
              <w:bottom w:val="single" w:sz="4" w:space="0" w:color="auto"/>
            </w:tcBorders>
            <w:vAlign w:val="center"/>
          </w:tcPr>
          <w:p w14:paraId="061BDD64" w14:textId="702E1DCB" w:rsidR="005059CB" w:rsidRPr="0046799E" w:rsidRDefault="0046799E" w:rsidP="00B2601B">
            <w:pPr>
              <w:jc w:val="center"/>
              <w:rPr>
                <w:rFonts w:cs="Times New Roman"/>
                <w:szCs w:val="21"/>
              </w:rPr>
            </w:pPr>
            <w:r w:rsidRPr="0046799E">
              <w:rPr>
                <w:rFonts w:cs="Times New Roman"/>
                <w:szCs w:val="21"/>
              </w:rPr>
              <w:t>2</w:t>
            </w:r>
          </w:p>
        </w:tc>
        <w:tc>
          <w:tcPr>
            <w:tcW w:w="2023" w:type="dxa"/>
            <w:tcBorders>
              <w:top w:val="single" w:sz="4" w:space="0" w:color="auto"/>
              <w:bottom w:val="single" w:sz="4" w:space="0" w:color="auto"/>
            </w:tcBorders>
            <w:vAlign w:val="center"/>
          </w:tcPr>
          <w:p w14:paraId="76090AB5" w14:textId="725E580A" w:rsidR="005059CB" w:rsidRPr="0046799E" w:rsidRDefault="0046799E" w:rsidP="00B2601B">
            <w:pPr>
              <w:jc w:val="center"/>
              <w:rPr>
                <w:rFonts w:cs="Times New Roman"/>
                <w:szCs w:val="21"/>
              </w:rPr>
            </w:pPr>
            <w:r w:rsidRPr="0046799E">
              <w:rPr>
                <w:rFonts w:cs="Times New Roman"/>
                <w:szCs w:val="21"/>
              </w:rPr>
              <w:t>3</w:t>
            </w:r>
          </w:p>
        </w:tc>
      </w:tr>
      <w:tr w:rsidR="005059CB" w:rsidRPr="00143364" w14:paraId="0584E1C2" w14:textId="77777777" w:rsidTr="005059CB">
        <w:tc>
          <w:tcPr>
            <w:tcW w:w="2061" w:type="dxa"/>
            <w:tcBorders>
              <w:bottom w:val="single" w:sz="4" w:space="0" w:color="auto"/>
            </w:tcBorders>
            <w:vAlign w:val="center"/>
          </w:tcPr>
          <w:p w14:paraId="18B3E8C5" w14:textId="3BA6B2FF" w:rsidR="005059CB" w:rsidRPr="0046799E" w:rsidRDefault="0046799E" w:rsidP="00B2601B">
            <w:pPr>
              <w:jc w:val="center"/>
              <w:rPr>
                <w:rFonts w:ascii="宋体" w:hAnsi="宋体" w:hint="eastAsia"/>
                <w:szCs w:val="21"/>
              </w:rPr>
            </w:pPr>
            <w:r w:rsidRPr="0046799E">
              <w:rPr>
                <w:rFonts w:cs="Times New Roman"/>
                <w:szCs w:val="21"/>
              </w:rPr>
              <w:t>y</w:t>
            </w:r>
            <w:r w:rsidRPr="0046799E">
              <w:rPr>
                <w:rFonts w:ascii="宋体" w:hAnsi="宋体" w:hint="eastAsia"/>
                <w:szCs w:val="21"/>
              </w:rPr>
              <w:t>的取值</w:t>
            </w:r>
          </w:p>
        </w:tc>
        <w:tc>
          <w:tcPr>
            <w:tcW w:w="2061" w:type="dxa"/>
            <w:tcBorders>
              <w:bottom w:val="single" w:sz="4" w:space="0" w:color="auto"/>
            </w:tcBorders>
            <w:vAlign w:val="center"/>
          </w:tcPr>
          <w:p w14:paraId="48F58A42" w14:textId="4654CC1F" w:rsidR="005059CB" w:rsidRPr="0046799E" w:rsidRDefault="0046799E" w:rsidP="00B2601B">
            <w:pPr>
              <w:jc w:val="center"/>
              <w:rPr>
                <w:rFonts w:cs="Times New Roman"/>
                <w:szCs w:val="21"/>
              </w:rPr>
            </w:pPr>
            <w:r w:rsidRPr="0046799E">
              <w:rPr>
                <w:rFonts w:cs="Times New Roman"/>
                <w:szCs w:val="21"/>
              </w:rPr>
              <w:t>2</w:t>
            </w:r>
          </w:p>
        </w:tc>
        <w:tc>
          <w:tcPr>
            <w:tcW w:w="2161" w:type="dxa"/>
            <w:tcBorders>
              <w:bottom w:val="single" w:sz="4" w:space="0" w:color="auto"/>
            </w:tcBorders>
            <w:vAlign w:val="center"/>
          </w:tcPr>
          <w:p w14:paraId="0EC5E4C4" w14:textId="2E28ED0B" w:rsidR="005059CB" w:rsidRPr="0046799E" w:rsidRDefault="0046799E" w:rsidP="00B2601B">
            <w:pPr>
              <w:jc w:val="center"/>
              <w:rPr>
                <w:rFonts w:cs="Times New Roman"/>
                <w:szCs w:val="21"/>
              </w:rPr>
            </w:pPr>
            <w:r w:rsidRPr="0046799E">
              <w:rPr>
                <w:rFonts w:cs="Times New Roman"/>
                <w:szCs w:val="21"/>
              </w:rPr>
              <w:t>4</w:t>
            </w:r>
          </w:p>
        </w:tc>
        <w:tc>
          <w:tcPr>
            <w:tcW w:w="2023" w:type="dxa"/>
            <w:tcBorders>
              <w:bottom w:val="single" w:sz="4" w:space="0" w:color="auto"/>
            </w:tcBorders>
            <w:vAlign w:val="center"/>
          </w:tcPr>
          <w:p w14:paraId="58E5DE10" w14:textId="5F2C727D" w:rsidR="005059CB" w:rsidRPr="0046799E" w:rsidRDefault="0046799E" w:rsidP="00B2601B">
            <w:pPr>
              <w:jc w:val="center"/>
              <w:rPr>
                <w:rFonts w:cs="Times New Roman"/>
                <w:szCs w:val="21"/>
              </w:rPr>
            </w:pPr>
            <w:r w:rsidRPr="0046799E">
              <w:rPr>
                <w:rFonts w:cs="Times New Roman"/>
                <w:szCs w:val="21"/>
              </w:rPr>
              <w:t>6</w:t>
            </w:r>
          </w:p>
        </w:tc>
      </w:tr>
    </w:tbl>
    <w:p w14:paraId="0AD57C69" w14:textId="28B50886" w:rsidR="008A241F" w:rsidRPr="00145771" w:rsidRDefault="008A241F" w:rsidP="004F04E9">
      <w:pPr>
        <w:spacing w:beforeLines="50" w:before="156" w:afterLines="50" w:after="156"/>
        <w:ind w:leftChars="-2" w:hangingChars="2" w:hanging="4"/>
        <w:jc w:val="center"/>
        <w:rPr>
          <w:rFonts w:ascii="黑体" w:eastAsia="黑体" w:hAnsi="黑体" w:cs="黑体" w:hint="eastAsia"/>
          <w:szCs w:val="21"/>
        </w:rPr>
      </w:pPr>
      <w:r w:rsidRPr="00145771">
        <w:rPr>
          <w:rFonts w:ascii="黑体" w:eastAsia="黑体" w:hAnsi="黑体" w:cs="黑体" w:hint="eastAsia"/>
          <w:szCs w:val="21"/>
        </w:rPr>
        <w:t>表</w:t>
      </w:r>
      <w:r w:rsidR="006F0210" w:rsidRPr="00145771">
        <w:rPr>
          <w:rFonts w:ascii="黑体" w:eastAsia="黑体" w:hAnsi="黑体" w:cs="黑体" w:hint="eastAsia"/>
          <w:szCs w:val="21"/>
        </w:rPr>
        <w:t>2.1</w:t>
      </w:r>
      <w:r w:rsidRPr="00145771">
        <w:rPr>
          <w:rFonts w:ascii="黑体" w:eastAsia="黑体" w:hAnsi="黑体" w:cs="黑体" w:hint="eastAsia"/>
          <w:szCs w:val="21"/>
        </w:rPr>
        <w:t xml:space="preserve">  </w:t>
      </w:r>
      <w:r w:rsidR="00A0746A" w:rsidRPr="00145771">
        <w:rPr>
          <w:rFonts w:ascii="黑体" w:eastAsia="黑体" w:hAnsi="黑体" w:cs="黑体" w:hint="eastAsia"/>
          <w:szCs w:val="21"/>
        </w:rPr>
        <w:t>引入案例数据集</w:t>
      </w:r>
    </w:p>
    <w:p w14:paraId="3051F072" w14:textId="1CF97D4F" w:rsidR="00500A84" w:rsidRDefault="00375C56" w:rsidP="00B03DEB">
      <w:pPr>
        <w:pStyle w:val="3"/>
        <w:spacing w:before="156" w:after="156"/>
      </w:pPr>
      <w:r>
        <w:rPr>
          <w:rFonts w:hint="eastAsia"/>
        </w:rPr>
        <w:t>2.2</w:t>
      </w:r>
      <w:r w:rsidR="009D52F7">
        <w:rPr>
          <w:rFonts w:hint="eastAsia"/>
        </w:rPr>
        <w:t xml:space="preserve">  </w:t>
      </w:r>
      <w:r w:rsidR="009D52F7">
        <w:rPr>
          <w:rFonts w:hint="eastAsia"/>
        </w:rPr>
        <w:t>最简线性模型学习过程</w:t>
      </w:r>
    </w:p>
    <w:p w14:paraId="4D3E04A8" w14:textId="3ED4AA92" w:rsidR="009D52F7" w:rsidRDefault="007360C8" w:rsidP="00560276">
      <w:pPr>
        <w:ind w:firstLineChars="200" w:firstLine="420"/>
        <w:rPr>
          <w:iCs/>
        </w:rPr>
      </w:pPr>
      <w:r>
        <w:rPr>
          <w:rFonts w:hint="eastAsia"/>
        </w:rPr>
        <w:t>首先我们来解决</w:t>
      </w:r>
      <w:r w:rsidRPr="005E78B0">
        <w:rPr>
          <w:rFonts w:hint="eastAsia"/>
          <w:b/>
          <w:bCs/>
        </w:rPr>
        <w:t>第二个问题</w:t>
      </w:r>
      <w:r>
        <w:rPr>
          <w:rFonts w:hint="eastAsia"/>
        </w:rPr>
        <w:t>：</w:t>
      </w:r>
      <w:r w:rsidRPr="007360C8">
        <w:rPr>
          <w:rFonts w:hint="eastAsia"/>
          <w:iCs/>
        </w:rPr>
        <w:t>机器学习如何判断不同权重</w:t>
      </w:r>
      <m:oMath>
        <m:r>
          <w:rPr>
            <w:rFonts w:ascii="Cambria Math" w:hAnsi="Cambria Math"/>
          </w:rPr>
          <m:t>ω</m:t>
        </m:r>
      </m:oMath>
      <w:r w:rsidRPr="007360C8">
        <w:rPr>
          <w:rFonts w:hint="eastAsia"/>
          <w:iCs/>
        </w:rPr>
        <w:t>之间的好坏</w:t>
      </w:r>
      <w:r>
        <w:rPr>
          <w:rFonts w:hint="eastAsia"/>
        </w:rPr>
        <w:t>。这里就要引入一个新的概念——</w:t>
      </w:r>
      <w:r w:rsidRPr="007360C8">
        <w:rPr>
          <w:rFonts w:hint="eastAsia"/>
          <w:b/>
          <w:bCs/>
        </w:rPr>
        <w:t>损失函数</w:t>
      </w:r>
      <w:r>
        <w:rPr>
          <w:rFonts w:hint="eastAsia"/>
        </w:rPr>
        <w:t>。简单来说，损失函数就是定量反映了</w:t>
      </w:r>
      <w:r w:rsidR="0098438D">
        <w:rPr>
          <w:rFonts w:hint="eastAsia"/>
        </w:rPr>
        <w:t>我的预测值和真实值之间的差异大小，如果一个枪手老是脱靶，那我们都知道他射得不准，同样，如果机器确定的模型</w:t>
      </w:r>
      <w:r w:rsidR="0099440C">
        <w:rPr>
          <w:rFonts w:hint="eastAsia"/>
        </w:rPr>
        <w:t>损失函数太大，就证明它的效果不好。实际上，我们之前在得出</w:t>
      </w:r>
      <m:oMath>
        <m:r>
          <w:rPr>
            <w:rFonts w:ascii="Cambria Math" w:hAnsi="Cambria Math"/>
          </w:rPr>
          <m:t>ω=2</m:t>
        </m:r>
      </m:oMath>
      <w:r w:rsidR="0099440C">
        <w:rPr>
          <w:rFonts w:hint="eastAsia"/>
          <w:iCs/>
        </w:rPr>
        <w:t>的时候就在脑海下意识算了一个损失函数</w:t>
      </w:r>
      <w:r w:rsidR="00560095">
        <w:rPr>
          <w:rFonts w:hint="eastAsia"/>
          <w:iCs/>
        </w:rPr>
        <w:t>：</w:t>
      </w:r>
    </w:p>
    <w:p w14:paraId="71A69603" w14:textId="1A806D98" w:rsidR="00560095" w:rsidRDefault="003623E6" w:rsidP="007326D4">
      <w:pPr>
        <w:pStyle w:val="5"/>
      </w:pPr>
      <w:r>
        <w:tab/>
      </w:r>
      <m:oMath>
        <m:r>
          <w:rPr>
            <w:rFonts w:ascii="Cambria Math" w:hAnsi="Cambria Math"/>
          </w:rPr>
          <m:t>loss</m:t>
        </m:r>
        <m:r>
          <m:rPr>
            <m:sty m:val="p"/>
          </m:rPr>
          <w:rPr>
            <w:rFonts w:ascii="Cambria Math" w:hAnsi="Cambria Math"/>
          </w:rPr>
          <m:t>=</m:t>
        </m:r>
        <m:d>
          <m:dPr>
            <m:begChr m:val="|"/>
            <m:endChr m:val="|"/>
            <m:ctrlPr>
              <w:rPr>
                <w:rFonts w:ascii="Cambria Math" w:hAnsi="Cambria Math"/>
                <w:sz w:val="21"/>
                <w:szCs w:val="22"/>
              </w:rPr>
            </m:ctrlPr>
          </m:dPr>
          <m:e>
            <m:acc>
              <m:accPr>
                <m:ctrlPr>
                  <w:rPr>
                    <w:rFonts w:ascii="Cambria Math" w:hAnsi="Cambria Math"/>
                    <w:sz w:val="21"/>
                    <w:szCs w:val="22"/>
                  </w:rPr>
                </m:ctrlPr>
              </m:accPr>
              <m:e>
                <m:r>
                  <w:rPr>
                    <w:rFonts w:ascii="Cambria Math" w:hAnsi="Cambria Math" w:hint="eastAsia"/>
                  </w:rPr>
                  <m:t>y</m:t>
                </m:r>
              </m:e>
            </m:acc>
            <m:r>
              <m:rPr>
                <m:sty m:val="p"/>
              </m:rPr>
              <w:rPr>
                <w:rFonts w:ascii="Cambria Math" w:hAnsi="Cambria Math"/>
              </w:rPr>
              <m:t>-</m:t>
            </m:r>
            <m:r>
              <w:rPr>
                <w:rFonts w:ascii="Cambria Math" w:hAnsi="Cambria Math"/>
              </w:rPr>
              <m:t>y</m:t>
            </m:r>
          </m:e>
        </m:d>
      </m:oMath>
      <w:r>
        <w:rPr>
          <w:sz w:val="21"/>
          <w:szCs w:val="22"/>
        </w:rPr>
        <w:tab/>
      </w:r>
      <w:r>
        <w:rPr>
          <w:rFonts w:hint="eastAsia"/>
        </w:rPr>
        <w:t>(2.2)</w:t>
      </w:r>
    </w:p>
    <w:p w14:paraId="70B9357D" w14:textId="23E2BF1B" w:rsidR="003623E6" w:rsidRDefault="00BD5969" w:rsidP="003623E6">
      <w:pPr>
        <w:rPr>
          <w:iCs/>
        </w:rPr>
      </w:pPr>
      <w:r>
        <w:rPr>
          <w:rFonts w:hint="eastAsia"/>
        </w:rPr>
        <w:t>其中</w:t>
      </w:r>
      <m:oMath>
        <m:acc>
          <m:accPr>
            <m:ctrlPr>
              <w:rPr>
                <w:rFonts w:ascii="Cambria Math" w:hAnsi="Cambria Math"/>
                <w:b/>
                <w:bCs/>
                <w:i/>
              </w:rPr>
            </m:ctrlPr>
          </m:accPr>
          <m:e>
            <m:r>
              <m:rPr>
                <m:sty m:val="bi"/>
              </m:rPr>
              <w:rPr>
                <w:rFonts w:ascii="Cambria Math" w:hAnsi="Cambria Math" w:hint="eastAsia"/>
              </w:rPr>
              <m:t>y</m:t>
            </m:r>
          </m:e>
        </m:acc>
      </m:oMath>
      <w:r w:rsidRPr="00281640">
        <w:rPr>
          <w:rFonts w:hint="eastAsia"/>
          <w:b/>
          <w:bCs/>
        </w:rPr>
        <w:t>表示预测值，</w:t>
      </w:r>
      <m:oMath>
        <m:r>
          <m:rPr>
            <m:sty m:val="bi"/>
          </m:rPr>
          <w:rPr>
            <w:rFonts w:ascii="Cambria Math" w:hAnsi="Cambria Math"/>
          </w:rPr>
          <m:t>y</m:t>
        </m:r>
      </m:oMath>
      <w:r w:rsidRPr="00281640">
        <w:rPr>
          <w:rFonts w:hint="eastAsia"/>
          <w:b/>
          <w:bCs/>
          <w:iCs/>
        </w:rPr>
        <w:t>表示真实值</w:t>
      </w:r>
      <w:r w:rsidR="003E3F2F">
        <w:rPr>
          <w:rFonts w:hint="eastAsia"/>
          <w:iCs/>
        </w:rPr>
        <w:t>。那么我们用到了很多各种各样的损失函数，通常不会用</w:t>
      </w:r>
      <w:r w:rsidR="00281640">
        <w:rPr>
          <w:rFonts w:hint="eastAsia"/>
          <w:iCs/>
        </w:rPr>
        <w:t>2.2</w:t>
      </w:r>
      <w:r w:rsidR="00281640">
        <w:rPr>
          <w:rFonts w:hint="eastAsia"/>
          <w:iCs/>
        </w:rPr>
        <w:t>所示的损失函数，有一个很重要的原因是它存在</w:t>
      </w:r>
      <w:r w:rsidR="00281640" w:rsidRPr="00281640">
        <w:rPr>
          <w:rFonts w:hint="eastAsia"/>
          <w:b/>
          <w:bCs/>
          <w:iCs/>
        </w:rPr>
        <w:t>不可导点</w:t>
      </w:r>
      <w:r w:rsidR="00281640">
        <w:rPr>
          <w:rFonts w:hint="eastAsia"/>
          <w:iCs/>
        </w:rPr>
        <w:t>，至于原因稍后揭晓。</w:t>
      </w:r>
      <w:r w:rsidR="00CF3F3F">
        <w:rPr>
          <w:rFonts w:hint="eastAsia"/>
          <w:iCs/>
        </w:rPr>
        <w:t>本案例用到的是</w:t>
      </w:r>
      <w:r w:rsidR="00CF3F3F">
        <w:rPr>
          <w:rFonts w:hint="eastAsia"/>
          <w:iCs/>
        </w:rPr>
        <w:t>MSE</w:t>
      </w:r>
      <w:r w:rsidR="00CF3F3F">
        <w:rPr>
          <w:rFonts w:hint="eastAsia"/>
          <w:iCs/>
        </w:rPr>
        <w:t>损失函数，具体计算式为：</w:t>
      </w:r>
    </w:p>
    <w:p w14:paraId="68AFE22D" w14:textId="69BC4C04" w:rsidR="00CF3F3F" w:rsidRDefault="003677E5" w:rsidP="003677E5">
      <w:pPr>
        <w:pStyle w:val="5"/>
      </w:pPr>
      <w:r>
        <w:rPr>
          <w:iCs/>
        </w:rPr>
        <w:tab/>
      </w:r>
      <m:oMath>
        <m:r>
          <w:rPr>
            <w:rFonts w:ascii="Cambria Math" w:hAnsi="Cambria Math"/>
          </w:rPr>
          <m:t>MSE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oMath>
      <w:r>
        <w:tab/>
      </w:r>
      <w:r>
        <w:rPr>
          <w:rFonts w:hint="eastAsia"/>
        </w:rPr>
        <w:t>（</w:t>
      </w:r>
      <w:r>
        <w:rPr>
          <w:rFonts w:hint="eastAsia"/>
        </w:rPr>
        <w:t>2.3</w:t>
      </w:r>
      <w:r>
        <w:rPr>
          <w:rFonts w:hint="eastAsia"/>
        </w:rPr>
        <w:t>）</w:t>
      </w:r>
    </w:p>
    <w:p w14:paraId="47A4A451" w14:textId="7F73B8D9" w:rsidR="00B373C4" w:rsidRDefault="00067E84" w:rsidP="00B373C4">
      <w:r>
        <w:rPr>
          <w:rFonts w:hint="eastAsia"/>
        </w:rPr>
        <w:t>对于复杂的机器学习任务，可能一次预测</w:t>
      </w:r>
      <w:r w:rsidR="00E90567">
        <w:rPr>
          <w:rFonts w:hint="eastAsia"/>
        </w:rPr>
        <w:t>N</w:t>
      </w:r>
      <w:r>
        <w:rPr>
          <w:rFonts w:hint="eastAsia"/>
        </w:rPr>
        <w:t>值，所以</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代表第</w:t>
      </w:r>
      <w:proofErr w:type="spellStart"/>
      <w:r>
        <w:rPr>
          <w:rFonts w:hint="eastAsia"/>
        </w:rPr>
        <w:t>i</w:t>
      </w:r>
      <w:proofErr w:type="spellEnd"/>
      <w:r>
        <w:rPr>
          <w:rFonts w:hint="eastAsia"/>
        </w:rPr>
        <w:t>个值的预测值，</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E90567">
        <w:rPr>
          <w:rFonts w:hint="eastAsia"/>
        </w:rPr>
        <w:t>代表第</w:t>
      </w:r>
      <w:proofErr w:type="spellStart"/>
      <w:r w:rsidR="00E90567">
        <w:rPr>
          <w:rFonts w:hint="eastAsia"/>
        </w:rPr>
        <w:t>i</w:t>
      </w:r>
      <w:proofErr w:type="spellEnd"/>
      <w:r w:rsidR="00E90567">
        <w:rPr>
          <w:rFonts w:hint="eastAsia"/>
        </w:rPr>
        <w:t>个值的真实值，所以式</w:t>
      </w:r>
      <w:r w:rsidR="00E90567">
        <w:rPr>
          <w:rFonts w:hint="eastAsia"/>
        </w:rPr>
        <w:t>2.3</w:t>
      </w:r>
      <w:r w:rsidR="00E90567">
        <w:rPr>
          <w:rFonts w:hint="eastAsia"/>
        </w:rPr>
        <w:t>计算的是</w:t>
      </w:r>
      <w:r w:rsidR="003C6132">
        <w:rPr>
          <w:rFonts w:hint="eastAsia"/>
        </w:rPr>
        <w:t>误差平方的均值（</w:t>
      </w:r>
      <w:r w:rsidR="003C6132" w:rsidRPr="003C6132">
        <w:t>Mean Squared Error</w:t>
      </w:r>
      <w:r w:rsidR="003C6132" w:rsidRPr="003C6132">
        <w:t>均方误差</w:t>
      </w:r>
      <w:r w:rsidR="003C6132">
        <w:rPr>
          <w:rFonts w:hint="eastAsia"/>
        </w:rPr>
        <w:t>）</w:t>
      </w:r>
      <w:r w:rsidR="00397A72">
        <w:rPr>
          <w:rFonts w:hint="eastAsia"/>
        </w:rPr>
        <w:t>。这时就可以写一个代码计算当权重从</w:t>
      </w:r>
      <w:r w:rsidR="00397A72">
        <w:rPr>
          <w:rFonts w:hint="eastAsia"/>
        </w:rPr>
        <w:t>0</w:t>
      </w:r>
      <w:r w:rsidR="00397A72">
        <w:rPr>
          <w:rFonts w:hint="eastAsia"/>
        </w:rPr>
        <w:t>到</w:t>
      </w:r>
      <w:r w:rsidR="00204B8B">
        <w:rPr>
          <w:rFonts w:hint="eastAsia"/>
        </w:rPr>
        <w:t>4</w:t>
      </w:r>
      <w:r w:rsidR="00204B8B">
        <w:rPr>
          <w:rFonts w:hint="eastAsia"/>
        </w:rPr>
        <w:t>之间变化时，</w:t>
      </w:r>
      <w:r w:rsidR="00204B8B">
        <w:rPr>
          <w:rFonts w:hint="eastAsia"/>
        </w:rPr>
        <w:t>MSE</w:t>
      </w:r>
      <w:r w:rsidR="00204B8B">
        <w:rPr>
          <w:rFonts w:hint="eastAsia"/>
        </w:rPr>
        <w:t>损失函数的大小变化</w:t>
      </w:r>
      <w:r w:rsidR="006F0210">
        <w:rPr>
          <w:rFonts w:hint="eastAsia"/>
        </w:rPr>
        <w:t>（图</w:t>
      </w:r>
      <w:r w:rsidR="006F0210">
        <w:rPr>
          <w:rFonts w:hint="eastAsia"/>
        </w:rPr>
        <w:t>2.1</w:t>
      </w:r>
      <w:r w:rsidR="006F0210">
        <w:rPr>
          <w:rFonts w:hint="eastAsia"/>
        </w:rPr>
        <w:t>）</w:t>
      </w:r>
      <w:r w:rsidR="00B373C4">
        <w:rPr>
          <w:rFonts w:hint="eastAsia"/>
        </w:rPr>
        <w:t>但是机器学习是不会直接比较大小的，因为这种方法或许在这有用但是其它案例就不管用了。</w:t>
      </w:r>
      <w:r w:rsidR="00EF0AF9">
        <w:rPr>
          <w:rFonts w:hint="eastAsia"/>
        </w:rPr>
        <w:t>图</w:t>
      </w:r>
      <w:r w:rsidR="00EF0AF9">
        <w:rPr>
          <w:rFonts w:hint="eastAsia"/>
        </w:rPr>
        <w:t>2.1</w:t>
      </w:r>
      <w:r w:rsidR="00EF0AF9">
        <w:rPr>
          <w:rFonts w:hint="eastAsia"/>
        </w:rPr>
        <w:t>代码：</w:t>
      </w:r>
      <w:r w:rsidR="00206EB3" w:rsidRPr="00206EB3">
        <w:rPr>
          <w:rFonts w:hint="eastAsia"/>
        </w:rPr>
        <w:fldChar w:fldCharType="begin"/>
      </w:r>
      <w:r w:rsidR="00206EB3" w:rsidRPr="00206EB3">
        <w:rPr>
          <w:rFonts w:hint="eastAsia"/>
        </w:rPr>
        <w:instrText>HYPERLINK "https://github.com/tetanus-sy/Basic-Understanding-of-deep-learning/blob/main/chapter%20one/%E5%BC%95%E5%85%A5%E6%A1%88%E4%BE%8Bloss-w%E5%9B%BE%E5%83%8F%E7%94%9F%E6%88%90(%E7%A9%B7%E4%B8%BE%E6%B3%95)"</w:instrText>
      </w:r>
      <w:r w:rsidR="00206EB3" w:rsidRPr="00206EB3">
        <w:rPr>
          <w:rFonts w:hint="eastAsia"/>
        </w:rPr>
      </w:r>
      <w:r w:rsidR="00206EB3" w:rsidRPr="00206EB3">
        <w:rPr>
          <w:rFonts w:hint="eastAsia"/>
        </w:rPr>
        <w:fldChar w:fldCharType="separate"/>
      </w:r>
      <w:r w:rsidR="00206EB3" w:rsidRPr="00206EB3">
        <w:rPr>
          <w:rStyle w:val="a7"/>
        </w:rPr>
        <w:t>Basic-Understanding-of-deep-learning/chapter one/</w:t>
      </w:r>
      <w:r w:rsidR="00206EB3" w:rsidRPr="00206EB3">
        <w:rPr>
          <w:rStyle w:val="a7"/>
        </w:rPr>
        <w:t>引入案例</w:t>
      </w:r>
      <w:r w:rsidR="00206EB3" w:rsidRPr="00206EB3">
        <w:rPr>
          <w:rStyle w:val="a7"/>
        </w:rPr>
        <w:t>loss-w</w:t>
      </w:r>
      <w:r w:rsidR="00206EB3" w:rsidRPr="00206EB3">
        <w:rPr>
          <w:rStyle w:val="a7"/>
        </w:rPr>
        <w:t>图像生成</w:t>
      </w:r>
      <w:r w:rsidR="00206EB3" w:rsidRPr="00206EB3">
        <w:rPr>
          <w:rStyle w:val="a7"/>
        </w:rPr>
        <w:t>(</w:t>
      </w:r>
      <w:r w:rsidR="00206EB3" w:rsidRPr="00206EB3">
        <w:rPr>
          <w:rStyle w:val="a7"/>
        </w:rPr>
        <w:t>穷举法</w:t>
      </w:r>
      <w:r w:rsidR="00206EB3" w:rsidRPr="00206EB3">
        <w:rPr>
          <w:rStyle w:val="a7"/>
        </w:rPr>
        <w:t>) at main · tetanus-sy/Basic-Under</w:t>
      </w:r>
      <w:r w:rsidR="00206EB3" w:rsidRPr="00206EB3">
        <w:rPr>
          <w:rStyle w:val="a7"/>
        </w:rPr>
        <w:t>s</w:t>
      </w:r>
      <w:r w:rsidR="00206EB3" w:rsidRPr="00206EB3">
        <w:rPr>
          <w:rStyle w:val="a7"/>
        </w:rPr>
        <w:t>tanding-of-deep-learning</w:t>
      </w:r>
      <w:r w:rsidR="00206EB3" w:rsidRPr="00206EB3">
        <w:rPr>
          <w:rFonts w:hint="eastAsia"/>
        </w:rPr>
        <w:fldChar w:fldCharType="end"/>
      </w:r>
      <w:r w:rsidR="00EF0AF9">
        <w:rPr>
          <w:rFonts w:hint="eastAsia"/>
        </w:rPr>
        <w:t>。</w:t>
      </w:r>
    </w:p>
    <w:p w14:paraId="2E1CBE19" w14:textId="0659DD2A" w:rsidR="003677E5" w:rsidRDefault="006F0210" w:rsidP="006F0210">
      <w:pPr>
        <w:jc w:val="center"/>
      </w:pPr>
      <w:r w:rsidRPr="006F0210">
        <w:lastRenderedPageBreak/>
        <w:drawing>
          <wp:inline distT="0" distB="0" distL="0" distR="0" wp14:anchorId="2CCFD223" wp14:editId="4CAF66EB">
            <wp:extent cx="2306472" cy="1747460"/>
            <wp:effectExtent l="0" t="0" r="0" b="5715"/>
            <wp:docPr id="6" name="图片 5">
              <a:extLst xmlns:a="http://schemas.openxmlformats.org/drawingml/2006/main">
                <a:ext uri="{FF2B5EF4-FFF2-40B4-BE49-F238E27FC236}">
                  <a16:creationId xmlns:a16="http://schemas.microsoft.com/office/drawing/2014/main" id="{3352ACD7-BC58-0D4F-8044-398D0A62DA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3352ACD7-BC58-0D4F-8044-398D0A62DAE8}"/>
                        </a:ext>
                      </a:extLst>
                    </pic:cNvPr>
                    <pic:cNvPicPr>
                      <a:picLocks noChangeAspect="1"/>
                    </pic:cNvPicPr>
                  </pic:nvPicPr>
                  <pic:blipFill>
                    <a:blip r:embed="rId5"/>
                    <a:srcRect l="3091" t="10476" r="8287"/>
                    <a:stretch/>
                  </pic:blipFill>
                  <pic:spPr>
                    <a:xfrm>
                      <a:off x="0" y="0"/>
                      <a:ext cx="2310995" cy="1750887"/>
                    </a:xfrm>
                    <a:prstGeom prst="rect">
                      <a:avLst/>
                    </a:prstGeom>
                  </pic:spPr>
                </pic:pic>
              </a:graphicData>
            </a:graphic>
          </wp:inline>
        </w:drawing>
      </w:r>
    </w:p>
    <w:p w14:paraId="1E0C7927" w14:textId="5ACAD424" w:rsidR="00D91427" w:rsidRPr="00145771" w:rsidRDefault="001D6244" w:rsidP="00D91427">
      <w:pPr>
        <w:spacing w:beforeLines="50" w:before="156" w:afterLines="50" w:after="156"/>
        <w:ind w:leftChars="-2" w:hangingChars="2" w:hanging="4"/>
        <w:jc w:val="center"/>
        <w:rPr>
          <w:rFonts w:ascii="黑体" w:eastAsia="黑体" w:hAnsi="黑体" w:cs="黑体"/>
          <w:szCs w:val="21"/>
        </w:rPr>
      </w:pPr>
      <w:r w:rsidRPr="00145771">
        <w:rPr>
          <w:rFonts w:ascii="黑体" w:eastAsia="黑体" w:hAnsi="黑体" w:cs="黑体" w:hint="eastAsia"/>
          <w:szCs w:val="21"/>
        </w:rPr>
        <w:t>图</w:t>
      </w:r>
      <w:r w:rsidRPr="00145771">
        <w:rPr>
          <w:rFonts w:ascii="黑体" w:eastAsia="黑体" w:hAnsi="黑体" w:cs="黑体" w:hint="eastAsia"/>
          <w:szCs w:val="21"/>
        </w:rPr>
        <w:t>2.1  引入案例</w:t>
      </w:r>
      <w:r w:rsidR="00D91427" w:rsidRPr="00145771">
        <w:rPr>
          <w:rFonts w:ascii="黑体" w:eastAsia="黑体" w:hAnsi="黑体" w:cs="黑体" w:hint="eastAsia"/>
          <w:szCs w:val="21"/>
        </w:rPr>
        <w:t>损失函数和权重</w:t>
      </w:r>
      <m:oMath>
        <m:r>
          <w:rPr>
            <w:rFonts w:ascii="Cambria Math" w:eastAsia="黑体" w:hAnsi="Cambria Math" w:cs="黑体"/>
            <w:szCs w:val="21"/>
          </w:rPr>
          <m:t>ω</m:t>
        </m:r>
      </m:oMath>
      <w:r w:rsidR="00D91427" w:rsidRPr="00145771">
        <w:rPr>
          <w:rFonts w:ascii="黑体" w:eastAsia="黑体" w:hAnsi="黑体" w:cs="黑体" w:hint="eastAsia"/>
          <w:szCs w:val="21"/>
        </w:rPr>
        <w:t>之间的变化关系图</w:t>
      </w:r>
    </w:p>
    <w:p w14:paraId="6F7C1304" w14:textId="47DB82C7" w:rsidR="00207EE1" w:rsidRDefault="00C9696A" w:rsidP="00F17FC1">
      <w:pPr>
        <w:ind w:firstLineChars="200" w:firstLine="420"/>
        <w:rPr>
          <w:iCs/>
        </w:rPr>
      </w:pPr>
      <w:r>
        <w:rPr>
          <w:rFonts w:hint="eastAsia"/>
        </w:rPr>
        <w:t>接下来就可以讨论</w:t>
      </w:r>
      <w:r w:rsidRPr="005E78B0">
        <w:rPr>
          <w:rFonts w:hint="eastAsia"/>
          <w:b/>
          <w:bCs/>
        </w:rPr>
        <w:t>第</w:t>
      </w:r>
      <w:r w:rsidR="005E78B0" w:rsidRPr="005E78B0">
        <w:rPr>
          <w:rFonts w:hint="eastAsia"/>
          <w:b/>
          <w:bCs/>
        </w:rPr>
        <w:t>一</w:t>
      </w:r>
      <w:r w:rsidRPr="005E78B0">
        <w:rPr>
          <w:rFonts w:hint="eastAsia"/>
          <w:b/>
          <w:bCs/>
        </w:rPr>
        <w:t>个问题</w:t>
      </w:r>
      <w:r>
        <w:rPr>
          <w:rFonts w:hint="eastAsia"/>
        </w:rPr>
        <w:t>，</w:t>
      </w:r>
      <w:r w:rsidRPr="00C9696A">
        <w:rPr>
          <w:rFonts w:hint="eastAsia"/>
          <w:iCs/>
        </w:rPr>
        <w:t>机器学习如何得到最优的</w:t>
      </w:r>
      <m:oMath>
        <m:r>
          <w:rPr>
            <w:rFonts w:ascii="Cambria Math" w:hAnsi="Cambria Math"/>
          </w:rPr>
          <m:t>ω</m:t>
        </m:r>
      </m:oMath>
      <w:r w:rsidRPr="00C9696A">
        <w:rPr>
          <w:rFonts w:hint="eastAsia"/>
          <w:iCs/>
        </w:rPr>
        <w:t>（权重）</w:t>
      </w:r>
      <w:r>
        <w:rPr>
          <w:rFonts w:hint="eastAsia"/>
          <w:iCs/>
        </w:rPr>
        <w:t>？</w:t>
      </w:r>
      <w:r w:rsidR="008D1DFE">
        <w:rPr>
          <w:rFonts w:hint="eastAsia"/>
          <w:iCs/>
        </w:rPr>
        <w:t>要解决这个问题，又要引出</w:t>
      </w:r>
      <w:r w:rsidR="005E78B0">
        <w:rPr>
          <w:rFonts w:hint="eastAsia"/>
          <w:iCs/>
        </w:rPr>
        <w:t>另一个核心</w:t>
      </w:r>
      <w:r w:rsidR="00403302">
        <w:rPr>
          <w:rFonts w:hint="eastAsia"/>
          <w:iCs/>
        </w:rPr>
        <w:t>：</w:t>
      </w:r>
      <w:r w:rsidR="005E78B0">
        <w:rPr>
          <w:rFonts w:hint="eastAsia"/>
          <w:iCs/>
        </w:rPr>
        <w:t>梯度下降算法</w:t>
      </w:r>
      <w:r w:rsidR="00512F0B">
        <w:rPr>
          <w:rFonts w:hint="eastAsia"/>
          <w:iCs/>
        </w:rPr>
        <w:t>，其</w:t>
      </w:r>
      <w:r w:rsidR="00F17FC1" w:rsidRPr="00040497">
        <w:rPr>
          <w:rFonts w:hint="eastAsia"/>
          <w:b/>
          <w:bCs/>
          <w:iCs/>
        </w:rPr>
        <w:t>数学计算式</w:t>
      </w:r>
      <w:r w:rsidR="00F17FC1">
        <w:rPr>
          <w:rFonts w:hint="eastAsia"/>
          <w:iCs/>
        </w:rPr>
        <w:t>如下：</w:t>
      </w:r>
    </w:p>
    <w:p w14:paraId="6FA40572" w14:textId="6DCCA958" w:rsidR="00F17FC1" w:rsidRPr="00C9696A" w:rsidRDefault="00771A86" w:rsidP="00771A86">
      <w:pPr>
        <w:pStyle w:val="5"/>
        <w:rPr>
          <w:rFonts w:hint="eastAsia"/>
        </w:rPr>
      </w:pPr>
      <w:r>
        <w:tab/>
      </w:r>
      <m:oMath>
        <m:sSub>
          <m:sSubPr>
            <m:ctrlPr>
              <w:rPr>
                <w:rFonts w:ascii="Cambria Math" w:hAnsi="Cambria Math"/>
              </w:rPr>
            </m:ctrlPr>
          </m:sSubPr>
          <m:e>
            <m:r>
              <w:rPr>
                <w:rFonts w:ascii="Cambria Math" w:hAnsi="Cambria Math"/>
              </w:rPr>
              <m:t>ω</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t</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lang w:val="el-GR"/>
              </w:rPr>
              <m:t>∂</m:t>
            </m:r>
            <m:r>
              <w:rPr>
                <w:rFonts w:ascii="Cambria Math" w:hAnsi="Cambria Math"/>
              </w:rPr>
              <m:t>loss</m:t>
            </m:r>
          </m:num>
          <m:den>
            <m:r>
              <w:rPr>
                <w:rFonts w:ascii="Cambria Math" w:hAnsi="Cambria Math"/>
              </w:rPr>
              <m:t>∂ω</m:t>
            </m:r>
          </m:den>
        </m:f>
      </m:oMath>
      <w:r>
        <w:tab/>
      </w:r>
      <w:r>
        <w:rPr>
          <w:rFonts w:hint="eastAsia"/>
        </w:rPr>
        <w:t>（</w:t>
      </w:r>
      <w:r>
        <w:rPr>
          <w:rFonts w:hint="eastAsia"/>
        </w:rPr>
        <w:t>2.4</w:t>
      </w:r>
      <w:r>
        <w:rPr>
          <w:rFonts w:hint="eastAsia"/>
        </w:rPr>
        <w:t>）</w:t>
      </w:r>
    </w:p>
    <w:p w14:paraId="4B93764B" w14:textId="4296071C" w:rsidR="00B06A00" w:rsidRDefault="00070CA9" w:rsidP="00070CA9">
      <w:r>
        <w:rPr>
          <w:rFonts w:hint="eastAsia"/>
        </w:rPr>
        <w:t>其中</w:t>
      </w:r>
      <m:oMath>
        <m:sSub>
          <m:sSubPr>
            <m:ctrlPr>
              <w:rPr>
                <w:rFonts w:ascii="Cambria Math" w:hAnsi="Cambria Math"/>
                <w:i/>
                <w:iCs/>
              </w:rPr>
            </m:ctrlPr>
          </m:sSubPr>
          <m:e>
            <m:r>
              <w:rPr>
                <w:rFonts w:ascii="Cambria Math" w:hAnsi="Cambria Math"/>
              </w:rPr>
              <m:t>ω</m:t>
            </m:r>
          </m:e>
          <m:sub>
            <m:r>
              <w:rPr>
                <w:rFonts w:ascii="Cambria Math" w:hAnsi="Cambria Math"/>
              </w:rPr>
              <m:t>t</m:t>
            </m:r>
          </m:sub>
        </m:sSub>
        <m:r>
          <m:rPr>
            <m:sty m:val="p"/>
          </m:rPr>
          <w:rPr>
            <w:rFonts w:ascii="Cambria Math" w:hAnsi="Cambria Math" w:hint="eastAsia"/>
          </w:rPr>
          <m:t>代表</m:t>
        </m:r>
      </m:oMath>
      <w:r w:rsidRPr="00070CA9">
        <w:rPr>
          <w:rFonts w:hint="eastAsia"/>
        </w:rPr>
        <w:t>第</w:t>
      </w:r>
      <w:r>
        <w:rPr>
          <w:rFonts w:hint="eastAsia"/>
        </w:rPr>
        <w:t>t</w:t>
      </w:r>
      <w:r>
        <w:rPr>
          <w:rFonts w:hint="eastAsia"/>
        </w:rPr>
        <w:t>次</w:t>
      </w:r>
      <w:r w:rsidRPr="00070CA9">
        <w:rPr>
          <w:rFonts w:hint="eastAsia"/>
        </w:rPr>
        <w:t>迭代的权重</w:t>
      </w:r>
      <w:r>
        <w:rPr>
          <w:rFonts w:hint="eastAsia"/>
        </w:rPr>
        <w:t>；</w:t>
      </w:r>
      <m:oMath>
        <m:r>
          <w:rPr>
            <w:rFonts w:ascii="Cambria Math" w:hAnsi="Cambria Math"/>
          </w:rPr>
          <m:t>η</m:t>
        </m:r>
      </m:oMath>
      <w:r w:rsidR="00587BC9">
        <w:rPr>
          <w:rFonts w:hint="eastAsia"/>
        </w:rPr>
        <w:t>为</w:t>
      </w:r>
      <w:r w:rsidRPr="00070CA9">
        <w:rPr>
          <w:rFonts w:hint="eastAsia"/>
        </w:rPr>
        <w:t>学习率（</w:t>
      </w:r>
      <w:r w:rsidRPr="00070CA9">
        <w:rPr>
          <w:rFonts w:hint="eastAsia"/>
        </w:rPr>
        <w:t>step size</w:t>
      </w:r>
      <w:r w:rsidRPr="00070CA9">
        <w:rPr>
          <w:rFonts w:hint="eastAsia"/>
        </w:rPr>
        <w:t>），</w:t>
      </w:r>
      <w:r w:rsidR="00040497">
        <w:rPr>
          <w:rFonts w:hint="eastAsia"/>
        </w:rPr>
        <w:t>始终大于</w:t>
      </w:r>
      <w:r w:rsidR="00040497">
        <w:rPr>
          <w:rFonts w:hint="eastAsia"/>
        </w:rPr>
        <w:t>0</w:t>
      </w:r>
      <w:r w:rsidR="00040497">
        <w:rPr>
          <w:rFonts w:hint="eastAsia"/>
        </w:rPr>
        <w:t>，</w:t>
      </w:r>
      <w:r w:rsidRPr="00070CA9">
        <w:rPr>
          <w:rFonts w:hint="eastAsia"/>
        </w:rPr>
        <w:t>控制每次更新的步长</w:t>
      </w:r>
      <w:r>
        <w:rPr>
          <w:rFonts w:hint="eastAsia"/>
        </w:rPr>
        <w:t>；</w:t>
      </w:r>
      <m:oMath>
        <m:f>
          <m:fPr>
            <m:ctrlPr>
              <w:rPr>
                <w:rFonts w:ascii="Cambria Math" w:hAnsi="Cambria Math"/>
              </w:rPr>
            </m:ctrlPr>
          </m:fPr>
          <m:num>
            <m:r>
              <m:rPr>
                <m:sty m:val="p"/>
              </m:rPr>
              <w:rPr>
                <w:rFonts w:ascii="Cambria Math" w:hAnsi="Cambria Math"/>
                <w:lang w:val="el-GR"/>
              </w:rPr>
              <m:t>∂</m:t>
            </m:r>
            <m:r>
              <m:rPr>
                <m:sty m:val="p"/>
              </m:rPr>
              <w:rPr>
                <w:rFonts w:ascii="Cambria Math" w:hAnsi="Cambria Math"/>
              </w:rPr>
              <m:t>loss</m:t>
            </m:r>
          </m:num>
          <m:den>
            <m:r>
              <m:rPr>
                <m:sty m:val="p"/>
              </m:rPr>
              <w:rPr>
                <w:rFonts w:ascii="Cambria Math" w:hAnsi="Cambria Math"/>
              </w:rPr>
              <m:t>∂ω</m:t>
            </m:r>
          </m:den>
        </m:f>
      </m:oMath>
      <w:r w:rsidR="00587BC9">
        <w:rPr>
          <w:rFonts w:hint="eastAsia"/>
        </w:rPr>
        <w:t>表示</w:t>
      </w:r>
      <w:r w:rsidRPr="00070CA9">
        <w:rPr>
          <w:rFonts w:hint="eastAsia"/>
        </w:rPr>
        <w:t>损失函数在</w:t>
      </w:r>
      <m:oMath>
        <m:sSub>
          <m:sSubPr>
            <m:ctrlPr>
              <w:rPr>
                <w:rFonts w:ascii="Cambria Math" w:hAnsi="Cambria Math"/>
                <w:i/>
                <w:iCs/>
              </w:rPr>
            </m:ctrlPr>
          </m:sSubPr>
          <m:e>
            <m:r>
              <w:rPr>
                <w:rFonts w:ascii="Cambria Math" w:hAnsi="Cambria Math"/>
              </w:rPr>
              <m:t>ω</m:t>
            </m:r>
          </m:e>
          <m:sub>
            <m:r>
              <w:rPr>
                <w:rFonts w:ascii="Cambria Math" w:hAnsi="Cambria Math"/>
              </w:rPr>
              <m:t>t</m:t>
            </m:r>
          </m:sub>
        </m:sSub>
      </m:oMath>
      <w:r w:rsidRPr="00070CA9">
        <w:rPr>
          <w:rFonts w:hint="eastAsia"/>
        </w:rPr>
        <w:t>处的梯度，表示参数在当前点的最陡下降方向。</w:t>
      </w:r>
      <w:r w:rsidR="00556CA5">
        <w:rPr>
          <w:rFonts w:hint="eastAsia"/>
        </w:rPr>
        <w:t>其中学习率</w:t>
      </w:r>
      <m:oMath>
        <m:r>
          <w:rPr>
            <w:rFonts w:ascii="Cambria Math" w:hAnsi="Cambria Math"/>
          </w:rPr>
          <m:t>η</m:t>
        </m:r>
      </m:oMath>
      <w:r w:rsidR="00556CA5">
        <w:rPr>
          <w:rFonts w:hint="eastAsia"/>
          <w:iCs/>
        </w:rPr>
        <w:t>就是一个超参数，在机器学习中，</w:t>
      </w:r>
      <w:r w:rsidR="00556CA5" w:rsidRPr="009426A1">
        <w:rPr>
          <w:rFonts w:hint="eastAsia"/>
          <w:b/>
          <w:bCs/>
          <w:iCs/>
        </w:rPr>
        <w:t>超参数</w:t>
      </w:r>
      <w:r w:rsidR="00556CA5">
        <w:rPr>
          <w:rFonts w:hint="eastAsia"/>
          <w:iCs/>
        </w:rPr>
        <w:t>可以理解为这个数的值是</w:t>
      </w:r>
      <w:r w:rsidR="009426A1">
        <w:rPr>
          <w:rFonts w:hint="eastAsia"/>
          <w:iCs/>
        </w:rPr>
        <w:t>人为</w:t>
      </w:r>
      <w:r w:rsidR="00556CA5">
        <w:rPr>
          <w:rFonts w:hint="eastAsia"/>
          <w:iCs/>
        </w:rPr>
        <w:t>规定的</w:t>
      </w:r>
      <w:r w:rsidR="009426A1">
        <w:rPr>
          <w:rFonts w:hint="eastAsia"/>
          <w:iCs/>
        </w:rPr>
        <w:t>，不是计算机训练出来的。</w:t>
      </w:r>
      <w:r w:rsidR="0057435A">
        <w:rPr>
          <w:rFonts w:hint="eastAsia"/>
          <w:iCs/>
        </w:rPr>
        <w:t>超参数的设置对训练的效果有较大印象，</w:t>
      </w:r>
      <w:r w:rsidR="009933D3">
        <w:rPr>
          <w:rFonts w:hint="eastAsia"/>
          <w:iCs/>
        </w:rPr>
        <w:t>以学习率为例，如果设置较大，它每一次都移动很远距离，那么很有可能</w:t>
      </w:r>
      <w:r w:rsidR="0016103B">
        <w:rPr>
          <w:rFonts w:hint="eastAsia"/>
          <w:iCs/>
        </w:rPr>
        <w:t>损失函数算出来不是逐渐减小的，甚至越来越大</w:t>
      </w:r>
      <w:r w:rsidR="0016103B" w:rsidRPr="0016103B">
        <w:rPr>
          <w:rFonts w:hint="eastAsia"/>
          <w:b/>
          <w:bCs/>
          <w:iCs/>
        </w:rPr>
        <w:t>不收敛</w:t>
      </w:r>
      <w:r w:rsidR="004E4AB7" w:rsidRPr="004E4AB7">
        <w:rPr>
          <w:rFonts w:hint="eastAsia"/>
          <w:iCs/>
        </w:rPr>
        <w:t>（图</w:t>
      </w:r>
      <w:r w:rsidR="004E4AB7" w:rsidRPr="004E4AB7">
        <w:rPr>
          <w:rFonts w:hint="eastAsia"/>
          <w:iCs/>
        </w:rPr>
        <w:t>2.2</w:t>
      </w:r>
      <w:r w:rsidR="004E4AB7" w:rsidRPr="004E4AB7">
        <w:rPr>
          <w:rFonts w:hint="eastAsia"/>
          <w:iCs/>
        </w:rPr>
        <w:t>）</w:t>
      </w:r>
      <w:r w:rsidR="0016103B">
        <w:rPr>
          <w:rFonts w:hint="eastAsia"/>
          <w:iCs/>
        </w:rPr>
        <w:t>。</w:t>
      </w:r>
    </w:p>
    <w:p w14:paraId="5F7307E1" w14:textId="0509DE47" w:rsidR="004E4AB7" w:rsidRDefault="005E36BD" w:rsidP="00314F57">
      <w:pPr>
        <w:spacing w:afterLines="50" w:after="156"/>
        <w:ind w:firstLineChars="200" w:firstLine="420"/>
        <w:rPr>
          <w:rFonts w:hint="eastAsia"/>
        </w:rPr>
      </w:pPr>
      <w:r>
        <w:rPr>
          <w:rFonts w:hint="eastAsia"/>
        </w:rPr>
        <w:t>结合图</w:t>
      </w:r>
      <w:r>
        <w:rPr>
          <w:rFonts w:hint="eastAsia"/>
        </w:rPr>
        <w:t>2.1</w:t>
      </w:r>
      <w:r>
        <w:rPr>
          <w:rFonts w:hint="eastAsia"/>
        </w:rPr>
        <w:t>来分析</w:t>
      </w:r>
      <w:r w:rsidR="00023462">
        <w:rPr>
          <w:rFonts w:hint="eastAsia"/>
        </w:rPr>
        <w:t>，计算机在最开始时会随机生成一个假设的权重</w:t>
      </w:r>
      <m:oMath>
        <m:sSub>
          <m:sSubPr>
            <m:ctrlPr>
              <w:rPr>
                <w:rFonts w:ascii="Cambria Math" w:hAnsi="Cambria Math"/>
              </w:rPr>
            </m:ctrlPr>
          </m:sSubPr>
          <m:e>
            <m:r>
              <w:rPr>
                <w:rFonts w:ascii="Cambria Math" w:hAnsi="Cambria Math"/>
              </w:rPr>
              <m:t>ω</m:t>
            </m:r>
          </m:e>
          <m:sub>
            <m:r>
              <w:rPr>
                <w:rFonts w:ascii="Cambria Math" w:hAnsi="Cambria Math"/>
              </w:rPr>
              <m:t>t</m:t>
            </m:r>
          </m:sub>
        </m:sSub>
      </m:oMath>
      <w:r w:rsidR="00023462">
        <w:rPr>
          <w:rFonts w:hint="eastAsia"/>
          <w:iCs/>
        </w:rPr>
        <w:t>，</w:t>
      </w:r>
      <w:r w:rsidR="009D5A7B">
        <w:rPr>
          <w:rFonts w:hint="eastAsia"/>
          <w:iCs/>
        </w:rPr>
        <w:t>这时会出现两种情况：如果</w:t>
      </w:r>
      <m:oMath>
        <m:r>
          <w:rPr>
            <w:rFonts w:ascii="Cambria Math" w:hAnsi="Cambria Math"/>
          </w:rPr>
          <m:t>ω</m:t>
        </m:r>
        <m:r>
          <w:rPr>
            <w:rFonts w:ascii="Cambria Math" w:hAnsi="Cambria Math"/>
          </w:rPr>
          <m:t>&lt;2</m:t>
        </m:r>
      </m:oMath>
      <w:r w:rsidR="009D5A7B">
        <w:rPr>
          <w:rFonts w:hint="eastAsia"/>
          <w:iCs/>
        </w:rPr>
        <w:t>，这是损失函数值对权重的偏导数</w:t>
      </w:r>
      <m:oMath>
        <m:f>
          <m:fPr>
            <m:ctrlPr>
              <w:rPr>
                <w:rFonts w:ascii="Cambria Math" w:hAnsi="Cambria Math"/>
              </w:rPr>
            </m:ctrlPr>
          </m:fPr>
          <m:num>
            <m:r>
              <m:rPr>
                <m:sty m:val="p"/>
              </m:rPr>
              <w:rPr>
                <w:rFonts w:ascii="Cambria Math" w:hAnsi="Cambria Math"/>
                <w:lang w:val="el-GR"/>
              </w:rPr>
              <m:t>∂</m:t>
            </m:r>
            <m:r>
              <m:rPr>
                <m:sty m:val="p"/>
              </m:rPr>
              <w:rPr>
                <w:rFonts w:ascii="Cambria Math" w:hAnsi="Cambria Math"/>
              </w:rPr>
              <m:t>loss</m:t>
            </m:r>
          </m:num>
          <m:den>
            <m:r>
              <m:rPr>
                <m:sty m:val="p"/>
              </m:rPr>
              <w:rPr>
                <w:rFonts w:ascii="Cambria Math" w:hAnsi="Cambria Math"/>
              </w:rPr>
              <m:t>∂ω</m:t>
            </m:r>
          </m:den>
        </m:f>
        <m:r>
          <w:rPr>
            <w:rFonts w:ascii="Cambria Math" w:hAnsi="Cambria Math"/>
          </w:rPr>
          <m:t>&lt;0</m:t>
        </m:r>
      </m:oMath>
      <w:r w:rsidR="009D5A7B">
        <w:rPr>
          <w:rFonts w:hint="eastAsia"/>
        </w:rPr>
        <w:t>，</w:t>
      </w:r>
      <w:r w:rsidR="00040497">
        <w:rPr>
          <w:rFonts w:hint="eastAsia"/>
        </w:rPr>
        <w:t>则由式</w:t>
      </w:r>
      <w:r w:rsidR="00040497">
        <w:rPr>
          <w:rFonts w:hint="eastAsia"/>
        </w:rPr>
        <w:t>2.4</w:t>
      </w:r>
      <w:r w:rsidR="00040497">
        <w:rPr>
          <w:rFonts w:hint="eastAsia"/>
        </w:rPr>
        <w:t>可知，</w:t>
      </w:r>
      <w:r w:rsidR="00B95087">
        <w:rPr>
          <w:rFonts w:hint="eastAsia"/>
        </w:rPr>
        <w:t>下一次的权重</w:t>
      </w:r>
      <m:oMath>
        <m:sSub>
          <m:sSubPr>
            <m:ctrlPr>
              <w:rPr>
                <w:rFonts w:ascii="Cambria Math" w:hAnsi="Cambria Math"/>
              </w:rPr>
            </m:ctrlPr>
          </m:sSubPr>
          <m:e>
            <m:r>
              <w:rPr>
                <w:rFonts w:ascii="Cambria Math" w:hAnsi="Cambria Math"/>
              </w:rPr>
              <m:t>ω</m:t>
            </m:r>
          </m:e>
          <m:sub>
            <m:r>
              <w:rPr>
                <w:rFonts w:ascii="Cambria Math" w:hAnsi="Cambria Math"/>
              </w:rPr>
              <m:t>t</m:t>
            </m:r>
            <m:r>
              <m:rPr>
                <m:sty m:val="p"/>
              </m:rPr>
              <w:rPr>
                <w:rFonts w:ascii="Cambria Math" w:hAnsi="Cambria Math"/>
              </w:rPr>
              <m:t>+1</m:t>
            </m:r>
          </m:sub>
        </m:sSub>
      </m:oMath>
      <w:r w:rsidR="00076F10">
        <w:rPr>
          <w:rFonts w:hint="eastAsia"/>
        </w:rPr>
        <w:t>会增大向右移动，同理，当</w:t>
      </w:r>
      <m:oMath>
        <m:r>
          <w:rPr>
            <w:rFonts w:ascii="Cambria Math" w:hAnsi="Cambria Math"/>
          </w:rPr>
          <m:t>ω</m:t>
        </m:r>
        <m:r>
          <w:rPr>
            <w:rFonts w:ascii="Cambria Math" w:hAnsi="Cambria Math"/>
          </w:rPr>
          <m:t>&gt;</m:t>
        </m:r>
        <m:r>
          <w:rPr>
            <w:rFonts w:ascii="Cambria Math" w:hAnsi="Cambria Math"/>
          </w:rPr>
          <m:t>2</m:t>
        </m:r>
      </m:oMath>
      <w:r w:rsidR="00076F10">
        <w:rPr>
          <w:rFonts w:hint="eastAsia"/>
          <w:iCs/>
        </w:rPr>
        <w:t>，则下一次权重</w:t>
      </w:r>
      <m:oMath>
        <m:sSub>
          <m:sSubPr>
            <m:ctrlPr>
              <w:rPr>
                <w:rFonts w:ascii="Cambria Math" w:hAnsi="Cambria Math"/>
              </w:rPr>
            </m:ctrlPr>
          </m:sSubPr>
          <m:e>
            <m:r>
              <w:rPr>
                <w:rFonts w:ascii="Cambria Math" w:hAnsi="Cambria Math"/>
              </w:rPr>
              <m:t>ω</m:t>
            </m:r>
          </m:e>
          <m:sub>
            <m:r>
              <w:rPr>
                <w:rFonts w:ascii="Cambria Math" w:hAnsi="Cambria Math"/>
              </w:rPr>
              <m:t>t</m:t>
            </m:r>
            <m:r>
              <m:rPr>
                <m:sty m:val="p"/>
              </m:rPr>
              <w:rPr>
                <w:rFonts w:ascii="Cambria Math" w:hAnsi="Cambria Math"/>
              </w:rPr>
              <m:t>+1</m:t>
            </m:r>
          </m:sub>
        </m:sSub>
      </m:oMath>
      <w:r w:rsidR="00076F10">
        <w:rPr>
          <w:rFonts w:hint="eastAsia"/>
        </w:rPr>
        <w:t>会向左移动</w:t>
      </w:r>
      <w:r w:rsidR="00DC48A7">
        <w:rPr>
          <w:rFonts w:hint="eastAsia"/>
        </w:rPr>
        <w:t>，在这个过程中我从假设权重到计算损失函数</w:t>
      </w:r>
      <w:r w:rsidR="000405DC">
        <w:rPr>
          <w:rFonts w:hint="eastAsia"/>
        </w:rPr>
        <w:t>最终得到</w:t>
      </w:r>
      <m:oMath>
        <m:f>
          <m:fPr>
            <m:ctrlPr>
              <w:rPr>
                <w:rFonts w:ascii="Cambria Math" w:hAnsi="Cambria Math"/>
              </w:rPr>
            </m:ctrlPr>
          </m:fPr>
          <m:num>
            <m:r>
              <m:rPr>
                <m:sty m:val="p"/>
              </m:rPr>
              <w:rPr>
                <w:rFonts w:ascii="Cambria Math" w:hAnsi="Cambria Math"/>
                <w:lang w:val="el-GR"/>
              </w:rPr>
              <m:t>∂</m:t>
            </m:r>
            <m:r>
              <m:rPr>
                <m:sty m:val="p"/>
              </m:rPr>
              <w:rPr>
                <w:rFonts w:ascii="Cambria Math" w:hAnsi="Cambria Math"/>
              </w:rPr>
              <m:t>loss</m:t>
            </m:r>
          </m:num>
          <m:den>
            <m:r>
              <m:rPr>
                <m:sty m:val="p"/>
              </m:rPr>
              <w:rPr>
                <w:rFonts w:ascii="Cambria Math" w:hAnsi="Cambria Math"/>
              </w:rPr>
              <m:t>∂ω</m:t>
            </m:r>
          </m:den>
        </m:f>
      </m:oMath>
      <w:r w:rsidR="000405DC">
        <w:rPr>
          <w:rFonts w:hint="eastAsia"/>
        </w:rPr>
        <w:t>算一次</w:t>
      </w:r>
      <w:r w:rsidR="000405DC" w:rsidRPr="006723C5">
        <w:rPr>
          <w:rFonts w:hint="eastAsia"/>
          <w:b/>
          <w:bCs/>
        </w:rPr>
        <w:t>训练周期</w:t>
      </w:r>
      <w:r w:rsidR="000405DC">
        <w:rPr>
          <w:rFonts w:hint="eastAsia"/>
        </w:rPr>
        <w:t>（</w:t>
      </w:r>
      <w:r w:rsidR="000405DC">
        <w:rPr>
          <w:rFonts w:hint="eastAsia"/>
        </w:rPr>
        <w:t>epoch</w:t>
      </w:r>
      <w:r w:rsidR="000405DC">
        <w:rPr>
          <w:rFonts w:hint="eastAsia"/>
        </w:rPr>
        <w:t>）</w:t>
      </w:r>
      <w:r w:rsidR="00B06A00">
        <w:rPr>
          <w:rFonts w:hint="eastAsia"/>
        </w:rPr>
        <w:t>。经过若干个训练周期之后</w:t>
      </w:r>
      <w:r w:rsidR="00244555">
        <w:rPr>
          <w:rFonts w:hint="eastAsia"/>
        </w:rPr>
        <w:t>，最终会得到的结果是训练出的权重</w:t>
      </w:r>
      <m:oMath>
        <m:r>
          <w:rPr>
            <w:rFonts w:ascii="Cambria Math" w:hAnsi="Cambria Math"/>
          </w:rPr>
          <m:t>ω</m:t>
        </m:r>
      </m:oMath>
      <w:r w:rsidR="00244555">
        <w:rPr>
          <w:rFonts w:hint="eastAsia"/>
          <w:iCs/>
        </w:rPr>
        <w:t>会越来越靠近</w:t>
      </w:r>
      <m:oMath>
        <m:r>
          <w:rPr>
            <w:rFonts w:ascii="Cambria Math" w:hAnsi="Cambria Math"/>
          </w:rPr>
          <m:t>loss-</m:t>
        </m:r>
        <m:r>
          <w:rPr>
            <w:rFonts w:ascii="Cambria Math" w:hAnsi="Cambria Math"/>
          </w:rPr>
          <m:t>ω</m:t>
        </m:r>
      </m:oMath>
      <w:r w:rsidR="005B72A5">
        <w:rPr>
          <w:rFonts w:hint="eastAsia"/>
        </w:rPr>
        <w:t>函数的极小值。</w:t>
      </w:r>
      <w:r w:rsidR="00286784">
        <w:rPr>
          <w:rFonts w:hint="eastAsia"/>
        </w:rPr>
        <w:t>这里数学敏感的人会发现，梯度下降算法有一个</w:t>
      </w:r>
      <w:r w:rsidR="009843BF">
        <w:rPr>
          <w:rFonts w:hint="eastAsia"/>
        </w:rPr>
        <w:t>问题，就是由于学习率步长不会跨度很大，那么如果</w:t>
      </w:r>
      <m:oMath>
        <m:r>
          <w:rPr>
            <w:rFonts w:ascii="Cambria Math" w:hAnsi="Cambria Math"/>
          </w:rPr>
          <m:t>loss-</m:t>
        </m:r>
        <m:r>
          <w:rPr>
            <w:rFonts w:ascii="Cambria Math" w:hAnsi="Cambria Math"/>
          </w:rPr>
          <m:t>ω</m:t>
        </m:r>
      </m:oMath>
      <w:r w:rsidR="009843BF">
        <w:rPr>
          <w:rFonts w:hint="eastAsia"/>
        </w:rPr>
        <w:t>函数</w:t>
      </w:r>
      <w:r w:rsidR="009843BF">
        <w:rPr>
          <w:rFonts w:hint="eastAsia"/>
        </w:rPr>
        <w:t>有好几个</w:t>
      </w:r>
      <w:r w:rsidR="00556CA5">
        <w:rPr>
          <w:rFonts w:hint="eastAsia"/>
        </w:rPr>
        <w:t>极小值，很有可能最终训练出来</w:t>
      </w:r>
      <w:r w:rsidR="00071EF5">
        <w:rPr>
          <w:rFonts w:hint="eastAsia"/>
        </w:rPr>
        <w:t>的并不是最小值，也就是陷入</w:t>
      </w:r>
      <w:r w:rsidR="00071EF5" w:rsidRPr="00071EF5">
        <w:rPr>
          <w:rFonts w:hint="eastAsia"/>
          <w:b/>
          <w:bCs/>
        </w:rPr>
        <w:t>局部最优解</w:t>
      </w:r>
      <w:r w:rsidR="00314F57">
        <w:rPr>
          <w:rFonts w:hint="eastAsia"/>
        </w:rPr>
        <w:t>（</w:t>
      </w:r>
      <w:r w:rsidR="00314F57" w:rsidRPr="00314F57">
        <w:rPr>
          <w:rFonts w:hint="eastAsia"/>
        </w:rPr>
        <w:t>图</w:t>
      </w:r>
      <w:r w:rsidR="00314F57" w:rsidRPr="00314F57">
        <w:rPr>
          <w:rFonts w:hint="eastAsia"/>
        </w:rPr>
        <w:t>2.2</w:t>
      </w:r>
      <w:r w:rsidR="0082174D">
        <w:rPr>
          <w:rFonts w:hint="eastAsia"/>
        </w:rPr>
        <w:t>），</w:t>
      </w:r>
      <w:r w:rsidR="00AE75B0">
        <w:rPr>
          <w:rFonts w:hint="eastAsia"/>
        </w:rPr>
        <w:t>因此</w:t>
      </w:r>
      <w:r w:rsidR="0082174D">
        <w:rPr>
          <w:rFonts w:hint="eastAsia"/>
        </w:rPr>
        <w:t>需要用到随机梯度下降算法</w:t>
      </w:r>
      <w:r w:rsidR="00403BC1">
        <w:rPr>
          <w:rFonts w:hint="eastAsia"/>
        </w:rPr>
        <w:t>，主要原理就是加上一个扰动使</w:t>
      </w:r>
      <w:r w:rsidR="006E3F80">
        <w:rPr>
          <w:rFonts w:hint="eastAsia"/>
        </w:rPr>
        <w:t>其可以跳出局部最优解区域</w:t>
      </w:r>
      <w:r w:rsidR="00761B07">
        <w:rPr>
          <w:rFonts w:hint="eastAsia"/>
        </w:rPr>
        <w:t>，当然还会有其它问题如鞍点，这里就不多做叙述。</w:t>
      </w:r>
    </w:p>
    <w:p w14:paraId="3E89A268" w14:textId="2FFA7EE2" w:rsidR="004E4AB7" w:rsidRDefault="00314F57" w:rsidP="00314F57">
      <w:pPr>
        <w:ind w:firstLineChars="200" w:firstLine="422"/>
        <w:jc w:val="center"/>
      </w:pPr>
      <w:r w:rsidRPr="00314F57">
        <w:rPr>
          <w:rFonts w:ascii="黑体" w:eastAsia="黑体" w:hAnsi="黑体" w:cs="黑体"/>
          <w:b/>
          <w:bCs/>
          <w:noProof/>
          <w:szCs w:val="21"/>
        </w:rPr>
        <mc:AlternateContent>
          <mc:Choice Requires="wps">
            <w:drawing>
              <wp:anchor distT="45720" distB="45720" distL="114300" distR="114300" simplePos="0" relativeHeight="251661312" behindDoc="0" locked="0" layoutInCell="1" allowOverlap="1" wp14:anchorId="37E268A9" wp14:editId="3ADB73DF">
                <wp:simplePos x="0" y="0"/>
                <wp:positionH relativeFrom="column">
                  <wp:posOffset>3625901</wp:posOffset>
                </wp:positionH>
                <wp:positionV relativeFrom="paragraph">
                  <wp:posOffset>1064539</wp:posOffset>
                </wp:positionV>
                <wp:extent cx="270510" cy="277495"/>
                <wp:effectExtent l="0" t="0" r="0" b="0"/>
                <wp:wrapNone/>
                <wp:docPr id="34383038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7495"/>
                        </a:xfrm>
                        <a:prstGeom prst="rect">
                          <a:avLst/>
                        </a:prstGeom>
                        <a:noFill/>
                        <a:ln w="9525">
                          <a:noFill/>
                          <a:miter lim="800000"/>
                          <a:headEnd/>
                          <a:tailEnd/>
                        </a:ln>
                      </wps:spPr>
                      <wps:txbx>
                        <w:txbxContent>
                          <w:p w14:paraId="7E94DD4B" w14:textId="60E974A0" w:rsidR="00314F57" w:rsidRDefault="00314F57">
                            <w:pPr>
                              <w:rPr>
                                <w:rFonts w:hint="eastAsia"/>
                              </w:rPr>
                            </w:pPr>
                            <w:r>
                              <w:rPr>
                                <w:rFonts w:hint="eastAsi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E268A9" id="_x0000_t202" coordsize="21600,21600" o:spt="202" path="m,l,21600r21600,l21600,xe">
                <v:stroke joinstyle="miter"/>
                <v:path gradientshapeok="t" o:connecttype="rect"/>
              </v:shapetype>
              <v:shape id="文本框 2" o:spid="_x0000_s1026" type="#_x0000_t202" style="position:absolute;left:0;text-align:left;margin-left:285.5pt;margin-top:83.8pt;width:21.3pt;height:21.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" filled="f" stroked="f">
                <v:textbox>
                  <w:txbxContent>
                    <w:p w14:paraId="7E94DD4B" w14:textId="60E974A0" w:rsidR="00314F57" w:rsidRDefault="00314F57">
                      <w:pPr>
                        <w:rPr>
                          <w:rFonts w:hint="eastAsia"/>
                        </w:rPr>
                      </w:pPr>
                      <w:r>
                        <w:rPr>
                          <w:rFonts w:hint="eastAsia"/>
                        </w:rPr>
                        <w:t>b</w:t>
                      </w:r>
                    </w:p>
                  </w:txbxContent>
                </v:textbox>
              </v:shape>
            </w:pict>
          </mc:Fallback>
        </mc:AlternateContent>
      </w:r>
      <w:r w:rsidRPr="00314F57">
        <w:rPr>
          <w:rFonts w:ascii="黑体" w:eastAsia="黑体" w:hAnsi="黑体" w:cs="黑体"/>
          <w:b/>
          <w:bCs/>
          <w:noProof/>
          <w:szCs w:val="21"/>
        </w:rPr>
        <mc:AlternateContent>
          <mc:Choice Requires="wps">
            <w:drawing>
              <wp:anchor distT="45720" distB="45720" distL="114300" distR="114300" simplePos="0" relativeHeight="251659264" behindDoc="0" locked="0" layoutInCell="1" allowOverlap="1" wp14:anchorId="1147C109" wp14:editId="507AEA4C">
                <wp:simplePos x="0" y="0"/>
                <wp:positionH relativeFrom="column">
                  <wp:posOffset>1548994</wp:posOffset>
                </wp:positionH>
                <wp:positionV relativeFrom="paragraph">
                  <wp:posOffset>1086891</wp:posOffset>
                </wp:positionV>
                <wp:extent cx="270510" cy="277495"/>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77495"/>
                        </a:xfrm>
                        <a:prstGeom prst="rect">
                          <a:avLst/>
                        </a:prstGeom>
                        <a:noFill/>
                        <a:ln w="9525">
                          <a:noFill/>
                          <a:miter lim="800000"/>
                          <a:headEnd/>
                          <a:tailEnd/>
                        </a:ln>
                      </wps:spPr>
                      <wps:txbx>
                        <w:txbxContent>
                          <w:p w14:paraId="3EB4A07B" w14:textId="4D1AE6A5" w:rsidR="00314F57" w:rsidRDefault="00314F57">
                            <w:pPr>
                              <w:rPr>
                                <w:rFonts w:hint="eastAsia"/>
                              </w:rPr>
                            </w:pPr>
                            <w:r>
                              <w:rPr>
                                <w:rFonts w:hint="eastAsia"/>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7C109" id="_x0000_s1027" type="#_x0000_t202" style="position:absolute;left:0;text-align:left;margin-left:121.95pt;margin-top:85.6pt;width:21.3pt;height:21.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" filled="f" stroked="f">
                <v:textbox>
                  <w:txbxContent>
                    <w:p w14:paraId="3EB4A07B" w14:textId="4D1AE6A5" w:rsidR="00314F57" w:rsidRDefault="00314F57">
                      <w:pPr>
                        <w:rPr>
                          <w:rFonts w:hint="eastAsia"/>
                        </w:rPr>
                      </w:pPr>
                      <w:r>
                        <w:rPr>
                          <w:rFonts w:hint="eastAsia"/>
                        </w:rPr>
                        <w:t>a</w:t>
                      </w:r>
                    </w:p>
                  </w:txbxContent>
                </v:textbox>
              </v:shape>
            </w:pict>
          </mc:Fallback>
        </mc:AlternateContent>
      </w:r>
      <w:r>
        <w:rPr>
          <w:noProof/>
        </w:rPr>
        <w:drawing>
          <wp:inline distT="0" distB="0" distL="0" distR="0" wp14:anchorId="2C6C2A23" wp14:editId="1F50D67C">
            <wp:extent cx="4586630" cy="1177857"/>
            <wp:effectExtent l="0" t="0" r="4445" b="3810"/>
            <wp:docPr id="2144753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53591" name=""/>
                    <pic:cNvPicPr/>
                  </pic:nvPicPr>
                  <pic:blipFill>
                    <a:blip r:embed="rId6"/>
                    <a:stretch>
                      <a:fillRect/>
                    </a:stretch>
                  </pic:blipFill>
                  <pic:spPr>
                    <a:xfrm>
                      <a:off x="0" y="0"/>
                      <a:ext cx="4586630" cy="1177857"/>
                    </a:xfrm>
                    <a:prstGeom prst="rect">
                      <a:avLst/>
                    </a:prstGeom>
                  </pic:spPr>
                </pic:pic>
              </a:graphicData>
            </a:graphic>
          </wp:inline>
        </w:drawing>
      </w:r>
    </w:p>
    <w:p w14:paraId="469FC4E4" w14:textId="7265711E" w:rsidR="00314F57" w:rsidRDefault="00314F57" w:rsidP="00314F57">
      <w:pPr>
        <w:spacing w:beforeLines="50" w:before="156" w:afterLines="50" w:after="156"/>
        <w:ind w:leftChars="-2" w:hangingChars="2" w:hanging="4"/>
        <w:jc w:val="center"/>
        <w:rPr>
          <w:rFonts w:ascii="黑体" w:eastAsia="黑体" w:hAnsi="黑体" w:cs="黑体"/>
          <w:b/>
          <w:bCs/>
          <w:szCs w:val="21"/>
        </w:rPr>
      </w:pPr>
      <w:r>
        <w:rPr>
          <w:rFonts w:ascii="黑体" w:eastAsia="黑体" w:hAnsi="黑体" w:cs="黑体" w:hint="eastAsia"/>
          <w:b/>
          <w:bCs/>
          <w:szCs w:val="21"/>
        </w:rPr>
        <w:t>图2.</w:t>
      </w:r>
      <w:r>
        <w:rPr>
          <w:rFonts w:ascii="黑体" w:eastAsia="黑体" w:hAnsi="黑体" w:cs="黑体" w:hint="eastAsia"/>
          <w:b/>
          <w:bCs/>
          <w:szCs w:val="21"/>
        </w:rPr>
        <w:t>2</w:t>
      </w:r>
      <w:r w:rsidRPr="006D30FF">
        <w:rPr>
          <w:rFonts w:ascii="黑体" w:eastAsia="黑体" w:hAnsi="黑体" w:cs="黑体" w:hint="eastAsia"/>
          <w:b/>
          <w:bCs/>
          <w:szCs w:val="21"/>
        </w:rPr>
        <w:t xml:space="preserve">  </w:t>
      </w:r>
      <w:r>
        <w:rPr>
          <w:rFonts w:ascii="黑体" w:eastAsia="黑体" w:hAnsi="黑体" w:cs="黑体" w:hint="eastAsia"/>
          <w:b/>
          <w:bCs/>
          <w:szCs w:val="21"/>
        </w:rPr>
        <w:t>a</w:t>
      </w:r>
      <w:r w:rsidR="001A1EC0">
        <w:rPr>
          <w:rFonts w:ascii="黑体" w:eastAsia="黑体" w:hAnsi="黑体" w:cs="黑体" w:hint="eastAsia"/>
          <w:b/>
          <w:bCs/>
          <w:szCs w:val="21"/>
        </w:rPr>
        <w:t>.不同学习率</w:t>
      </w:r>
      <w:r w:rsidR="00145771">
        <w:rPr>
          <w:rFonts w:ascii="黑体" w:eastAsia="黑体" w:hAnsi="黑体" w:cs="黑体" w:hint="eastAsia"/>
          <w:b/>
          <w:bCs/>
          <w:szCs w:val="21"/>
        </w:rPr>
        <w:t>训练轨迹；b.局部最优解和实际最优解</w:t>
      </w:r>
    </w:p>
    <w:p w14:paraId="33C36D69" w14:textId="616745FB" w:rsidR="00010897" w:rsidRDefault="00D90277" w:rsidP="00D90277">
      <w:r>
        <w:rPr>
          <w:rFonts w:hint="eastAsia"/>
        </w:rPr>
        <w:t>总结以上内容，可以得出</w:t>
      </w:r>
      <w:r w:rsidR="00A10C44">
        <w:rPr>
          <w:rFonts w:hint="eastAsia"/>
        </w:rPr>
        <w:t>机器学习大体上就是通过</w:t>
      </w:r>
      <w:r w:rsidR="00AB7C12">
        <w:rPr>
          <w:rFonts w:hint="eastAsia"/>
        </w:rPr>
        <w:t>假设权重，然后用梯度下降算法不断更新权重最后</w:t>
      </w:r>
      <w:r w:rsidR="008543A2">
        <w:rPr>
          <w:rFonts w:hint="eastAsia"/>
        </w:rPr>
        <w:t>在一定训练周期内得到最优的权重，因此机器学习最核心的任务就是学习</w:t>
      </w:r>
      <w:r w:rsidR="00C67DB5">
        <w:rPr>
          <w:rFonts w:hint="eastAsia"/>
        </w:rPr>
        <w:t>模型权</w:t>
      </w:r>
      <w:r w:rsidR="00C67DB5">
        <w:rPr>
          <w:rFonts w:hint="eastAsia"/>
        </w:rPr>
        <w:lastRenderedPageBreak/>
        <w:t>重。</w:t>
      </w:r>
    </w:p>
    <w:p w14:paraId="2F020703" w14:textId="64E5299D" w:rsidR="00540AFA" w:rsidRDefault="00540AFA" w:rsidP="00B03DEB">
      <w:pPr>
        <w:pStyle w:val="3"/>
        <w:spacing w:before="156" w:after="156"/>
      </w:pPr>
      <w:r>
        <w:rPr>
          <w:rFonts w:hint="eastAsia"/>
        </w:rPr>
        <w:t>2.</w:t>
      </w:r>
      <w:r w:rsidR="00B03DEB">
        <w:rPr>
          <w:rFonts w:hint="eastAsia"/>
        </w:rPr>
        <w:t>3</w:t>
      </w:r>
      <w:r w:rsidR="00317637">
        <w:rPr>
          <w:rFonts w:hint="eastAsia"/>
        </w:rPr>
        <w:t xml:space="preserve">  </w:t>
      </w:r>
      <w:r w:rsidR="00DA1FF6">
        <w:rPr>
          <w:rFonts w:hint="eastAsia"/>
        </w:rPr>
        <w:t>专有名词解析</w:t>
      </w:r>
    </w:p>
    <w:p w14:paraId="0E361993" w14:textId="77777777" w:rsidR="00C17BEB" w:rsidRDefault="008B2592" w:rsidP="00E042DD">
      <w:pPr>
        <w:ind w:firstLineChars="200" w:firstLine="420"/>
      </w:pPr>
      <w:r>
        <w:rPr>
          <w:rFonts w:hint="eastAsia"/>
        </w:rPr>
        <w:t>我们来回顾一下每次训练的流程图</w:t>
      </w:r>
      <w:r w:rsidR="00100EF1">
        <w:rPr>
          <w:rFonts w:hint="eastAsia"/>
        </w:rPr>
        <w:t>(</w:t>
      </w:r>
      <w:r w:rsidR="00AC6E35">
        <w:rPr>
          <w:rFonts w:hint="eastAsia"/>
        </w:rPr>
        <w:t>图</w:t>
      </w:r>
      <w:r w:rsidR="00100EF1">
        <w:rPr>
          <w:rFonts w:hint="eastAsia"/>
        </w:rPr>
        <w:t>2.3)</w:t>
      </w:r>
      <w:r>
        <w:rPr>
          <w:rFonts w:hint="eastAsia"/>
        </w:rPr>
        <w:t>，为了评价</w:t>
      </w:r>
      <w:r w:rsidR="00F61362">
        <w:rPr>
          <w:rFonts w:hint="eastAsia"/>
        </w:rPr>
        <w:t>权重的效果所以</w:t>
      </w:r>
      <w:r w:rsidR="00B74C06">
        <w:rPr>
          <w:rFonts w:hint="eastAsia"/>
        </w:rPr>
        <w:t>是从特征输入开始一直到损失函数结束，但是要利用</w:t>
      </w:r>
      <w:r w:rsidR="006F20B9">
        <w:rPr>
          <w:rFonts w:hint="eastAsia"/>
        </w:rPr>
        <w:t>梯度下降算法更新下一次计算就需要求</w:t>
      </w:r>
      <m:oMath>
        <m:f>
          <m:fPr>
            <m:ctrlPr>
              <w:rPr>
                <w:rFonts w:ascii="Cambria Math" w:hAnsi="Cambria Math"/>
              </w:rPr>
            </m:ctrlPr>
          </m:fPr>
          <m:num>
            <m:r>
              <w:rPr>
                <w:rFonts w:ascii="Cambria Math" w:hAnsi="Cambria Math"/>
                <w:lang w:val="el-GR"/>
              </w:rPr>
              <m:t>∂</m:t>
            </m:r>
            <m:r>
              <w:rPr>
                <w:rFonts w:ascii="Cambria Math" w:hAnsi="Cambria Math"/>
              </w:rPr>
              <m:t>loss</m:t>
            </m:r>
          </m:num>
          <m:den>
            <m:r>
              <w:rPr>
                <w:rFonts w:ascii="Cambria Math" w:hAnsi="Cambria Math"/>
              </w:rPr>
              <m:t>∂ω</m:t>
            </m:r>
          </m:den>
        </m:f>
      </m:oMath>
      <w:r w:rsidR="006F20B9">
        <w:rPr>
          <w:rFonts w:hint="eastAsia"/>
        </w:rPr>
        <w:t>，这时</w:t>
      </w:r>
      <w:r w:rsidR="000302C7">
        <w:rPr>
          <w:rFonts w:hint="eastAsia"/>
        </w:rPr>
        <w:t>计算导数通过链式法则是从右到左，</w:t>
      </w:r>
      <w:r w:rsidR="003D1D73">
        <w:rPr>
          <w:rFonts w:hint="eastAsia"/>
        </w:rPr>
        <w:t>这两个过程分别就是</w:t>
      </w:r>
      <w:r w:rsidR="003D1D73" w:rsidRPr="00B03DEB">
        <w:rPr>
          <w:rFonts w:hint="eastAsia"/>
          <w:b/>
          <w:bCs/>
        </w:rPr>
        <w:t>正向传播（</w:t>
      </w:r>
      <w:r w:rsidR="003D1D73" w:rsidRPr="00B03DEB">
        <w:rPr>
          <w:rFonts w:hint="eastAsia"/>
          <w:b/>
          <w:bCs/>
        </w:rPr>
        <w:t>Forward</w:t>
      </w:r>
      <w:r w:rsidR="003D1D73" w:rsidRPr="00B03DEB">
        <w:rPr>
          <w:rFonts w:hint="eastAsia"/>
          <w:b/>
          <w:bCs/>
        </w:rPr>
        <w:t>）</w:t>
      </w:r>
      <w:r w:rsidR="003D1D73">
        <w:rPr>
          <w:rFonts w:hint="eastAsia"/>
        </w:rPr>
        <w:t>和</w:t>
      </w:r>
      <w:r w:rsidR="003D1D73" w:rsidRPr="00B03DEB">
        <w:rPr>
          <w:rFonts w:hint="eastAsia"/>
          <w:b/>
          <w:bCs/>
        </w:rPr>
        <w:t>反向传播</w:t>
      </w:r>
      <w:r w:rsidR="003D1D73" w:rsidRPr="00B03DEB">
        <w:rPr>
          <w:rFonts w:hint="eastAsia"/>
          <w:b/>
          <w:bCs/>
        </w:rPr>
        <w:t>(Backward)</w:t>
      </w:r>
      <w:r w:rsidR="00B03DEB" w:rsidRPr="00B03DEB">
        <w:rPr>
          <w:rFonts w:hint="eastAsia"/>
        </w:rPr>
        <w:t>。</w:t>
      </w:r>
    </w:p>
    <w:p w14:paraId="75E33243" w14:textId="77777777" w:rsidR="00C17BEB" w:rsidRDefault="00C17BEB" w:rsidP="00C17BEB">
      <w:pPr>
        <w:ind w:firstLineChars="200" w:firstLine="420"/>
        <w:jc w:val="center"/>
        <w:rPr>
          <w:rFonts w:ascii="黑体" w:eastAsia="黑体" w:hAnsi="黑体" w:cs="黑体"/>
          <w:szCs w:val="21"/>
        </w:rPr>
      </w:pPr>
      <w:r>
        <w:rPr>
          <w:noProof/>
        </w:rPr>
        <w:drawing>
          <wp:inline distT="0" distB="0" distL="0" distR="0" wp14:anchorId="2A912A9B" wp14:editId="1E1C38C7">
            <wp:extent cx="4783540" cy="2023185"/>
            <wp:effectExtent l="0" t="0" r="0" b="0"/>
            <wp:docPr id="1784293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93168" name=""/>
                    <pic:cNvPicPr/>
                  </pic:nvPicPr>
                  <pic:blipFill>
                    <a:blip r:embed="rId7"/>
                    <a:stretch>
                      <a:fillRect/>
                    </a:stretch>
                  </pic:blipFill>
                  <pic:spPr>
                    <a:xfrm>
                      <a:off x="0" y="0"/>
                      <a:ext cx="4788347" cy="2025218"/>
                    </a:xfrm>
                    <a:prstGeom prst="rect">
                      <a:avLst/>
                    </a:prstGeom>
                  </pic:spPr>
                </pic:pic>
              </a:graphicData>
            </a:graphic>
          </wp:inline>
        </w:drawing>
      </w:r>
    </w:p>
    <w:p w14:paraId="005A1366" w14:textId="425FF267" w:rsidR="00C17BEB" w:rsidRDefault="00C17BEB" w:rsidP="00C17BEB">
      <w:pPr>
        <w:ind w:firstLineChars="200" w:firstLine="420"/>
        <w:jc w:val="center"/>
        <w:rPr>
          <w:rFonts w:ascii="黑体" w:eastAsia="黑体" w:hAnsi="黑体" w:cs="黑体"/>
          <w:szCs w:val="21"/>
        </w:rPr>
      </w:pPr>
      <w:r w:rsidRPr="009D2168">
        <w:rPr>
          <w:rFonts w:ascii="黑体" w:eastAsia="黑体" w:hAnsi="黑体" w:cs="黑体" w:hint="eastAsia"/>
          <w:szCs w:val="21"/>
        </w:rPr>
        <w:t>图2.</w:t>
      </w:r>
      <w:r>
        <w:rPr>
          <w:rFonts w:ascii="黑体" w:eastAsia="黑体" w:hAnsi="黑体" w:cs="黑体" w:hint="eastAsia"/>
          <w:szCs w:val="21"/>
        </w:rPr>
        <w:t>3</w:t>
      </w:r>
      <w:r w:rsidRPr="009D2168">
        <w:rPr>
          <w:rFonts w:ascii="黑体" w:eastAsia="黑体" w:hAnsi="黑体" w:cs="黑体" w:hint="eastAsia"/>
          <w:szCs w:val="21"/>
        </w:rPr>
        <w:t xml:space="preserve">  </w:t>
      </w:r>
      <w:r>
        <w:rPr>
          <w:rFonts w:ascii="黑体" w:eastAsia="黑体" w:hAnsi="黑体" w:cs="黑体" w:hint="eastAsia"/>
          <w:szCs w:val="21"/>
        </w:rPr>
        <w:t>案例训练流程图</w:t>
      </w:r>
    </w:p>
    <w:p w14:paraId="2EE82E31" w14:textId="1AA6CE07" w:rsidR="009D64A3" w:rsidRPr="006F20B9" w:rsidRDefault="009D64A3" w:rsidP="00E042DD">
      <w:pPr>
        <w:ind w:firstLineChars="200" w:firstLine="420"/>
        <w:rPr>
          <w:rFonts w:hint="eastAsia"/>
          <w:i/>
        </w:rPr>
      </w:pPr>
    </w:p>
    <w:p w14:paraId="6FB7680B" w14:textId="20BFB2B6" w:rsidR="004D2270" w:rsidRDefault="00F5431A" w:rsidP="004D2270">
      <w:pPr>
        <w:ind w:firstLineChars="200" w:firstLine="420"/>
      </w:pPr>
      <w:r>
        <w:rPr>
          <w:rFonts w:hint="eastAsia"/>
        </w:rPr>
        <w:t>这里还需要探讨一个问题，</w:t>
      </w:r>
      <w:r>
        <w:rPr>
          <w:rFonts w:hint="eastAsia"/>
        </w:rPr>
        <w:t>以图</w:t>
      </w:r>
      <w:r>
        <w:rPr>
          <w:rFonts w:hint="eastAsia"/>
        </w:rPr>
        <w:t>2.4</w:t>
      </w:r>
      <w:r>
        <w:rPr>
          <w:rFonts w:hint="eastAsia"/>
        </w:rPr>
        <w:t>结构所示的</w:t>
      </w:r>
      <w:r w:rsidR="004D2270">
        <w:rPr>
          <w:rFonts w:hint="eastAsia"/>
        </w:rPr>
        <w:t>网络架构为例，</w:t>
      </w:r>
      <w:r w:rsidR="009E7957">
        <w:rPr>
          <w:rFonts w:hint="eastAsia"/>
        </w:rPr>
        <w:t>在这个过程中如果</w:t>
      </w:r>
      <w:r w:rsidR="0097040E">
        <w:rPr>
          <w:rFonts w:hint="eastAsia"/>
        </w:rPr>
        <w:t>是单纯的线性计算</w:t>
      </w:r>
      <w:r w:rsidR="0032019F">
        <w:rPr>
          <w:rFonts w:hint="eastAsia"/>
        </w:rPr>
        <w:t>，</w:t>
      </w:r>
      <w:r w:rsidR="00070862">
        <w:rPr>
          <w:rFonts w:hint="eastAsia"/>
        </w:rPr>
        <w:t>过程</w:t>
      </w:r>
      <w:r w:rsidR="0032019F">
        <w:rPr>
          <w:rFonts w:hint="eastAsia"/>
        </w:rPr>
        <w:t>如下：</w:t>
      </w:r>
    </w:p>
    <w:p w14:paraId="36258A45" w14:textId="54591830" w:rsidR="00F2144D" w:rsidRDefault="006F343A" w:rsidP="006F343A">
      <w:pPr>
        <w:pStyle w:val="5"/>
        <w:rPr>
          <w:rFonts w:hint="eastAsia"/>
        </w:rPr>
      </w:pPr>
      <w:r>
        <w:tab/>
      </w:r>
      <m:oMath>
        <m:acc>
          <m:accPr>
            <m:ctrlPr>
              <w:rPr>
                <w:rFonts w:ascii="Cambria Math" w:hAnsi="Cambria Math"/>
              </w:rPr>
            </m:ctrlPr>
          </m:accPr>
          <m:e>
            <m:r>
              <w:rPr>
                <w:rFonts w:ascii="Cambria Math" w:hAnsi="Cambria Math"/>
              </w:rPr>
              <m:t>y</m:t>
            </m:r>
          </m:e>
        </m:acc>
        <m:r>
          <m:rPr>
            <m:sty m:val="p"/>
          </m:rPr>
          <w:rPr>
            <w:rFonts w:ascii="Cambria Math" w:hAnsi="Cambria Math"/>
          </w:rPr>
          <m:t> </m:t>
        </m:r>
        <m:r>
          <m:rPr>
            <m:sty m:val="p"/>
          </m:rPr>
          <w:rPr>
            <w:rFonts w:ascii="Cambria Math" w:hAnsi="Cambria Math"/>
            <w:cs/>
            <w:lang w:bidi="si-LK"/>
          </w:rPr>
          <m:t>=</m:t>
        </m:r>
        <m:sSub>
          <m:sSubPr>
            <m:ctrlPr>
              <w:rPr>
                <w:rFonts w:ascii="Cambria Math" w:hAnsi="Cambria Math"/>
              </w:rPr>
            </m:ctrlPr>
          </m:sSubPr>
          <m:e>
            <m:r>
              <w:rPr>
                <w:rFonts w:ascii="Cambria Math" w:hAnsi="Cambria Math"/>
              </w:rPr>
              <m:t>ω</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cs/>
            <w:lang w:bidi="si-LK"/>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cs/>
            <w:lang w:bidi="si-LK"/>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r>
          <m:rPr>
            <m:sty m:val="p"/>
          </m:rPr>
          <w:rPr>
            <w:rFonts w:ascii="Cambria Math" w:hAnsi="Cambria Math"/>
            <w:cs/>
            <w:lang w:bidi="si-LK"/>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oMath>
      <w:r>
        <w:tab/>
      </w:r>
      <w:r w:rsidR="00F2144D">
        <w:rPr>
          <w:rFonts w:hint="eastAsia"/>
        </w:rPr>
        <w:t>（</w:t>
      </w:r>
      <w:r w:rsidR="00F2144D">
        <w:rPr>
          <w:rFonts w:hint="eastAsia"/>
        </w:rPr>
        <w:t>2.5</w:t>
      </w:r>
      <w:r w:rsidR="00F2144D">
        <w:rPr>
          <w:rFonts w:hint="eastAsia"/>
        </w:rPr>
        <w:t>）</w:t>
      </w:r>
    </w:p>
    <w:p w14:paraId="68380E66" w14:textId="52A203F5" w:rsidR="00F2144D" w:rsidRDefault="00AF74FB" w:rsidP="00AF74FB">
      <w:pPr>
        <w:pStyle w:val="5"/>
      </w:pPr>
      <w:r>
        <w:tab/>
      </w:r>
      <m:oMath>
        <m:acc>
          <m:accPr>
            <m:ctrlPr>
              <w:rPr>
                <w:rFonts w:ascii="Cambria Math" w:hAnsi="Cambria Math"/>
              </w:rPr>
            </m:ctrlPr>
          </m:accPr>
          <m:e>
            <m:r>
              <w:rPr>
                <w:rFonts w:ascii="Cambria Math" w:hAnsi="Cambria Math"/>
              </w:rPr>
              <m:t>y</m:t>
            </m:r>
          </m:e>
        </m:acc>
        <m:r>
          <m:rPr>
            <m:sty m:val="p"/>
          </m:rPr>
          <w:rPr>
            <w:rFonts w:ascii="Cambria Math" w:hAnsi="Cambria Math"/>
          </w:rPr>
          <m:t> </m:t>
        </m:r>
        <m:r>
          <m:rPr>
            <m:sty m:val="p"/>
          </m:rPr>
          <w:rPr>
            <w:rFonts w:ascii="Cambria Math" w:hAnsi="Cambria Math"/>
            <w:cs/>
            <w:lang w:bidi="si-LK"/>
          </w:rPr>
          <m:t>=</m:t>
        </m:r>
        <m:sSub>
          <m:sSubPr>
            <m:ctrlPr>
              <w:rPr>
                <w:rFonts w:ascii="Cambria Math" w:hAnsi="Cambria Math"/>
              </w:rPr>
            </m:ctrlPr>
          </m:sSubPr>
          <m:e>
            <m:r>
              <w:rPr>
                <w:rFonts w:ascii="Cambria Math" w:hAnsi="Cambria Math"/>
              </w:rPr>
              <m:t>ω</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cs/>
            <w:lang w:bidi="si-LK"/>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cs/>
            <w:lang w:bidi="si-LK"/>
          </w:rPr>
          <m:t>+</m:t>
        </m:r>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ω</m:t>
                </m:r>
              </m:e>
              <m:sub>
                <m:r>
                  <m:rPr>
                    <m:sty m:val="p"/>
                  </m:rPr>
                  <w:rPr>
                    <w:rFonts w:ascii="Cambria Math" w:hAnsi="Cambria Math"/>
                  </w:rPr>
                  <m:t>2</m:t>
                </m:r>
              </m:sub>
            </m:sSub>
            <m:r>
              <m:rPr>
                <m:sty m:val="p"/>
              </m:rPr>
              <w:rPr>
                <w:rFonts w:ascii="Cambria Math" w:hAnsi="Cambria Math"/>
              </w:rPr>
              <m:t>·</m:t>
            </m:r>
            <m:r>
              <w:rPr>
                <w:rFonts w:ascii="Cambria Math" w:hAnsi="Cambria Math"/>
              </w:rPr>
              <m:t>b</m:t>
            </m:r>
          </m:e>
          <m:sub>
            <m:r>
              <m:rPr>
                <m:sty m:val="p"/>
              </m:rPr>
              <w:rPr>
                <w:rFonts w:ascii="Cambria Math" w:hAnsi="Cambria Math"/>
              </w:rPr>
              <m:t>1</m:t>
            </m:r>
          </m:sub>
        </m:sSub>
        <m:r>
          <m:rPr>
            <m:sty m:val="p"/>
          </m:rPr>
          <w:rPr>
            <w:rFonts w:ascii="Cambria Math" w:hAnsi="Cambria Math"/>
            <w:cs/>
            <w:lang w:bidi="si-LK"/>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oMath>
      <w:r>
        <w:tab/>
      </w:r>
      <w:r w:rsidR="006F343A">
        <w:rPr>
          <w:rFonts w:hint="eastAsia"/>
        </w:rPr>
        <w:t>（</w:t>
      </w:r>
      <w:r w:rsidR="006F343A">
        <w:rPr>
          <w:rFonts w:hint="eastAsia"/>
        </w:rPr>
        <w:t>2.6</w:t>
      </w:r>
      <w:r w:rsidR="006F343A">
        <w:rPr>
          <w:rFonts w:hint="eastAsia"/>
        </w:rPr>
        <w:t>）</w:t>
      </w:r>
    </w:p>
    <w:p w14:paraId="3CEBAB07" w14:textId="77777777" w:rsidR="00FE087F" w:rsidRDefault="00AF74FB" w:rsidP="00070862">
      <w:pPr>
        <w:pStyle w:val="5"/>
      </w:pPr>
      <w:r>
        <w:tab/>
      </w:r>
      <m:oMath>
        <m:acc>
          <m:accPr>
            <m:ctrlPr>
              <w:rPr>
                <w:rFonts w:ascii="Cambria Math" w:hAnsi="Cambria Math"/>
              </w:rPr>
            </m:ctrlPr>
          </m:accPr>
          <m:e>
            <m:r>
              <w:rPr>
                <w:rFonts w:ascii="Cambria Math" w:hAnsi="Cambria Math"/>
              </w:rPr>
              <m:t>y</m:t>
            </m:r>
          </m:e>
        </m:acc>
        <m:r>
          <m:rPr>
            <m:sty m:val="p"/>
          </m:rPr>
          <w:rPr>
            <w:rFonts w:ascii="Cambria Math" w:hAnsi="Cambria Math"/>
          </w:rPr>
          <m:t> </m:t>
        </m:r>
        <m:r>
          <m:rPr>
            <m:sty m:val="p"/>
          </m:rPr>
          <w:rPr>
            <w:rFonts w:ascii="Cambria Math" w:hAnsi="Cambria Math"/>
            <w:cs/>
            <w:lang w:bidi="si-LK"/>
          </w:rPr>
          <m:t>=</m:t>
        </m:r>
        <m:r>
          <w:rPr>
            <w:rFonts w:ascii="Cambria Math" w:hAnsi="Cambria Math"/>
          </w:rPr>
          <m:t>ω</m:t>
        </m:r>
        <m:r>
          <m:rPr>
            <m:sty m:val="p"/>
          </m:rPr>
          <w:rPr>
            <w:rFonts w:ascii="Cambria Math" w:hAnsi="Cambria Math"/>
            <w:cs/>
            <w:lang w:bidi="si-LK"/>
          </w:rPr>
          <m:t>∙</m:t>
        </m:r>
        <m:r>
          <w:rPr>
            <w:rFonts w:ascii="Cambria Math" w:hAnsi="Cambria Math"/>
          </w:rPr>
          <m:t>x</m:t>
        </m:r>
        <m:r>
          <m:rPr>
            <m:sty m:val="p"/>
          </m:rPr>
          <w:rPr>
            <w:rFonts w:ascii="Cambria Math" w:hAnsi="Cambria Math"/>
            <w:cs/>
            <w:lang w:bidi="si-LK"/>
          </w:rPr>
          <m:t>+</m:t>
        </m:r>
        <m:r>
          <w:rPr>
            <w:rFonts w:ascii="Cambria Math" w:hAnsi="Cambria Math"/>
          </w:rPr>
          <m:t>b</m:t>
        </m:r>
      </m:oMath>
      <w:r>
        <w:rPr>
          <w:iCs/>
        </w:rPr>
        <w:tab/>
      </w:r>
      <w:r w:rsidR="006F343A">
        <w:rPr>
          <w:rFonts w:hint="eastAsia"/>
        </w:rPr>
        <w:t>（</w:t>
      </w:r>
      <w:r w:rsidR="006F343A">
        <w:rPr>
          <w:rFonts w:hint="eastAsia"/>
        </w:rPr>
        <w:t>2.7</w:t>
      </w:r>
      <w:r w:rsidR="006F343A">
        <w:rPr>
          <w:rFonts w:hint="eastAsia"/>
        </w:rPr>
        <w:t>）</w:t>
      </w:r>
    </w:p>
    <w:p w14:paraId="318BBD41" w14:textId="77777777" w:rsidR="00FE087F" w:rsidRDefault="00FE087F" w:rsidP="00FE087F">
      <w:pPr>
        <w:ind w:firstLineChars="200" w:firstLine="420"/>
        <w:jc w:val="center"/>
        <w:rPr>
          <w:rFonts w:ascii="黑体" w:eastAsia="黑体" w:hAnsi="黑体" w:cs="黑体"/>
          <w:szCs w:val="21"/>
        </w:rPr>
      </w:pPr>
      <w:r>
        <w:rPr>
          <w:noProof/>
        </w:rPr>
        <w:drawing>
          <wp:inline distT="0" distB="0" distL="0" distR="0" wp14:anchorId="0815C601" wp14:editId="4659C84A">
            <wp:extent cx="4326341" cy="704215"/>
            <wp:effectExtent l="0" t="0" r="0" b="635"/>
            <wp:docPr id="1320843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43174" name=""/>
                    <pic:cNvPicPr/>
                  </pic:nvPicPr>
                  <pic:blipFill>
                    <a:blip r:embed="rId8"/>
                    <a:stretch>
                      <a:fillRect/>
                    </a:stretch>
                  </pic:blipFill>
                  <pic:spPr>
                    <a:xfrm>
                      <a:off x="0" y="0"/>
                      <a:ext cx="4339804" cy="706406"/>
                    </a:xfrm>
                    <a:prstGeom prst="rect">
                      <a:avLst/>
                    </a:prstGeom>
                  </pic:spPr>
                </pic:pic>
              </a:graphicData>
            </a:graphic>
          </wp:inline>
        </w:drawing>
      </w:r>
    </w:p>
    <w:p w14:paraId="398EF2FB" w14:textId="46407315" w:rsidR="00FE087F" w:rsidRDefault="00FE087F" w:rsidP="00FE087F">
      <w:pPr>
        <w:ind w:firstLineChars="200" w:firstLine="420"/>
        <w:jc w:val="center"/>
        <w:rPr>
          <w:rFonts w:hint="eastAsia"/>
        </w:rPr>
      </w:pPr>
      <w:r w:rsidRPr="009D2168">
        <w:rPr>
          <w:rFonts w:ascii="黑体" w:eastAsia="黑体" w:hAnsi="黑体" w:cs="黑体" w:hint="eastAsia"/>
          <w:szCs w:val="21"/>
        </w:rPr>
        <w:t>图2.</w:t>
      </w:r>
      <w:r>
        <w:rPr>
          <w:rFonts w:ascii="黑体" w:eastAsia="黑体" w:hAnsi="黑体" w:cs="黑体" w:hint="eastAsia"/>
          <w:szCs w:val="21"/>
        </w:rPr>
        <w:t>4</w:t>
      </w:r>
      <w:r w:rsidRPr="009D2168">
        <w:rPr>
          <w:rFonts w:ascii="黑体" w:eastAsia="黑体" w:hAnsi="黑体" w:cs="黑体" w:hint="eastAsia"/>
          <w:szCs w:val="21"/>
        </w:rPr>
        <w:t xml:space="preserve">  </w:t>
      </w:r>
      <w:r>
        <w:rPr>
          <w:rFonts w:ascii="黑体" w:eastAsia="黑体" w:hAnsi="黑体" w:cs="黑体" w:hint="eastAsia"/>
          <w:szCs w:val="21"/>
        </w:rPr>
        <w:t>单输入线性网络架构图</w:t>
      </w:r>
    </w:p>
    <w:p w14:paraId="6CDA7E34" w14:textId="472BE014" w:rsidR="00070862" w:rsidRDefault="00070862" w:rsidP="00070862">
      <w:r>
        <w:rPr>
          <w:rFonts w:hint="eastAsia"/>
        </w:rPr>
        <w:t>在这个过程中，可以发现，不论是多少层的线性运算网络，最终都可以用式</w:t>
      </w:r>
      <w:r>
        <w:rPr>
          <w:rFonts w:hint="eastAsia"/>
        </w:rPr>
        <w:t>2.7</w:t>
      </w:r>
      <w:r>
        <w:rPr>
          <w:rFonts w:hint="eastAsia"/>
        </w:rPr>
        <w:t>来表示，也就是输入和输出之间</w:t>
      </w:r>
      <w:r w:rsidR="00C17BEB">
        <w:rPr>
          <w:rFonts w:hint="eastAsia"/>
        </w:rPr>
        <w:t>只存在一层线性关系，那么中间层的权重都不再具有意义，且</w:t>
      </w:r>
      <w:r w:rsidR="004057C6">
        <w:rPr>
          <w:rFonts w:hint="eastAsia"/>
        </w:rPr>
        <w:t>这</w:t>
      </w:r>
      <w:r w:rsidR="00C17BEB">
        <w:rPr>
          <w:rFonts w:hint="eastAsia"/>
        </w:rPr>
        <w:t>明显是不符合实际情况的，因此</w:t>
      </w:r>
      <w:r w:rsidR="00FE087F">
        <w:rPr>
          <w:rFonts w:hint="eastAsia"/>
        </w:rPr>
        <w:t>需要在每一层线性运算之后，对于输出的中间变量要进行一次非线性运算，从而层与层之间不再有线性关系，能够增加模型复杂性以满足处理复杂任务的要求。</w:t>
      </w:r>
      <w:r w:rsidR="001E666E">
        <w:rPr>
          <w:rFonts w:hint="eastAsia"/>
        </w:rPr>
        <w:t>又一个重要元素被引入——激活函数（</w:t>
      </w:r>
      <w:r w:rsidR="001E666E">
        <w:rPr>
          <w:rFonts w:hint="eastAsia"/>
        </w:rPr>
        <w:t>Nonlinear Function</w:t>
      </w:r>
      <w:r w:rsidR="001E666E">
        <w:rPr>
          <w:rFonts w:hint="eastAsia"/>
        </w:rPr>
        <w:t>），从它的英文名字可以更直接看出它的作用。</w:t>
      </w:r>
      <w:r w:rsidR="00055E49">
        <w:rPr>
          <w:rFonts w:hint="eastAsia"/>
        </w:rPr>
        <w:t>最早的非线性函数是</w:t>
      </w:r>
      <w:r w:rsidR="00055E49">
        <w:rPr>
          <w:rFonts w:hint="eastAsia"/>
        </w:rPr>
        <w:t>sigmoid</w:t>
      </w:r>
      <w:r w:rsidR="00055E49">
        <w:rPr>
          <w:rFonts w:hint="eastAsia"/>
        </w:rPr>
        <w:t>函数，表达式为：</w:t>
      </w:r>
    </w:p>
    <w:p w14:paraId="19AD71CE" w14:textId="591B4806" w:rsidR="004D2270" w:rsidRDefault="00CC3A9B" w:rsidP="00CC3A9B">
      <w:pPr>
        <w:pStyle w:val="5"/>
        <w:rPr>
          <w:rFonts w:hint="eastAsia"/>
        </w:rPr>
      </w:pPr>
      <w:r>
        <w:rPr>
          <w:iCs/>
        </w:rPr>
        <w:tab/>
      </w:r>
      <m:oMath>
        <m:r>
          <w:rPr>
            <w:rFonts w:ascii="Cambria Math" w:hAnsi="Cambria Math"/>
          </w:rPr>
          <m:t>σ</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w:r>
        <w:tab/>
      </w:r>
      <w:r>
        <w:rPr>
          <w:rFonts w:hint="eastAsia"/>
        </w:rPr>
        <w:t>（</w:t>
      </w:r>
      <w:r>
        <w:rPr>
          <w:rFonts w:hint="eastAsia"/>
        </w:rPr>
        <w:t>2.8</w:t>
      </w:r>
      <w:r>
        <w:rPr>
          <w:rFonts w:hint="eastAsia"/>
        </w:rPr>
        <w:t>）</w:t>
      </w:r>
    </w:p>
    <w:p w14:paraId="3B16D298" w14:textId="79404564" w:rsidR="00314F57" w:rsidRDefault="00C42DA4" w:rsidP="00C42DA4">
      <w:r>
        <w:rPr>
          <w:rFonts w:hint="eastAsia"/>
        </w:rPr>
        <w:t>现在对于大的神经网络通常用</w:t>
      </w:r>
      <w:proofErr w:type="spellStart"/>
      <w:r>
        <w:rPr>
          <w:rFonts w:hint="eastAsia"/>
        </w:rPr>
        <w:t>ReLu</w:t>
      </w:r>
      <w:proofErr w:type="spellEnd"/>
      <w:r>
        <w:rPr>
          <w:rFonts w:hint="eastAsia"/>
        </w:rPr>
        <w:t>函数</w:t>
      </w:r>
      <w:r w:rsidR="0083649D">
        <w:rPr>
          <w:rFonts w:hint="eastAsia"/>
        </w:rPr>
        <w:t>（图</w:t>
      </w:r>
      <w:r w:rsidR="0083649D">
        <w:rPr>
          <w:rFonts w:hint="eastAsia"/>
        </w:rPr>
        <w:t>2.5</w:t>
      </w:r>
      <w:r w:rsidR="0083649D">
        <w:rPr>
          <w:rFonts w:hint="eastAsia"/>
        </w:rPr>
        <w:t>）</w:t>
      </w:r>
      <w:r>
        <w:rPr>
          <w:rFonts w:hint="eastAsia"/>
        </w:rPr>
        <w:t>：</w:t>
      </w:r>
    </w:p>
    <w:p w14:paraId="5A9104A9" w14:textId="76AAE42B" w:rsidR="006452FD" w:rsidRDefault="00436A3D" w:rsidP="006452FD">
      <w:pPr>
        <w:pStyle w:val="5"/>
      </w:pPr>
      <w:r>
        <w:rPr>
          <w:iCs/>
        </w:rPr>
        <w:lastRenderedPageBreak/>
        <w:tab/>
      </w:r>
      <m:oMath>
        <m:r>
          <w:rPr>
            <w:rFonts w:ascii="Cambria Math" w:hAnsi="Cambria Math"/>
          </w:rPr>
          <m:t>σ</m:t>
        </m:r>
        <m:r>
          <m:rPr>
            <m:sty m:val="p"/>
          </m:rPr>
          <w:rPr>
            <w:rFonts w:ascii="Cambria Math" w:hAnsi="Cambria Math"/>
          </w:rPr>
          <m:t>=</m:t>
        </m:r>
        <m:r>
          <w:rPr>
            <w:rFonts w:ascii="Cambria Math" w:hAnsi="Cambria Math"/>
          </w:rPr>
          <m:t>max</m:t>
        </m:r>
        <m:r>
          <m:rPr>
            <m:sty m:val="b"/>
          </m:rPr>
          <w:rPr>
            <w:rFonts w:ascii="Cambria Math" w:hAnsi="Cambria Math"/>
          </w:rPr>
          <m:t>(</m:t>
        </m:r>
        <m:r>
          <m:rPr>
            <m:sty m:val="p"/>
          </m:rPr>
          <w:rPr>
            <w:rFonts w:ascii="Cambria Math" w:hAnsi="Cambria Math"/>
          </w:rPr>
          <m:t>0,</m:t>
        </m:r>
        <m:r>
          <w:rPr>
            <w:rFonts w:ascii="Cambria Math" w:hAnsi="Cambria Math"/>
          </w:rPr>
          <m:t>x</m:t>
        </m:r>
      </m:oMath>
      <w:r w:rsidRPr="00436A3D">
        <w:t>)</w:t>
      </w:r>
      <w:r>
        <w:tab/>
      </w:r>
      <w:r>
        <w:rPr>
          <w:rFonts w:hint="eastAsia"/>
        </w:rPr>
        <w:t>（</w:t>
      </w:r>
      <w:r>
        <w:rPr>
          <w:rFonts w:hint="eastAsia"/>
        </w:rPr>
        <w:t>2.9</w:t>
      </w:r>
      <w:r>
        <w:rPr>
          <w:rFonts w:hint="eastAsia"/>
        </w:rPr>
        <w:t>）</w:t>
      </w:r>
    </w:p>
    <w:tbl>
      <w:tblPr>
        <w:tblStyle w:val="a4"/>
        <w:tblW w:w="0" w:type="auto"/>
        <w:tblLook w:val="04A0" w:firstRow="1" w:lastRow="0" w:firstColumn="1" w:lastColumn="0" w:noHBand="0" w:noVBand="1"/>
      </w:tblPr>
      <w:tblGrid>
        <w:gridCol w:w="4148"/>
        <w:gridCol w:w="4148"/>
      </w:tblGrid>
      <w:tr w:rsidR="006452FD" w14:paraId="5A6B0879" w14:textId="77777777" w:rsidTr="006452FD">
        <w:tc>
          <w:tcPr>
            <w:tcW w:w="4148" w:type="dxa"/>
            <w:vAlign w:val="center"/>
          </w:tcPr>
          <w:p w14:paraId="089A8EA6" w14:textId="1B5FA261" w:rsidR="006452FD" w:rsidRDefault="006452FD" w:rsidP="006452FD">
            <w:pPr>
              <w:jc w:val="center"/>
              <w:rPr>
                <w:rFonts w:hint="eastAsia"/>
              </w:rPr>
            </w:pPr>
            <w:r w:rsidRPr="006452FD">
              <w:drawing>
                <wp:inline distT="0" distB="0" distL="0" distR="0" wp14:anchorId="3EE51418" wp14:editId="707349F4">
                  <wp:extent cx="1562356" cy="1041570"/>
                  <wp:effectExtent l="0" t="0" r="0" b="6350"/>
                  <wp:docPr id="1026" name="Picture 2" descr="Sigmoid 函数 - RAIS | Blog">
                    <a:extLst xmlns:a="http://schemas.openxmlformats.org/drawingml/2006/main">
                      <a:ext uri="{FF2B5EF4-FFF2-40B4-BE49-F238E27FC236}">
                        <a16:creationId xmlns:a16="http://schemas.microsoft.com/office/drawing/2014/main" id="{5329076A-86F6-25E9-7A1E-CD18C0B25B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igmoid 函数 - RAIS | Blog">
                            <a:extLst>
                              <a:ext uri="{FF2B5EF4-FFF2-40B4-BE49-F238E27FC236}">
                                <a16:creationId xmlns:a16="http://schemas.microsoft.com/office/drawing/2014/main" id="{5329076A-86F6-25E9-7A1E-CD18C0B25B4D}"/>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8903" cy="1059268"/>
                          </a:xfrm>
                          <a:prstGeom prst="rect">
                            <a:avLst/>
                          </a:prstGeom>
                          <a:noFill/>
                        </pic:spPr>
                      </pic:pic>
                    </a:graphicData>
                  </a:graphic>
                </wp:inline>
              </w:drawing>
            </w:r>
          </w:p>
        </w:tc>
        <w:tc>
          <w:tcPr>
            <w:tcW w:w="4148" w:type="dxa"/>
            <w:vAlign w:val="center"/>
          </w:tcPr>
          <w:p w14:paraId="2C5F2DC1" w14:textId="20A591E2" w:rsidR="006452FD" w:rsidRDefault="00043E48" w:rsidP="006452FD">
            <w:pPr>
              <w:jc w:val="center"/>
              <w:rPr>
                <w:rFonts w:hint="eastAsia"/>
              </w:rPr>
            </w:pPr>
            <w:r>
              <w:rPr>
                <w:rFonts w:hint="eastAsia"/>
                <w:noProof/>
              </w:rPr>
              <w:drawing>
                <wp:inline distT="0" distB="0" distL="0" distR="0" wp14:anchorId="6C89B980" wp14:editId="487FF8A9">
                  <wp:extent cx="1498223" cy="849221"/>
                  <wp:effectExtent l="0" t="0" r="6985" b="8255"/>
                  <wp:docPr id="11241480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6761" cy="859729"/>
                          </a:xfrm>
                          <a:prstGeom prst="rect">
                            <a:avLst/>
                          </a:prstGeom>
                          <a:noFill/>
                          <a:ln>
                            <a:noFill/>
                          </a:ln>
                        </pic:spPr>
                      </pic:pic>
                    </a:graphicData>
                  </a:graphic>
                </wp:inline>
              </w:drawing>
            </w:r>
          </w:p>
        </w:tc>
      </w:tr>
      <w:tr w:rsidR="006452FD" w14:paraId="60217989" w14:textId="77777777" w:rsidTr="006452FD">
        <w:tc>
          <w:tcPr>
            <w:tcW w:w="4148" w:type="dxa"/>
            <w:vAlign w:val="center"/>
          </w:tcPr>
          <w:p w14:paraId="5730EF1C" w14:textId="57EDA716" w:rsidR="006452FD" w:rsidRDefault="006452FD" w:rsidP="006452FD">
            <w:pPr>
              <w:jc w:val="center"/>
              <w:rPr>
                <w:rFonts w:hint="eastAsia"/>
              </w:rPr>
            </w:pPr>
            <w:r>
              <w:rPr>
                <w:rFonts w:hint="eastAsia"/>
              </w:rPr>
              <w:t>sigmoid</w:t>
            </w:r>
            <w:r>
              <w:rPr>
                <w:rFonts w:hint="eastAsia"/>
              </w:rPr>
              <w:t>函数</w:t>
            </w:r>
          </w:p>
        </w:tc>
        <w:tc>
          <w:tcPr>
            <w:tcW w:w="4148" w:type="dxa"/>
            <w:vAlign w:val="center"/>
          </w:tcPr>
          <w:p w14:paraId="0B51E742" w14:textId="6338E4E7" w:rsidR="006452FD" w:rsidRDefault="00043E48" w:rsidP="006452FD">
            <w:pPr>
              <w:jc w:val="center"/>
              <w:rPr>
                <w:rFonts w:hint="eastAsia"/>
              </w:rPr>
            </w:pPr>
            <w:proofErr w:type="spellStart"/>
            <w:r>
              <w:rPr>
                <w:rFonts w:hint="eastAsia"/>
              </w:rPr>
              <w:t>ReLu</w:t>
            </w:r>
            <w:proofErr w:type="spellEnd"/>
            <w:r>
              <w:rPr>
                <w:rFonts w:hint="eastAsia"/>
              </w:rPr>
              <w:t>函数</w:t>
            </w:r>
          </w:p>
        </w:tc>
      </w:tr>
    </w:tbl>
    <w:p w14:paraId="42A82793" w14:textId="77777777" w:rsidR="004A41C4" w:rsidRDefault="000338C0" w:rsidP="004A41C4">
      <w:pPr>
        <w:jc w:val="center"/>
        <w:rPr>
          <w:rFonts w:cs="黑体"/>
          <w:szCs w:val="21"/>
        </w:rPr>
      </w:pPr>
      <w:r w:rsidRPr="009D2168">
        <w:rPr>
          <w:rFonts w:ascii="黑体" w:eastAsia="黑体" w:hAnsi="黑体" w:cs="黑体" w:hint="eastAsia"/>
          <w:szCs w:val="21"/>
        </w:rPr>
        <w:t>图2.</w:t>
      </w:r>
      <w:r w:rsidR="0083649D">
        <w:rPr>
          <w:rFonts w:ascii="黑体" w:eastAsia="黑体" w:hAnsi="黑体" w:cs="黑体" w:hint="eastAsia"/>
          <w:szCs w:val="21"/>
        </w:rPr>
        <w:t>5</w:t>
      </w:r>
      <w:r w:rsidRPr="009D2168">
        <w:rPr>
          <w:rFonts w:ascii="黑体" w:eastAsia="黑体" w:hAnsi="黑体" w:cs="黑体" w:hint="eastAsia"/>
          <w:szCs w:val="21"/>
        </w:rPr>
        <w:t xml:space="preserve">  </w:t>
      </w:r>
      <w:r>
        <w:rPr>
          <w:rFonts w:ascii="黑体" w:eastAsia="黑体" w:hAnsi="黑体" w:cs="黑体" w:hint="eastAsia"/>
          <w:szCs w:val="21"/>
        </w:rPr>
        <w:t>常见激活函数</w:t>
      </w:r>
      <w:r>
        <w:rPr>
          <w:rFonts w:ascii="黑体" w:eastAsia="黑体" w:hAnsi="黑体" w:cs="黑体" w:hint="eastAsia"/>
          <w:szCs w:val="21"/>
        </w:rPr>
        <w:t>图</w:t>
      </w:r>
      <w:r>
        <w:rPr>
          <w:rFonts w:ascii="黑体" w:eastAsia="黑体" w:hAnsi="黑体" w:cs="黑体" w:hint="eastAsia"/>
          <w:szCs w:val="21"/>
        </w:rPr>
        <w:t>像</w:t>
      </w:r>
    </w:p>
    <w:p w14:paraId="624DA640" w14:textId="3B8A45E5" w:rsidR="00563408" w:rsidRPr="004A41C4" w:rsidRDefault="00563408" w:rsidP="004A41C4">
      <w:pPr>
        <w:rPr>
          <w:rFonts w:cs="黑体"/>
          <w:szCs w:val="21"/>
        </w:rPr>
      </w:pPr>
      <w:r>
        <w:rPr>
          <w:rFonts w:hint="eastAsia"/>
        </w:rPr>
        <w:t>对于更加复杂的线性模型（图</w:t>
      </w:r>
      <w:r>
        <w:rPr>
          <w:rFonts w:hint="eastAsia"/>
        </w:rPr>
        <w:t>2</w:t>
      </w:r>
      <w:r w:rsidR="00C17BEB">
        <w:rPr>
          <w:rFonts w:hint="eastAsia"/>
        </w:rPr>
        <w:t>.6</w:t>
      </w:r>
      <w:r>
        <w:rPr>
          <w:rFonts w:hint="eastAsia"/>
        </w:rPr>
        <w:t>），在这个模型中每个层与层之间的每个参数都有权重交流，我们把这种层叫做</w:t>
      </w:r>
      <w:r w:rsidRPr="00C3454A">
        <w:rPr>
          <w:rFonts w:hint="eastAsia"/>
          <w:b/>
          <w:bCs/>
        </w:rPr>
        <w:t>全连接层</w:t>
      </w:r>
      <w:r>
        <w:rPr>
          <w:rFonts w:hint="eastAsia"/>
        </w:rPr>
        <w:t>。</w:t>
      </w:r>
    </w:p>
    <w:p w14:paraId="09949B7D" w14:textId="57EFDB7C" w:rsidR="009D2168" w:rsidRDefault="00065C35" w:rsidP="009D2168">
      <w:pPr>
        <w:jc w:val="center"/>
        <w:rPr>
          <w:rFonts w:ascii="黑体" w:eastAsia="黑体" w:hAnsi="黑体" w:cs="黑体"/>
          <w:szCs w:val="21"/>
        </w:rPr>
      </w:pPr>
      <w:r w:rsidRPr="00065C35">
        <w:rPr>
          <w:rFonts w:ascii="黑体" w:eastAsia="黑体" w:hAnsi="黑体" w:cs="黑体"/>
          <w:szCs w:val="21"/>
        </w:rPr>
        <w:drawing>
          <wp:inline distT="0" distB="0" distL="0" distR="0" wp14:anchorId="54FBE088" wp14:editId="0D8BF96B">
            <wp:extent cx="4845685" cy="2057053"/>
            <wp:effectExtent l="0" t="0" r="0" b="635"/>
            <wp:docPr id="5" name="图片 4">
              <a:extLst xmlns:a="http://schemas.openxmlformats.org/drawingml/2006/main">
                <a:ext uri="{FF2B5EF4-FFF2-40B4-BE49-F238E27FC236}">
                  <a16:creationId xmlns:a16="http://schemas.microsoft.com/office/drawing/2014/main" id="{F8741C89-1A81-3ABD-CBAD-71EA90D1D9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F8741C89-1A81-3ABD-CBAD-71EA90D1D984}"/>
                        </a:ext>
                      </a:extLst>
                    </pic:cNvPr>
                    <pic:cNvPicPr>
                      <a:picLocks noChangeAspect="1"/>
                    </pic:cNvPicPr>
                  </pic:nvPicPr>
                  <pic:blipFill>
                    <a:blip r:embed="rId11"/>
                    <a:srcRect t="2369" b="1"/>
                    <a:stretch/>
                  </pic:blipFill>
                  <pic:spPr>
                    <a:xfrm>
                      <a:off x="0" y="0"/>
                      <a:ext cx="4861312" cy="2063687"/>
                    </a:xfrm>
                    <a:prstGeom prst="rect">
                      <a:avLst/>
                    </a:prstGeom>
                  </pic:spPr>
                </pic:pic>
              </a:graphicData>
            </a:graphic>
          </wp:inline>
        </w:drawing>
      </w:r>
    </w:p>
    <w:p w14:paraId="74452919" w14:textId="13F4909E" w:rsidR="007F3D4A" w:rsidRDefault="00065C35" w:rsidP="00065C35">
      <w:pPr>
        <w:jc w:val="center"/>
        <w:rPr>
          <w:rFonts w:ascii="黑体" w:eastAsia="黑体" w:hAnsi="黑体" w:cs="黑体"/>
          <w:szCs w:val="21"/>
        </w:rPr>
      </w:pPr>
      <w:r w:rsidRPr="009D2168">
        <w:rPr>
          <w:rFonts w:ascii="黑体" w:eastAsia="黑体" w:hAnsi="黑体" w:cs="黑体" w:hint="eastAsia"/>
          <w:szCs w:val="21"/>
        </w:rPr>
        <w:t>图2.</w:t>
      </w:r>
      <w:r w:rsidR="004A41C4">
        <w:rPr>
          <w:rFonts w:ascii="黑体" w:eastAsia="黑体" w:hAnsi="黑体" w:cs="黑体" w:hint="eastAsia"/>
          <w:szCs w:val="21"/>
        </w:rPr>
        <w:t>6</w:t>
      </w:r>
      <w:r w:rsidRPr="009D2168">
        <w:rPr>
          <w:rFonts w:ascii="黑体" w:eastAsia="黑体" w:hAnsi="黑体" w:cs="黑体" w:hint="eastAsia"/>
          <w:szCs w:val="21"/>
        </w:rPr>
        <w:t xml:space="preserve">  </w:t>
      </w:r>
      <w:r>
        <w:rPr>
          <w:rFonts w:ascii="黑体" w:eastAsia="黑体" w:hAnsi="黑体" w:cs="黑体" w:hint="eastAsia"/>
          <w:szCs w:val="21"/>
        </w:rPr>
        <w:t>全连接层示意图</w:t>
      </w:r>
    </w:p>
    <w:p w14:paraId="43666F76" w14:textId="5233F2E7" w:rsidR="0028466B" w:rsidRDefault="00E526B7" w:rsidP="00E526B7">
      <w:pPr>
        <w:pStyle w:val="3"/>
        <w:spacing w:before="156" w:after="156"/>
      </w:pPr>
      <w:r>
        <w:rPr>
          <w:rFonts w:hint="eastAsia"/>
        </w:rPr>
        <w:t xml:space="preserve">2.4  </w:t>
      </w:r>
      <w:r>
        <w:rPr>
          <w:rFonts w:hint="eastAsia"/>
        </w:rPr>
        <w:t>线性模型训练结果</w:t>
      </w:r>
    </w:p>
    <w:p w14:paraId="42157CAC" w14:textId="02DDBFE3" w:rsidR="00C07B2D" w:rsidRDefault="00C07B2D" w:rsidP="00C07B2D">
      <w:pPr>
        <w:rPr>
          <w:rFonts w:hint="eastAsia"/>
          <w:iCs/>
        </w:rPr>
      </w:pPr>
      <w:r w:rsidRPr="00C07B2D">
        <w:rPr>
          <w:rFonts w:hint="eastAsia"/>
        </w:rPr>
        <w:t>经过周期为</w:t>
      </w:r>
      <w:r w:rsidRPr="00C07B2D">
        <w:t>100</w:t>
      </w:r>
      <w:r w:rsidRPr="00C07B2D">
        <w:rPr>
          <w:rFonts w:hint="eastAsia"/>
        </w:rPr>
        <w:t>的训练，最后得到的权重为：</w:t>
      </w:r>
      <m:oMath>
        <m:r>
          <w:rPr>
            <w:rFonts w:ascii="Cambria Math" w:hAnsi="Cambria Math"/>
          </w:rPr>
          <m:t>ω=1.9999444396553017</m:t>
        </m:r>
      </m:oMath>
      <w:r>
        <w:rPr>
          <w:rFonts w:hint="eastAsia"/>
          <w:iCs/>
        </w:rPr>
        <w:t>；</w:t>
      </w:r>
      <w:r w:rsidRPr="00C07B2D">
        <w:rPr>
          <w:rFonts w:hint="eastAsia"/>
        </w:rPr>
        <w:t>损失函数值为：</w:t>
      </w:r>
      <m:oMath>
        <m:r>
          <w:rPr>
            <w:rFonts w:ascii="Cambria Math" w:hAnsi="Cambria Math"/>
          </w:rPr>
          <m:t>loss=1.752432687141379×</m:t>
        </m:r>
        <m:sSup>
          <m:sSupPr>
            <m:ctrlPr>
              <w:rPr>
                <w:rFonts w:ascii="Cambria Math" w:hAnsi="Cambria Math"/>
                <w:i/>
                <w:iCs/>
              </w:rPr>
            </m:ctrlPr>
          </m:sSupPr>
          <m:e>
            <m:r>
              <w:rPr>
                <w:rFonts w:ascii="Cambria Math" w:hAnsi="Cambria Math"/>
              </w:rPr>
              <m:t>10</m:t>
            </m:r>
          </m:e>
          <m:sup>
            <m:r>
              <w:rPr>
                <w:rFonts w:ascii="Cambria Math" w:hAnsi="Cambria Math"/>
              </w:rPr>
              <m:t>-8</m:t>
            </m:r>
          </m:sup>
        </m:sSup>
      </m:oMath>
      <w:r w:rsidR="00912936">
        <w:rPr>
          <w:rFonts w:hint="eastAsia"/>
          <w:iCs/>
        </w:rPr>
        <w:t>，从图</w:t>
      </w:r>
      <w:r w:rsidR="00912936">
        <w:rPr>
          <w:rFonts w:hint="eastAsia"/>
          <w:iCs/>
        </w:rPr>
        <w:t>2.7</w:t>
      </w:r>
      <w:r w:rsidR="00912936">
        <w:rPr>
          <w:rFonts w:hint="eastAsia"/>
          <w:iCs/>
        </w:rPr>
        <w:t>可以看到</w:t>
      </w:r>
      <w:r w:rsidR="00E75CB6">
        <w:rPr>
          <w:rFonts w:hint="eastAsia"/>
          <w:iCs/>
        </w:rPr>
        <w:t>，一共训练了</w:t>
      </w:r>
      <w:r w:rsidR="00E75CB6">
        <w:rPr>
          <w:rFonts w:hint="eastAsia"/>
          <w:iCs/>
        </w:rPr>
        <w:t>100</w:t>
      </w:r>
      <w:r w:rsidR="00E75CB6">
        <w:rPr>
          <w:rFonts w:hint="eastAsia"/>
          <w:iCs/>
        </w:rPr>
        <w:t>个周期，最后损失值</w:t>
      </w:r>
      <w:r w:rsidR="000E4CAC">
        <w:rPr>
          <w:rFonts w:hint="eastAsia"/>
          <w:iCs/>
        </w:rPr>
        <w:t>逐渐逼近于</w:t>
      </w:r>
      <w:r w:rsidR="000E4CAC">
        <w:rPr>
          <w:rFonts w:hint="eastAsia"/>
          <w:iCs/>
        </w:rPr>
        <w:t>0</w:t>
      </w:r>
      <w:r w:rsidR="000E4CAC">
        <w:rPr>
          <w:rFonts w:hint="eastAsia"/>
          <w:iCs/>
        </w:rPr>
        <w:t>。</w:t>
      </w:r>
    </w:p>
    <w:p w14:paraId="40555B5D" w14:textId="4BB4D2DC" w:rsidR="00912936" w:rsidRDefault="00912936" w:rsidP="00912936">
      <w:pPr>
        <w:jc w:val="center"/>
      </w:pPr>
      <w:r w:rsidRPr="00912936">
        <w:drawing>
          <wp:inline distT="0" distB="0" distL="0" distR="0" wp14:anchorId="730A1FF4" wp14:editId="2CF04F2F">
            <wp:extent cx="2323943" cy="1845936"/>
            <wp:effectExtent l="0" t="0" r="635" b="2540"/>
            <wp:docPr id="18" name="图片 17">
              <a:extLst xmlns:a="http://schemas.openxmlformats.org/drawingml/2006/main">
                <a:ext uri="{FF2B5EF4-FFF2-40B4-BE49-F238E27FC236}">
                  <a16:creationId xmlns:a16="http://schemas.microsoft.com/office/drawing/2014/main" id="{723DF1DB-095C-5B76-71D5-3A27DE32B6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723DF1DB-095C-5B76-71D5-3A27DE32B6E5}"/>
                        </a:ext>
                      </a:extLst>
                    </pic:cNvPr>
                    <pic:cNvPicPr>
                      <a:picLocks noChangeAspect="1"/>
                    </pic:cNvPicPr>
                  </pic:nvPicPr>
                  <pic:blipFill>
                    <a:blip r:embed="rId12"/>
                    <a:srcRect l="6040" t="10440" r="9396"/>
                    <a:stretch/>
                  </pic:blipFill>
                  <pic:spPr>
                    <a:xfrm>
                      <a:off x="0" y="0"/>
                      <a:ext cx="2332808" cy="1852977"/>
                    </a:xfrm>
                    <a:prstGeom prst="rect">
                      <a:avLst/>
                    </a:prstGeom>
                  </pic:spPr>
                </pic:pic>
              </a:graphicData>
            </a:graphic>
          </wp:inline>
        </w:drawing>
      </w:r>
    </w:p>
    <w:p w14:paraId="25CE7D26" w14:textId="77777777" w:rsidR="007C38DA" w:rsidRDefault="00912936" w:rsidP="00E75CB6">
      <w:pPr>
        <w:jc w:val="center"/>
        <w:rPr>
          <w:rFonts w:ascii="黑体" w:eastAsia="黑体" w:hAnsi="黑体" w:cs="黑体"/>
          <w:szCs w:val="21"/>
        </w:rPr>
      </w:pPr>
      <w:r w:rsidRPr="009D2168">
        <w:rPr>
          <w:rFonts w:ascii="黑体" w:eastAsia="黑体" w:hAnsi="黑体" w:cs="黑体" w:hint="eastAsia"/>
          <w:szCs w:val="21"/>
        </w:rPr>
        <w:t>图2.</w:t>
      </w:r>
      <w:r>
        <w:rPr>
          <w:rFonts w:ascii="黑体" w:eastAsia="黑体" w:hAnsi="黑体" w:cs="黑体" w:hint="eastAsia"/>
          <w:szCs w:val="21"/>
        </w:rPr>
        <w:t>7</w:t>
      </w:r>
      <w:r w:rsidRPr="009D2168">
        <w:rPr>
          <w:rFonts w:ascii="黑体" w:eastAsia="黑体" w:hAnsi="黑体" w:cs="黑体" w:hint="eastAsia"/>
          <w:szCs w:val="21"/>
        </w:rPr>
        <w:t xml:space="preserve">  </w:t>
      </w:r>
      <w:r w:rsidR="00E75CB6" w:rsidRPr="00E75CB6">
        <w:rPr>
          <w:rFonts w:ascii="黑体" w:eastAsia="黑体" w:hAnsi="黑体" w:cs="黑体" w:hint="eastAsia"/>
          <w:szCs w:val="21"/>
        </w:rPr>
        <w:t>损失函数随周期增长的变化图</w:t>
      </w:r>
    </w:p>
    <w:p w14:paraId="4283565D" w14:textId="67627B45" w:rsidR="007C38DA" w:rsidRDefault="007C38DA" w:rsidP="007C38DA">
      <w:r>
        <w:rPr>
          <w:rFonts w:hint="eastAsia"/>
        </w:rPr>
        <w:t>线性模型图</w:t>
      </w:r>
      <w:r>
        <w:rPr>
          <w:rFonts w:hint="eastAsia"/>
        </w:rPr>
        <w:t>2.7</w:t>
      </w:r>
      <w:r>
        <w:rPr>
          <w:rFonts w:hint="eastAsia"/>
        </w:rPr>
        <w:t>代码：</w:t>
      </w:r>
      <w:hyperlink r:id="rId13" w:history="1">
        <w:r w:rsidR="00AE23FB" w:rsidRPr="00AE23FB">
          <w:rPr>
            <w:rStyle w:val="a7"/>
          </w:rPr>
          <w:t>Basic-Understanding-of-deep-learning/chapter one/</w:t>
        </w:r>
        <w:r w:rsidR="00AE23FB" w:rsidRPr="00AE23FB">
          <w:rPr>
            <w:rStyle w:val="a7"/>
          </w:rPr>
          <w:t>引入案例</w:t>
        </w:r>
        <w:r w:rsidR="00AE23FB" w:rsidRPr="00AE23FB">
          <w:rPr>
            <w:rStyle w:val="a7"/>
          </w:rPr>
          <w:t>loss-epoch</w:t>
        </w:r>
        <w:r w:rsidR="00AE23FB" w:rsidRPr="00AE23FB">
          <w:rPr>
            <w:rStyle w:val="a7"/>
          </w:rPr>
          <w:t>变化图生成</w:t>
        </w:r>
        <w:r w:rsidR="00AE23FB" w:rsidRPr="00AE23FB">
          <w:rPr>
            <w:rStyle w:val="a7"/>
          </w:rPr>
          <w:t xml:space="preserve"> at main · tetanus-sy/Basic-Understanding-of-deep-learning</w:t>
        </w:r>
      </w:hyperlink>
    </w:p>
    <w:p w14:paraId="7328B54D" w14:textId="1E8CED1D" w:rsidR="000E4CAC" w:rsidRDefault="00AE23FB" w:rsidP="00AE23FB">
      <w:pPr>
        <w:rPr>
          <w:rFonts w:ascii="黑体" w:eastAsia="黑体" w:hAnsi="黑体" w:cs="黑体" w:hint="eastAsia"/>
          <w:szCs w:val="21"/>
        </w:rPr>
      </w:pPr>
      <w:r>
        <w:rPr>
          <w:rFonts w:hint="eastAsia"/>
        </w:rPr>
        <w:t>线性模型全过程代码：</w:t>
      </w:r>
      <w:hyperlink r:id="rId14" w:history="1">
        <w:r w:rsidRPr="00AE23FB">
          <w:rPr>
            <w:rStyle w:val="a7"/>
          </w:rPr>
          <w:t>Basic-Understanding-of-deep-learning/chapter one/</w:t>
        </w:r>
        <w:r w:rsidRPr="00AE23FB">
          <w:rPr>
            <w:rStyle w:val="a7"/>
          </w:rPr>
          <w:t>引入案例训练完整流程</w:t>
        </w:r>
        <w:r w:rsidRPr="00AE23FB">
          <w:rPr>
            <w:rStyle w:val="a7"/>
          </w:rPr>
          <w:t xml:space="preserve"> at main · tetanus-sy/Basic-Understanding-of-deep-learning</w:t>
        </w:r>
      </w:hyperlink>
      <w:r w:rsidR="000E4CAC">
        <w:rPr>
          <w:rFonts w:ascii="黑体" w:eastAsia="黑体" w:hAnsi="黑体" w:cs="黑体" w:hint="eastAsia"/>
          <w:szCs w:val="21"/>
        </w:rPr>
        <w:br w:type="page"/>
      </w:r>
    </w:p>
    <w:p w14:paraId="03965880" w14:textId="61098E9E" w:rsidR="00DB3F92" w:rsidRDefault="00C972A2" w:rsidP="00C972A2">
      <w:pPr>
        <w:pStyle w:val="1"/>
      </w:pPr>
      <w:r>
        <w:rPr>
          <w:rFonts w:hint="eastAsia"/>
        </w:rPr>
        <w:lastRenderedPageBreak/>
        <w:t>第三章</w:t>
      </w:r>
      <w:r>
        <w:rPr>
          <w:rFonts w:hint="eastAsia"/>
        </w:rPr>
        <w:t xml:space="preserve">  </w:t>
      </w:r>
      <w:proofErr w:type="spellStart"/>
      <w:r>
        <w:rPr>
          <w:rFonts w:hint="eastAsia"/>
        </w:rPr>
        <w:t>softmax</w:t>
      </w:r>
      <w:proofErr w:type="spellEnd"/>
      <w:r>
        <w:rPr>
          <w:rFonts w:hint="eastAsia"/>
        </w:rPr>
        <w:t>回归</w:t>
      </w:r>
    </w:p>
    <w:p w14:paraId="528EC552" w14:textId="0E7DD3DF" w:rsidR="00352584" w:rsidRDefault="00352584" w:rsidP="00352584">
      <w:pPr>
        <w:pStyle w:val="2"/>
        <w:spacing w:after="156"/>
      </w:pPr>
      <w:r>
        <w:rPr>
          <w:rFonts w:hint="eastAsia"/>
        </w:rPr>
        <w:t xml:space="preserve">3.1  </w:t>
      </w:r>
      <w:r>
        <w:rPr>
          <w:rFonts w:hint="eastAsia"/>
        </w:rPr>
        <w:t>数据集</w:t>
      </w:r>
      <w:r w:rsidR="00B00D91">
        <w:rPr>
          <w:rFonts w:hint="eastAsia"/>
        </w:rPr>
        <w:t>介绍</w:t>
      </w:r>
      <w:r w:rsidR="00111B9F">
        <w:rPr>
          <w:rFonts w:hint="eastAsia"/>
        </w:rPr>
        <w:t>（输入）</w:t>
      </w:r>
    </w:p>
    <w:p w14:paraId="166D0538" w14:textId="237FD381" w:rsidR="00B00D91" w:rsidRDefault="00B00D91" w:rsidP="004163A1">
      <w:pPr>
        <w:ind w:firstLineChars="200" w:firstLine="420"/>
      </w:pPr>
      <w:r>
        <w:rPr>
          <w:rFonts w:hint="eastAsia"/>
        </w:rPr>
        <w:t>对于一个机器学习模型，要了解它首先要知道它的特征（输入），</w:t>
      </w:r>
      <w:r w:rsidR="004163A1">
        <w:rPr>
          <w:rFonts w:hint="eastAsia"/>
        </w:rPr>
        <w:t>而一个模型的输入是一个</w:t>
      </w:r>
      <w:r w:rsidR="007E64F9">
        <w:rPr>
          <w:rFonts w:hint="eastAsia"/>
        </w:rPr>
        <w:t>很庞大集合，这就是数据集。</w:t>
      </w:r>
      <w:r w:rsidR="00387F53">
        <w:rPr>
          <w:rFonts w:hint="eastAsia"/>
        </w:rPr>
        <w:t>例如</w:t>
      </w:r>
      <w:r w:rsidR="00986B6F">
        <w:rPr>
          <w:rFonts w:hint="eastAsia"/>
        </w:rPr>
        <w:t>土木</w:t>
      </w:r>
      <w:r w:rsidR="00387F53">
        <w:rPr>
          <w:rFonts w:hint="eastAsia"/>
        </w:rPr>
        <w:t>要通过深度</w:t>
      </w:r>
      <w:r w:rsidR="00986B6F">
        <w:rPr>
          <w:rFonts w:hint="eastAsia"/>
        </w:rPr>
        <w:t>学习来预测裂缝的开展，那么它要有大量的数据来支撑</w:t>
      </w:r>
      <w:r w:rsidR="001109B6">
        <w:rPr>
          <w:rFonts w:hint="eastAsia"/>
        </w:rPr>
        <w:t>学习过程，一根梁上的制作就耗费不少，</w:t>
      </w:r>
      <w:r w:rsidR="00B51165">
        <w:rPr>
          <w:rFonts w:hint="eastAsia"/>
        </w:rPr>
        <w:t>通常数据集需要上千上万个，所以</w:t>
      </w:r>
      <w:r w:rsidR="00E91BF1">
        <w:rPr>
          <w:rFonts w:hint="eastAsia"/>
        </w:rPr>
        <w:t>数据是一个很昂贵的产品。</w:t>
      </w:r>
    </w:p>
    <w:p w14:paraId="04F59BDB" w14:textId="77777777" w:rsidR="007374E8" w:rsidRDefault="004F40F4" w:rsidP="004163A1">
      <w:pPr>
        <w:ind w:firstLineChars="200" w:firstLine="420"/>
      </w:pPr>
      <w:r>
        <w:rPr>
          <w:rFonts w:hint="eastAsia"/>
        </w:rPr>
        <w:t>对于</w:t>
      </w:r>
      <w:proofErr w:type="spellStart"/>
      <w:r>
        <w:rPr>
          <w:rFonts w:hint="eastAsia"/>
        </w:rPr>
        <w:t>softmax</w:t>
      </w:r>
      <w:proofErr w:type="spellEnd"/>
      <w:r>
        <w:rPr>
          <w:rFonts w:hint="eastAsia"/>
        </w:rPr>
        <w:t>回归来说</w:t>
      </w:r>
      <w:r w:rsidR="00822E3A">
        <w:rPr>
          <w:rFonts w:hint="eastAsia"/>
        </w:rPr>
        <w:t>，它的数据集</w:t>
      </w:r>
      <w:r w:rsidR="00D82FB1">
        <w:rPr>
          <w:rFonts w:hint="eastAsia"/>
        </w:rPr>
        <w:t>用到的是</w:t>
      </w:r>
      <w:proofErr w:type="spellStart"/>
      <w:r w:rsidR="00D82FB1">
        <w:rPr>
          <w:rFonts w:hint="eastAsia"/>
        </w:rPr>
        <w:t>fashion_mnist</w:t>
      </w:r>
      <w:proofErr w:type="spellEnd"/>
      <w:r w:rsidR="00D82FB1">
        <w:rPr>
          <w:rFonts w:hint="eastAsia"/>
        </w:rPr>
        <w:t>，</w:t>
      </w:r>
      <w:r w:rsidR="00237E00">
        <w:rPr>
          <w:rFonts w:hint="eastAsia"/>
        </w:rPr>
        <w:t>这个数据集中是一共有十类</w:t>
      </w:r>
      <w:r w:rsidR="00AC0C60">
        <w:rPr>
          <w:rFonts w:hint="eastAsia"/>
        </w:rPr>
        <w:t>图像</w:t>
      </w:r>
      <w:r w:rsidR="001C237B">
        <w:rPr>
          <w:rFonts w:hint="eastAsia"/>
        </w:rPr>
        <w:t>（图</w:t>
      </w:r>
      <w:r w:rsidR="001C237B">
        <w:rPr>
          <w:rFonts w:hint="eastAsia"/>
        </w:rPr>
        <w:t>2.7</w:t>
      </w:r>
      <w:r w:rsidR="001C237B">
        <w:rPr>
          <w:rFonts w:hint="eastAsia"/>
        </w:rPr>
        <w:t>）</w:t>
      </w:r>
      <w:r w:rsidR="00A85D99">
        <w:rPr>
          <w:rFonts w:hint="eastAsia"/>
        </w:rPr>
        <w:t>，</w:t>
      </w:r>
      <w:r w:rsidR="00A33C5D">
        <w:rPr>
          <w:rFonts w:hint="eastAsia"/>
        </w:rPr>
        <w:t>具体</w:t>
      </w:r>
      <w:r w:rsidR="00AD1135" w:rsidRPr="00AD1135">
        <w:rPr>
          <w:rFonts w:hint="eastAsia"/>
        </w:rPr>
        <w:t>对应的标签如下：</w:t>
      </w:r>
      <w:r w:rsidR="00AD1135" w:rsidRPr="00AD1135">
        <w:t>T-shirt/top(T</w:t>
      </w:r>
      <w:r w:rsidR="00AD1135" w:rsidRPr="00AD1135">
        <w:rPr>
          <w:rFonts w:hint="eastAsia"/>
        </w:rPr>
        <w:t>恤</w:t>
      </w:r>
      <w:r w:rsidR="00AD1135" w:rsidRPr="00AD1135">
        <w:t>/</w:t>
      </w:r>
      <w:r w:rsidR="00AD1135" w:rsidRPr="00AD1135">
        <w:rPr>
          <w:rFonts w:hint="eastAsia"/>
        </w:rPr>
        <w:t>上衣</w:t>
      </w:r>
      <w:r w:rsidR="00AD1135" w:rsidRPr="00AD1135">
        <w:t>)</w:t>
      </w:r>
      <w:r w:rsidR="00AD1135">
        <w:rPr>
          <w:rFonts w:hint="eastAsia"/>
        </w:rPr>
        <w:t>、</w:t>
      </w:r>
      <w:r w:rsidR="00AD1135" w:rsidRPr="00AD1135">
        <w:t>Trouser (</w:t>
      </w:r>
      <w:r w:rsidR="00AD1135" w:rsidRPr="00AD1135">
        <w:rPr>
          <w:rFonts w:hint="eastAsia"/>
        </w:rPr>
        <w:t>裤子</w:t>
      </w:r>
      <w:r w:rsidR="00AD1135" w:rsidRPr="00AD1135">
        <w:t>)</w:t>
      </w:r>
      <w:r w:rsidR="00AD1135">
        <w:rPr>
          <w:rFonts w:hint="eastAsia"/>
        </w:rPr>
        <w:t>、</w:t>
      </w:r>
      <w:r w:rsidR="00AD1135" w:rsidRPr="00AD1135">
        <w:t>Pullover (</w:t>
      </w:r>
      <w:r w:rsidR="00AD1135" w:rsidRPr="00AD1135">
        <w:rPr>
          <w:rFonts w:hint="eastAsia"/>
        </w:rPr>
        <w:t>套头衫</w:t>
      </w:r>
      <w:r w:rsidR="00AD1135" w:rsidRPr="00AD1135">
        <w:t>)</w:t>
      </w:r>
      <w:r w:rsidR="00AD1135">
        <w:rPr>
          <w:rFonts w:hint="eastAsia"/>
        </w:rPr>
        <w:t>、</w:t>
      </w:r>
      <w:r w:rsidR="00AD1135" w:rsidRPr="00AD1135">
        <w:t>Dress (</w:t>
      </w:r>
      <w:r w:rsidR="00AD1135" w:rsidRPr="00AD1135">
        <w:rPr>
          <w:rFonts w:hint="eastAsia"/>
        </w:rPr>
        <w:t>连衣裙</w:t>
      </w:r>
      <w:r w:rsidR="00AD1135" w:rsidRPr="00AD1135">
        <w:t>)</w:t>
      </w:r>
      <w:r w:rsidR="00AD1135">
        <w:rPr>
          <w:rFonts w:hint="eastAsia"/>
        </w:rPr>
        <w:t>、</w:t>
      </w:r>
      <w:r w:rsidR="00AD1135" w:rsidRPr="00AD1135">
        <w:t>Coat (</w:t>
      </w:r>
      <w:r w:rsidR="00AD1135" w:rsidRPr="00AD1135">
        <w:rPr>
          <w:rFonts w:hint="eastAsia"/>
        </w:rPr>
        <w:t>外套</w:t>
      </w:r>
      <w:r w:rsidR="00AD1135" w:rsidRPr="00AD1135">
        <w:t>)</w:t>
      </w:r>
      <w:r w:rsidR="00AD1135">
        <w:rPr>
          <w:rFonts w:hint="eastAsia"/>
        </w:rPr>
        <w:t>、</w:t>
      </w:r>
      <w:r w:rsidR="00AD1135" w:rsidRPr="00AD1135">
        <w:t xml:space="preserve">Sandal </w:t>
      </w:r>
      <w:r w:rsidR="00AD1135" w:rsidRPr="00AD1135">
        <w:rPr>
          <w:rFonts w:hint="eastAsia"/>
        </w:rPr>
        <w:t>（凉鞋）</w:t>
      </w:r>
      <w:r w:rsidR="00AD1135">
        <w:rPr>
          <w:rFonts w:hint="eastAsia"/>
        </w:rPr>
        <w:t>、</w:t>
      </w:r>
      <w:r w:rsidR="00AD1135" w:rsidRPr="00AD1135">
        <w:t>Shirt (</w:t>
      </w:r>
      <w:r w:rsidR="00AD1135" w:rsidRPr="00AD1135">
        <w:rPr>
          <w:rFonts w:hint="eastAsia"/>
        </w:rPr>
        <w:t>衬衫</w:t>
      </w:r>
      <w:r w:rsidR="00AD1135" w:rsidRPr="00AD1135">
        <w:t>)</w:t>
      </w:r>
      <w:r w:rsidR="00AD1135">
        <w:rPr>
          <w:rFonts w:hint="eastAsia"/>
        </w:rPr>
        <w:t>、</w:t>
      </w:r>
      <w:r w:rsidR="00AD1135" w:rsidRPr="00AD1135">
        <w:t>Sneaker (</w:t>
      </w:r>
      <w:r w:rsidR="00AD1135" w:rsidRPr="00AD1135">
        <w:rPr>
          <w:rFonts w:hint="eastAsia"/>
        </w:rPr>
        <w:t>运动鞋</w:t>
      </w:r>
      <w:r w:rsidR="00AD1135" w:rsidRPr="00AD1135">
        <w:t>)    Bag(</w:t>
      </w:r>
      <w:r w:rsidR="00AD1135" w:rsidRPr="00AD1135">
        <w:rPr>
          <w:rFonts w:hint="eastAsia"/>
        </w:rPr>
        <w:t>包</w:t>
      </w:r>
      <w:r w:rsidR="00AD1135" w:rsidRPr="00AD1135">
        <w:t>)</w:t>
      </w:r>
      <w:r w:rsidR="00AD1135">
        <w:rPr>
          <w:rFonts w:hint="eastAsia"/>
        </w:rPr>
        <w:t>、</w:t>
      </w:r>
      <w:r w:rsidR="00AD1135" w:rsidRPr="00AD1135">
        <w:t>Ankle boot (</w:t>
      </w:r>
      <w:r w:rsidR="00AD1135" w:rsidRPr="00AD1135">
        <w:rPr>
          <w:rFonts w:hint="eastAsia"/>
        </w:rPr>
        <w:t>短靴</w:t>
      </w:r>
      <w:r w:rsidR="00AD1135" w:rsidRPr="00AD1135">
        <w:t>)</w:t>
      </w:r>
      <w:r w:rsidR="00AD1135">
        <w:rPr>
          <w:rFonts w:hint="eastAsia"/>
        </w:rPr>
        <w:t>，</w:t>
      </w:r>
      <w:r w:rsidR="00A85D99">
        <w:rPr>
          <w:rFonts w:hint="eastAsia"/>
        </w:rPr>
        <w:t>每一张图像都是</w:t>
      </w:r>
      <w:r w:rsidR="00A85D99">
        <w:rPr>
          <w:rFonts w:hint="eastAsia"/>
        </w:rPr>
        <w:t>28</w:t>
      </w:r>
      <w:r w:rsidR="00A85D99">
        <w:rPr>
          <w:rFonts w:hint="eastAsia"/>
        </w:rPr>
        <w:t>×</w:t>
      </w:r>
      <w:r w:rsidR="00A85D99">
        <w:rPr>
          <w:rFonts w:hint="eastAsia"/>
        </w:rPr>
        <w:t>28</w:t>
      </w:r>
      <w:r w:rsidR="00A85D99">
        <w:rPr>
          <w:rFonts w:hint="eastAsia"/>
        </w:rPr>
        <w:t>像素的</w:t>
      </w:r>
      <w:r w:rsidR="00A85D99">
        <w:rPr>
          <w:rFonts w:hint="eastAsia"/>
        </w:rPr>
        <w:t>黑白</w:t>
      </w:r>
      <w:r w:rsidR="00A85D99">
        <w:rPr>
          <w:rFonts w:hint="eastAsia"/>
        </w:rPr>
        <w:t>照片</w:t>
      </w:r>
      <w:r w:rsidR="00243240">
        <w:rPr>
          <w:rFonts w:hint="eastAsia"/>
        </w:rPr>
        <w:t>。</w:t>
      </w:r>
    </w:p>
    <w:p w14:paraId="6665FC5B" w14:textId="0DDA2622" w:rsidR="004F40F4" w:rsidRDefault="00042D35" w:rsidP="007374E8">
      <w:pPr>
        <w:rPr>
          <w:rFonts w:hint="eastAsia"/>
        </w:rPr>
      </w:pPr>
      <w:r>
        <w:rPr>
          <w:rFonts w:hint="eastAsia"/>
        </w:rPr>
        <w:t>图像集生成代码：</w:t>
      </w:r>
      <w:hyperlink r:id="rId15" w:history="1">
        <w:r w:rsidR="007374E8" w:rsidRPr="007374E8">
          <w:rPr>
            <w:rStyle w:val="a7"/>
          </w:rPr>
          <w:t>Basic-Understanding-of-deep-learning/Chapter three/</w:t>
        </w:r>
        <w:r w:rsidR="007374E8" w:rsidRPr="007374E8">
          <w:rPr>
            <w:rStyle w:val="a7"/>
          </w:rPr>
          <w:t>图像分类数据集</w:t>
        </w:r>
        <w:r w:rsidR="007374E8" w:rsidRPr="007374E8">
          <w:rPr>
            <w:rStyle w:val="a7"/>
          </w:rPr>
          <w:t>.py at main · tetanus-sy/Basic-Understanding-of-deep-learning</w:t>
        </w:r>
      </w:hyperlink>
    </w:p>
    <w:p w14:paraId="6A11E591" w14:textId="4C392678" w:rsidR="001C237B" w:rsidRDefault="001C237B" w:rsidP="004163A1">
      <w:pPr>
        <w:ind w:firstLineChars="200" w:firstLine="420"/>
      </w:pPr>
      <w:r w:rsidRPr="001C237B">
        <w:drawing>
          <wp:inline distT="0" distB="0" distL="0" distR="0" wp14:anchorId="4785B7BD" wp14:editId="26821939">
            <wp:extent cx="5274310" cy="722630"/>
            <wp:effectExtent l="0" t="0" r="2540" b="1270"/>
            <wp:docPr id="15" name="图片 14">
              <a:extLst xmlns:a="http://schemas.openxmlformats.org/drawingml/2006/main">
                <a:ext uri="{FF2B5EF4-FFF2-40B4-BE49-F238E27FC236}">
                  <a16:creationId xmlns:a16="http://schemas.microsoft.com/office/drawing/2014/main" id="{993A2122-D535-E611-81FD-DDE3EB91B0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993A2122-D535-E611-81FD-DDE3EB91B0B6}"/>
                        </a:ext>
                      </a:extLst>
                    </pic:cNvPr>
                    <pic:cNvPicPr>
                      <a:picLocks noChangeAspect="1"/>
                    </pic:cNvPicPr>
                  </pic:nvPicPr>
                  <pic:blipFill>
                    <a:blip r:embed="rId16" cstate="print">
                      <a:extLst>
                        <a:ext uri="{28A0092B-C50C-407E-A947-70E740481C1C}">
                          <a14:useLocalDpi xmlns:a14="http://schemas.microsoft.com/office/drawing/2010/main" val="0"/>
                        </a:ext>
                      </a:extLst>
                    </a:blip>
                    <a:srcRect l="10943" t="18892" r="8906" b="61706"/>
                    <a:stretch/>
                  </pic:blipFill>
                  <pic:spPr>
                    <a:xfrm>
                      <a:off x="0" y="0"/>
                      <a:ext cx="5274310" cy="722630"/>
                    </a:xfrm>
                    <a:prstGeom prst="rect">
                      <a:avLst/>
                    </a:prstGeom>
                  </pic:spPr>
                </pic:pic>
              </a:graphicData>
            </a:graphic>
          </wp:inline>
        </w:drawing>
      </w:r>
    </w:p>
    <w:p w14:paraId="03270D57" w14:textId="467A9496" w:rsidR="001C237B" w:rsidRDefault="001C237B" w:rsidP="004163A1">
      <w:pPr>
        <w:ind w:firstLineChars="200" w:firstLine="420"/>
      </w:pPr>
      <w:r w:rsidRPr="001C237B">
        <w:drawing>
          <wp:inline distT="0" distB="0" distL="0" distR="0" wp14:anchorId="67A31448" wp14:editId="4E943355">
            <wp:extent cx="5274310" cy="679450"/>
            <wp:effectExtent l="0" t="0" r="2540" b="6350"/>
            <wp:docPr id="14" name="图片 13">
              <a:extLst xmlns:a="http://schemas.openxmlformats.org/drawingml/2006/main">
                <a:ext uri="{FF2B5EF4-FFF2-40B4-BE49-F238E27FC236}">
                  <a16:creationId xmlns:a16="http://schemas.microsoft.com/office/drawing/2014/main" id="{7D6D4F71-AD21-24CF-AB34-B4F78F03E1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7D6D4F71-AD21-24CF-AB34-B4F78F03E1CE}"/>
                        </a:ext>
                      </a:extLst>
                    </pic:cNvPr>
                    <pic:cNvPicPr>
                      <a:picLocks noChangeAspect="1"/>
                    </pic:cNvPicPr>
                  </pic:nvPicPr>
                  <pic:blipFill>
                    <a:blip r:embed="rId16" cstate="print">
                      <a:extLst>
                        <a:ext uri="{28A0092B-C50C-407E-A947-70E740481C1C}">
                          <a14:useLocalDpi xmlns:a14="http://schemas.microsoft.com/office/drawing/2010/main" val="0"/>
                        </a:ext>
                      </a:extLst>
                    </a:blip>
                    <a:srcRect l="10943" t="62271" r="8906" b="19488"/>
                    <a:stretch/>
                  </pic:blipFill>
                  <pic:spPr>
                    <a:xfrm>
                      <a:off x="0" y="0"/>
                      <a:ext cx="5274310" cy="679450"/>
                    </a:xfrm>
                    <a:prstGeom prst="rect">
                      <a:avLst/>
                    </a:prstGeom>
                  </pic:spPr>
                </pic:pic>
              </a:graphicData>
            </a:graphic>
          </wp:inline>
        </w:drawing>
      </w:r>
    </w:p>
    <w:p w14:paraId="51AAFDF2" w14:textId="45797A8A" w:rsidR="001C237B" w:rsidRDefault="001C237B" w:rsidP="001C237B">
      <w:pPr>
        <w:jc w:val="center"/>
        <w:rPr>
          <w:rFonts w:ascii="黑体" w:eastAsia="黑体" w:hAnsi="黑体" w:cs="黑体"/>
          <w:szCs w:val="21"/>
        </w:rPr>
      </w:pPr>
      <w:r w:rsidRPr="009D2168">
        <w:rPr>
          <w:rFonts w:ascii="黑体" w:eastAsia="黑体" w:hAnsi="黑体" w:cs="黑体" w:hint="eastAsia"/>
          <w:szCs w:val="21"/>
        </w:rPr>
        <w:t>图</w:t>
      </w:r>
      <w:r w:rsidR="00A33703">
        <w:rPr>
          <w:rFonts w:ascii="黑体" w:eastAsia="黑体" w:hAnsi="黑体" w:cs="黑体" w:hint="eastAsia"/>
          <w:szCs w:val="21"/>
        </w:rPr>
        <w:t>3.1</w:t>
      </w:r>
      <w:r w:rsidRPr="009D2168">
        <w:rPr>
          <w:rFonts w:ascii="黑体" w:eastAsia="黑体" w:hAnsi="黑体" w:cs="黑体" w:hint="eastAsia"/>
          <w:szCs w:val="21"/>
        </w:rPr>
        <w:t xml:space="preserve">  </w:t>
      </w:r>
      <w:proofErr w:type="spellStart"/>
      <w:r w:rsidR="001B5624">
        <w:rPr>
          <w:rFonts w:ascii="黑体" w:eastAsia="黑体" w:hAnsi="黑体" w:cs="黑体" w:hint="eastAsia"/>
          <w:szCs w:val="21"/>
        </w:rPr>
        <w:t>Fashion_Mnist</w:t>
      </w:r>
      <w:proofErr w:type="spellEnd"/>
      <w:r w:rsidR="001B5624">
        <w:rPr>
          <w:rFonts w:ascii="黑体" w:eastAsia="黑体" w:hAnsi="黑体" w:cs="黑体" w:hint="eastAsia"/>
          <w:szCs w:val="21"/>
        </w:rPr>
        <w:t>数据库</w:t>
      </w:r>
      <w:r w:rsidR="009B653E">
        <w:rPr>
          <w:rFonts w:ascii="黑体" w:eastAsia="黑体" w:hAnsi="黑体" w:cs="黑体" w:hint="eastAsia"/>
          <w:szCs w:val="21"/>
        </w:rPr>
        <w:t>图片</w:t>
      </w:r>
    </w:p>
    <w:p w14:paraId="2C6ED27F" w14:textId="04AACFCA" w:rsidR="009B653E" w:rsidRDefault="004F7E8C" w:rsidP="00CC0C8E">
      <w:pPr>
        <w:rPr>
          <w:rFonts w:hint="eastAsia"/>
        </w:rPr>
      </w:pPr>
      <w:r>
        <w:rPr>
          <w:rFonts w:hint="eastAsia"/>
        </w:rPr>
        <w:t>接下来的解释对于整个机器学习理解来说至关重要</w:t>
      </w:r>
      <w:r w:rsidR="00835244">
        <w:rPr>
          <w:rFonts w:hint="eastAsia"/>
        </w:rPr>
        <w:t>，</w:t>
      </w:r>
      <w:r w:rsidR="00835244" w:rsidRPr="00F960D3">
        <w:rPr>
          <w:rFonts w:hint="eastAsia"/>
          <w:b/>
          <w:bCs/>
        </w:rPr>
        <w:t>一张图片在计算机中</w:t>
      </w:r>
      <w:r w:rsidR="004F643C" w:rsidRPr="00F960D3">
        <w:rPr>
          <w:rFonts w:hint="eastAsia"/>
          <w:b/>
          <w:bCs/>
        </w:rPr>
        <w:t>是如何呈现的</w:t>
      </w:r>
      <w:r w:rsidR="004F643C">
        <w:rPr>
          <w:rFonts w:hint="eastAsia"/>
        </w:rPr>
        <w:t>，</w:t>
      </w:r>
      <w:r w:rsidR="00EE26DC">
        <w:rPr>
          <w:rFonts w:hint="eastAsia"/>
        </w:rPr>
        <w:t>对于黑白照片来说，</w:t>
      </w:r>
      <w:r w:rsidR="00C113E9">
        <w:rPr>
          <w:rFonts w:hint="eastAsia"/>
        </w:rPr>
        <w:t>通常是</w:t>
      </w:r>
      <w:r w:rsidR="002F1A73">
        <w:rPr>
          <w:rFonts w:hint="eastAsia"/>
        </w:rPr>
        <w:t>将</w:t>
      </w:r>
      <w:r w:rsidR="002F1A73">
        <w:rPr>
          <w:rFonts w:hint="eastAsia"/>
        </w:rPr>
        <w:t>0</w:t>
      </w:r>
      <w:r w:rsidR="002F1A73">
        <w:rPr>
          <w:rFonts w:hint="eastAsia"/>
        </w:rPr>
        <w:t>定义为黑色，然后从</w:t>
      </w:r>
      <w:r w:rsidR="002F1A73">
        <w:rPr>
          <w:rFonts w:hint="eastAsia"/>
        </w:rPr>
        <w:t>1</w:t>
      </w:r>
      <w:r w:rsidR="002F1A73">
        <w:rPr>
          <w:rFonts w:hint="eastAsia"/>
        </w:rPr>
        <w:t>到</w:t>
      </w:r>
      <w:r w:rsidR="002F1A73">
        <w:rPr>
          <w:rFonts w:hint="eastAsia"/>
        </w:rPr>
        <w:t>255</w:t>
      </w:r>
      <w:r w:rsidR="00F010AC">
        <w:rPr>
          <w:rFonts w:hint="eastAsia"/>
        </w:rPr>
        <w:t>分别代表不同灰度</w:t>
      </w:r>
      <w:r w:rsidR="00F60DE4">
        <w:rPr>
          <w:rFonts w:hint="eastAsia"/>
        </w:rPr>
        <w:t>颜色。一个张量</w:t>
      </w:r>
      <w:r w:rsidR="0020308B">
        <w:rPr>
          <w:rFonts w:hint="eastAsia"/>
        </w:rPr>
        <w:t>（式</w:t>
      </w:r>
      <w:r w:rsidR="0020308B">
        <w:rPr>
          <w:rFonts w:hint="eastAsia"/>
        </w:rPr>
        <w:t>3.1</w:t>
      </w:r>
      <w:r w:rsidR="0020308B">
        <w:rPr>
          <w:rFonts w:hint="eastAsia"/>
        </w:rPr>
        <w:t>）</w:t>
      </w:r>
      <w:r w:rsidR="00454DB1">
        <w:rPr>
          <w:rFonts w:hint="eastAsia"/>
        </w:rPr>
        <w:t>所形成的图像</w:t>
      </w:r>
      <w:r w:rsidR="007D7A79">
        <w:rPr>
          <w:rFonts w:hint="eastAsia"/>
        </w:rPr>
        <w:t>如图（</w:t>
      </w:r>
      <w:r w:rsidR="00137A0D">
        <w:rPr>
          <w:rFonts w:hint="eastAsia"/>
        </w:rPr>
        <w:t>3.</w:t>
      </w:r>
      <w:r w:rsidR="00860FF3">
        <w:rPr>
          <w:rFonts w:hint="eastAsia"/>
        </w:rPr>
        <w:t>2</w:t>
      </w:r>
      <w:r w:rsidR="007D7A79">
        <w:rPr>
          <w:rFonts w:hint="eastAsia"/>
        </w:rPr>
        <w:t>）</w:t>
      </w:r>
      <w:r w:rsidR="004A44D2">
        <w:rPr>
          <w:rFonts w:hint="eastAsia"/>
        </w:rPr>
        <w:t>：</w:t>
      </w:r>
    </w:p>
    <w:p w14:paraId="60CCC3FC" w14:textId="66504D04" w:rsidR="004A44D2" w:rsidRPr="004A44D2" w:rsidRDefault="008D18F1" w:rsidP="00E14655">
      <w:pPr>
        <w:pStyle w:val="5"/>
        <w:spacing w:before="0" w:after="0" w:line="240" w:lineRule="auto"/>
      </w:pPr>
      <w:r>
        <w:tab/>
      </w:r>
      <w:r w:rsidR="004A44D2" w:rsidRPr="004A44D2">
        <w:t>[[0, 255],</w:t>
      </w:r>
    </w:p>
    <w:p w14:paraId="2A878CBD" w14:textId="01033320" w:rsidR="004A44D2" w:rsidRPr="004A44D2" w:rsidRDefault="008D18F1" w:rsidP="00E14655">
      <w:pPr>
        <w:pStyle w:val="5"/>
        <w:spacing w:before="0" w:after="0" w:line="240" w:lineRule="auto"/>
        <w:rPr>
          <w:rFonts w:hint="eastAsia"/>
        </w:rPr>
      </w:pPr>
      <w:r>
        <w:tab/>
      </w:r>
      <w:r w:rsidR="004A44D2" w:rsidRPr="004A44D2">
        <w:t>[255, 0]]</w:t>
      </w:r>
      <w:r>
        <w:tab/>
      </w:r>
      <w:r>
        <w:rPr>
          <w:rFonts w:hint="eastAsia"/>
        </w:rPr>
        <w:t>（</w:t>
      </w:r>
      <w:r>
        <w:rPr>
          <w:rFonts w:hint="eastAsia"/>
        </w:rPr>
        <w:t>3.1</w:t>
      </w:r>
      <w:r>
        <w:rPr>
          <w:rFonts w:hint="eastAsia"/>
        </w:rPr>
        <w:t>）</w:t>
      </w:r>
    </w:p>
    <w:p w14:paraId="6A53DB4A" w14:textId="33DD24B2" w:rsidR="001C237B" w:rsidRDefault="00E14655" w:rsidP="00E14655">
      <w:pPr>
        <w:jc w:val="center"/>
      </w:pPr>
      <w:r w:rsidRPr="00E14655">
        <w:drawing>
          <wp:inline distT="0" distB="0" distL="0" distR="0" wp14:anchorId="45D58B84" wp14:editId="6DCCBD43">
            <wp:extent cx="2355580" cy="1939890"/>
            <wp:effectExtent l="0" t="0" r="6985" b="3810"/>
            <wp:docPr id="11" name="图片 10">
              <a:extLst xmlns:a="http://schemas.openxmlformats.org/drawingml/2006/main">
                <a:ext uri="{FF2B5EF4-FFF2-40B4-BE49-F238E27FC236}">
                  <a16:creationId xmlns:a16="http://schemas.microsoft.com/office/drawing/2014/main" id="{7B5ED9D3-3A81-6221-94BC-D7ED514817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7B5ED9D3-3A81-6221-94BC-D7ED514817D8}"/>
                        </a:ext>
                      </a:extLst>
                    </pic:cNvPr>
                    <pic:cNvPicPr>
                      <a:picLocks noChangeAspect="1"/>
                    </pic:cNvPicPr>
                  </pic:nvPicPr>
                  <pic:blipFill>
                    <a:blip r:embed="rId17"/>
                    <a:srcRect l="8531" t="8086" r="12019" b="4673"/>
                    <a:stretch/>
                  </pic:blipFill>
                  <pic:spPr>
                    <a:xfrm>
                      <a:off x="0" y="0"/>
                      <a:ext cx="2359757" cy="1943330"/>
                    </a:xfrm>
                    <a:prstGeom prst="rect">
                      <a:avLst/>
                    </a:prstGeom>
                  </pic:spPr>
                </pic:pic>
              </a:graphicData>
            </a:graphic>
          </wp:inline>
        </w:drawing>
      </w:r>
    </w:p>
    <w:p w14:paraId="10E63B01" w14:textId="1A4FA946" w:rsidR="002D44A8" w:rsidRPr="002D44A8" w:rsidRDefault="00860FF3" w:rsidP="002D44A8">
      <w:pPr>
        <w:jc w:val="center"/>
        <w:rPr>
          <w:rFonts w:ascii="黑体" w:eastAsia="黑体" w:hAnsi="黑体" w:cs="黑体"/>
          <w:szCs w:val="21"/>
        </w:rPr>
      </w:pPr>
      <w:r w:rsidRPr="009D2168">
        <w:rPr>
          <w:rFonts w:ascii="黑体" w:eastAsia="黑体" w:hAnsi="黑体" w:cs="黑体" w:hint="eastAsia"/>
          <w:szCs w:val="21"/>
        </w:rPr>
        <w:t>图</w:t>
      </w:r>
      <w:r>
        <w:rPr>
          <w:rFonts w:ascii="黑体" w:eastAsia="黑体" w:hAnsi="黑体" w:cs="黑体" w:hint="eastAsia"/>
          <w:szCs w:val="21"/>
        </w:rPr>
        <w:t>3.</w:t>
      </w:r>
      <w:r>
        <w:rPr>
          <w:rFonts w:ascii="黑体" w:eastAsia="黑体" w:hAnsi="黑体" w:cs="黑体" w:hint="eastAsia"/>
          <w:szCs w:val="21"/>
        </w:rPr>
        <w:t>2</w:t>
      </w:r>
      <w:r w:rsidRPr="009D2168">
        <w:rPr>
          <w:rFonts w:ascii="黑体" w:eastAsia="黑体" w:hAnsi="黑体" w:cs="黑体" w:hint="eastAsia"/>
          <w:szCs w:val="21"/>
        </w:rPr>
        <w:t xml:space="preserve">  </w:t>
      </w:r>
      <w:r>
        <w:rPr>
          <w:rFonts w:ascii="黑体" w:eastAsia="黑体" w:hAnsi="黑体" w:cs="黑体" w:hint="eastAsia"/>
          <w:szCs w:val="21"/>
        </w:rPr>
        <w:t>张量</w:t>
      </w:r>
      <w:r w:rsidR="002D44A8" w:rsidRPr="002D44A8">
        <w:rPr>
          <w:rFonts w:ascii="黑体" w:eastAsia="黑体" w:hAnsi="黑体" w:cs="黑体"/>
          <w:szCs w:val="21"/>
        </w:rPr>
        <w:t>[[0, 255],</w:t>
      </w:r>
      <w:r w:rsidR="002D44A8">
        <w:rPr>
          <w:rFonts w:ascii="黑体" w:eastAsia="黑体" w:hAnsi="黑体" w:cs="黑体" w:hint="eastAsia"/>
          <w:szCs w:val="21"/>
        </w:rPr>
        <w:t>生成的黑白图片</w:t>
      </w:r>
    </w:p>
    <w:p w14:paraId="6B7262D6" w14:textId="546CDF52" w:rsidR="002D44A8" w:rsidRDefault="002D44A8" w:rsidP="002D44A8">
      <w:pPr>
        <w:ind w:leftChars="1620" w:left="3402" w:firstLineChars="100" w:firstLine="210"/>
        <w:rPr>
          <w:rFonts w:ascii="黑体" w:eastAsia="黑体" w:hAnsi="黑体" w:cs="黑体"/>
          <w:szCs w:val="21"/>
        </w:rPr>
      </w:pPr>
      <w:r w:rsidRPr="002D44A8">
        <w:rPr>
          <w:rFonts w:ascii="黑体" w:eastAsia="黑体" w:hAnsi="黑体" w:cs="黑体"/>
          <w:szCs w:val="21"/>
        </w:rPr>
        <w:t>[255, 0]]</w:t>
      </w:r>
    </w:p>
    <w:p w14:paraId="73126647" w14:textId="59F7B29B" w:rsidR="00137A0D" w:rsidRDefault="00F960D3" w:rsidP="00F960D3">
      <w:r>
        <w:rPr>
          <w:rFonts w:hint="eastAsia"/>
        </w:rPr>
        <w:t>对于全连接层的输入来说，需要将张量展平</w:t>
      </w:r>
      <w:r w:rsidR="003164E9">
        <w:rPr>
          <w:rFonts w:hint="eastAsia"/>
        </w:rPr>
        <w:t>降至</w:t>
      </w:r>
      <w:r w:rsidR="003164E9">
        <w:rPr>
          <w:rFonts w:hint="eastAsia"/>
        </w:rPr>
        <w:t>1</w:t>
      </w:r>
      <w:r w:rsidR="003164E9">
        <w:rPr>
          <w:rFonts w:hint="eastAsia"/>
        </w:rPr>
        <w:t>维</w:t>
      </w:r>
      <w:r>
        <w:rPr>
          <w:rFonts w:hint="eastAsia"/>
        </w:rPr>
        <w:t>，</w:t>
      </w:r>
      <w:r w:rsidR="003164E9">
        <w:rPr>
          <w:rFonts w:hint="eastAsia"/>
        </w:rPr>
        <w:t>变成</w:t>
      </w:r>
      <w:r w:rsidR="003164E9">
        <w:rPr>
          <w:rFonts w:hint="eastAsia"/>
        </w:rPr>
        <w:t>[0, 255, 255, 0]</w:t>
      </w:r>
      <w:r w:rsidR="003164E9">
        <w:rPr>
          <w:rFonts w:hint="eastAsia"/>
        </w:rPr>
        <w:t>的形式，对于卷积神经网络等</w:t>
      </w:r>
      <w:r w:rsidR="00FA7CDC">
        <w:rPr>
          <w:rFonts w:hint="eastAsia"/>
        </w:rPr>
        <w:t>，不需要做这个展平操作。因此，</w:t>
      </w:r>
      <w:proofErr w:type="spellStart"/>
      <w:r w:rsidR="00FA7CDC">
        <w:rPr>
          <w:rFonts w:hint="eastAsia"/>
        </w:rPr>
        <w:t>softmax</w:t>
      </w:r>
      <w:proofErr w:type="spellEnd"/>
      <w:r w:rsidR="00FA7CDC">
        <w:rPr>
          <w:rFonts w:hint="eastAsia"/>
        </w:rPr>
        <w:t>回归的输入变量一共有</w:t>
      </w:r>
      <w:r w:rsidR="00FA7CDC">
        <w:rPr>
          <w:rFonts w:hint="eastAsia"/>
        </w:rPr>
        <w:t>28</w:t>
      </w:r>
      <w:r w:rsidR="00FA7CDC">
        <w:rPr>
          <w:rFonts w:hint="eastAsia"/>
        </w:rPr>
        <w:t>×</w:t>
      </w:r>
      <w:r w:rsidR="00FA7CDC">
        <w:rPr>
          <w:rFonts w:hint="eastAsia"/>
        </w:rPr>
        <w:t>28</w:t>
      </w:r>
      <w:r w:rsidR="00FA7CDC">
        <w:rPr>
          <w:rFonts w:hint="eastAsia"/>
        </w:rPr>
        <w:t>共</w:t>
      </w:r>
      <w:r w:rsidR="00FA7CDC">
        <w:rPr>
          <w:rFonts w:hint="eastAsia"/>
        </w:rPr>
        <w:t>786</w:t>
      </w:r>
      <w:r w:rsidR="00FA7CDC">
        <w:rPr>
          <w:rFonts w:hint="eastAsia"/>
        </w:rPr>
        <w:t>个</w:t>
      </w:r>
      <w:r w:rsidR="00111B9F">
        <w:rPr>
          <w:rFonts w:hint="eastAsia"/>
        </w:rPr>
        <w:t>特征</w:t>
      </w:r>
      <w:r w:rsidR="00FA7CDC">
        <w:rPr>
          <w:rFonts w:hint="eastAsia"/>
        </w:rPr>
        <w:t>输</w:t>
      </w:r>
      <w:r w:rsidR="00111B9F">
        <w:rPr>
          <w:rFonts w:hint="eastAsia"/>
        </w:rPr>
        <w:t>入。</w:t>
      </w:r>
    </w:p>
    <w:p w14:paraId="0822245A" w14:textId="32B00214" w:rsidR="00111B9F" w:rsidRDefault="00111B9F" w:rsidP="00111B9F">
      <w:pPr>
        <w:pStyle w:val="3"/>
        <w:spacing w:before="156" w:after="156"/>
      </w:pPr>
      <w:r>
        <w:rPr>
          <w:rFonts w:hint="eastAsia"/>
        </w:rPr>
        <w:lastRenderedPageBreak/>
        <w:t xml:space="preserve">3.2  </w:t>
      </w:r>
      <w:r>
        <w:rPr>
          <w:rFonts w:hint="eastAsia"/>
        </w:rPr>
        <w:t>分类任务（输出）</w:t>
      </w:r>
    </w:p>
    <w:p w14:paraId="5A50E7B0" w14:textId="397AF98A" w:rsidR="00111B9F" w:rsidRDefault="00906CA5" w:rsidP="00B1080F">
      <w:pPr>
        <w:ind w:firstLineChars="200" w:firstLine="420"/>
      </w:pPr>
      <w:r>
        <w:rPr>
          <w:rFonts w:hint="eastAsia"/>
        </w:rPr>
        <w:t>整个神经网络实际上比较简单，只包含一个输入层、一个输出层，没有中间隐藏层。</w:t>
      </w:r>
      <w:proofErr w:type="spellStart"/>
      <w:r w:rsidR="00B1080F">
        <w:rPr>
          <w:rFonts w:hint="eastAsia"/>
        </w:rPr>
        <w:t>softmax</w:t>
      </w:r>
      <w:proofErr w:type="spellEnd"/>
      <w:r w:rsidR="00B1080F">
        <w:rPr>
          <w:rFonts w:hint="eastAsia"/>
        </w:rPr>
        <w:t>回归的输出</w:t>
      </w:r>
      <w:r w:rsidR="004860B7">
        <w:rPr>
          <w:rFonts w:hint="eastAsia"/>
        </w:rPr>
        <w:t>量为</w:t>
      </w:r>
      <w:r w:rsidR="004860B7">
        <w:rPr>
          <w:rFonts w:hint="eastAsia"/>
        </w:rPr>
        <w:t>10</w:t>
      </w:r>
      <w:r w:rsidR="004860B7">
        <w:rPr>
          <w:rFonts w:hint="eastAsia"/>
        </w:rPr>
        <w:t>，分别对应</w:t>
      </w:r>
      <w:r w:rsidR="004860B7">
        <w:rPr>
          <w:rFonts w:hint="eastAsia"/>
        </w:rPr>
        <w:t>10</w:t>
      </w:r>
      <w:r w:rsidR="004860B7">
        <w:rPr>
          <w:rFonts w:hint="eastAsia"/>
        </w:rPr>
        <w:t>个</w:t>
      </w:r>
      <w:r w:rsidR="00FA2922">
        <w:rPr>
          <w:rFonts w:hint="eastAsia"/>
        </w:rPr>
        <w:t>类，如果</w:t>
      </w:r>
      <w:r w:rsidR="001A6A5C">
        <w:rPr>
          <w:rFonts w:hint="eastAsia"/>
        </w:rPr>
        <w:t>输出值越大代表图片是该类的概率越大。</w:t>
      </w:r>
      <w:r w:rsidR="004C6D7A">
        <w:rPr>
          <w:rFonts w:hint="eastAsia"/>
        </w:rPr>
        <w:t>但是对于线性函数来说，是会输出负数值的，</w:t>
      </w:r>
      <w:r w:rsidR="00BC08FF">
        <w:rPr>
          <w:rFonts w:hint="eastAsia"/>
        </w:rPr>
        <w:t>从数学的角度上来说存在两个不合理性，</w:t>
      </w:r>
      <w:r w:rsidR="00BC08FF" w:rsidRPr="000E4CAC">
        <w:rPr>
          <w:rFonts w:hint="eastAsia"/>
          <w:b/>
          <w:bCs/>
        </w:rPr>
        <w:t>一是三个原始输出值相加不等于</w:t>
      </w:r>
      <w:r w:rsidR="00BC08FF" w:rsidRPr="000E4CAC">
        <w:rPr>
          <w:rFonts w:hint="eastAsia"/>
          <w:b/>
          <w:bCs/>
        </w:rPr>
        <w:t>1</w:t>
      </w:r>
      <w:r w:rsidR="00BC08FF" w:rsidRPr="000E4CAC">
        <w:rPr>
          <w:rFonts w:hint="eastAsia"/>
          <w:b/>
          <w:bCs/>
        </w:rPr>
        <w:t>，一是</w:t>
      </w:r>
      <w:r w:rsidR="00666F8E" w:rsidRPr="000E4CAC">
        <w:rPr>
          <w:rFonts w:hint="eastAsia"/>
          <w:b/>
          <w:bCs/>
        </w:rPr>
        <w:t>概率的取值范围是</w:t>
      </w:r>
      <w:r w:rsidR="00666F8E" w:rsidRPr="000E4CAC">
        <w:rPr>
          <w:rFonts w:hint="eastAsia"/>
          <w:b/>
          <w:bCs/>
        </w:rPr>
        <w:t>0~1</w:t>
      </w:r>
      <w:r w:rsidR="00552B9A">
        <w:rPr>
          <w:rFonts w:hint="eastAsia"/>
        </w:rPr>
        <w:t>，</w:t>
      </w:r>
      <w:proofErr w:type="spellStart"/>
      <w:r w:rsidR="00666F8E">
        <w:rPr>
          <w:rFonts w:hint="eastAsia"/>
        </w:rPr>
        <w:t>softmax</w:t>
      </w:r>
      <w:proofErr w:type="spellEnd"/>
      <w:r w:rsidR="00666F8E">
        <w:rPr>
          <w:rFonts w:hint="eastAsia"/>
        </w:rPr>
        <w:t>函数</w:t>
      </w:r>
      <w:r w:rsidR="00552B9A">
        <w:rPr>
          <w:rFonts w:hint="eastAsia"/>
        </w:rPr>
        <w:t>解决了这两个问题，表达式为：</w:t>
      </w:r>
    </w:p>
    <w:p w14:paraId="07CAD742" w14:textId="62A14481" w:rsidR="00B545B3" w:rsidRDefault="00524364" w:rsidP="00524364">
      <w:pPr>
        <w:pStyle w:val="5"/>
      </w:pPr>
      <w:r>
        <w:rPr>
          <w:iCs/>
        </w:rPr>
        <w:tab/>
      </w:r>
      <m:oMath>
        <m:r>
          <w:rPr>
            <w:rFonts w:ascii="Cambria Math" w:hAnsi="Cambria Math"/>
          </w:rPr>
          <m:t>P</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sz w:val="21"/>
                        <w:szCs w:val="22"/>
                      </w:rPr>
                    </m:ctrlPr>
                  </m:sSubPr>
                  <m:e>
                    <m:r>
                      <w:rPr>
                        <w:rFonts w:ascii="Cambria Math" w:hAnsi="Cambria Math"/>
                      </w:rPr>
                      <m:t>z</m:t>
                    </m:r>
                  </m:e>
                  <m:sub>
                    <m:r>
                      <w:rPr>
                        <w:rFonts w:ascii="Cambria Math" w:hAnsi="Cambria Math" w:hint="eastAsia"/>
                      </w:rPr>
                      <m:t>i</m:t>
                    </m:r>
                  </m:sub>
                </m:sSub>
              </m:sup>
            </m:sSup>
          </m:num>
          <m:den>
            <m:nary>
              <m:naryPr>
                <m:chr m:val="∑"/>
                <m:limLoc m:val="undOvr"/>
                <m:ctrlPr>
                  <w:rPr>
                    <w:rFonts w:ascii="Cambria Math" w:hAnsi="Cambria Math"/>
                    <w:sz w:val="21"/>
                    <w:szCs w:val="22"/>
                  </w:rPr>
                </m:ctrlPr>
              </m:naryPr>
              <m:sub>
                <m:r>
                  <w:rPr>
                    <w:rFonts w:ascii="Cambria Math" w:hAnsi="Cambria Math"/>
                  </w:rPr>
                  <m:t>j</m:t>
                </m:r>
                <m:r>
                  <m:rPr>
                    <m:sty m:val="p"/>
                  </m:rPr>
                  <w:rPr>
                    <w:rFonts w:ascii="Cambria Math" w:hAnsi="Cambria Math"/>
                  </w:rPr>
                  <m:t>=0</m:t>
                </m:r>
              </m:sub>
              <m:sup>
                <m:r>
                  <w:rPr>
                    <w:rFonts w:ascii="Cambria Math" w:hAnsi="Cambria Math"/>
                  </w:rPr>
                  <m:t>k</m:t>
                </m:r>
                <m:r>
                  <m:rPr>
                    <m:sty m:val="p"/>
                  </m:rPr>
                  <w:rPr>
                    <w:rFonts w:ascii="Cambria Math" w:hAnsi="Cambria Math"/>
                  </w:rPr>
                  <m:t>-1</m:t>
                </m:r>
              </m:sup>
              <m:e>
                <m:sSup>
                  <m:sSupPr>
                    <m:ctrlPr>
                      <w:rPr>
                        <w:rFonts w:ascii="Cambria Math" w:hAnsi="Cambria Math"/>
                        <w:sz w:val="21"/>
                        <w:szCs w:val="22"/>
                      </w:rPr>
                    </m:ctrlPr>
                  </m:sSupPr>
                  <m:e>
                    <m:r>
                      <w:rPr>
                        <w:rFonts w:ascii="Cambria Math" w:hAnsi="Cambria Math"/>
                      </w:rPr>
                      <m:t>e</m:t>
                    </m:r>
                  </m:e>
                  <m:sup>
                    <m:sSub>
                      <m:sSubPr>
                        <m:ctrlPr>
                          <w:rPr>
                            <w:rFonts w:ascii="Cambria Math" w:hAnsi="Cambria Math"/>
                            <w:sz w:val="21"/>
                            <w:szCs w:val="22"/>
                          </w:rPr>
                        </m:ctrlPr>
                      </m:sSubPr>
                      <m:e>
                        <m:r>
                          <w:rPr>
                            <w:rFonts w:ascii="Cambria Math" w:hAnsi="Cambria Math"/>
                          </w:rPr>
                          <m:t>z</m:t>
                        </m:r>
                      </m:e>
                      <m:sub>
                        <m:r>
                          <w:rPr>
                            <w:rFonts w:ascii="Cambria Math" w:hAnsi="Cambria Math"/>
                          </w:rPr>
                          <m:t>j</m:t>
                        </m:r>
                      </m:sub>
                    </m:sSub>
                  </m:sup>
                </m:sSup>
              </m:e>
            </m:nary>
          </m:den>
        </m:f>
      </m:oMath>
      <w:r>
        <w:tab/>
      </w:r>
      <w:r>
        <w:rPr>
          <w:rFonts w:hint="eastAsia"/>
        </w:rPr>
        <w:t>(3.2)</w:t>
      </w:r>
    </w:p>
    <w:p w14:paraId="1F31158B" w14:textId="1823ECEA" w:rsidR="008B2827" w:rsidRDefault="002B1B8D" w:rsidP="008B2827">
      <w:r>
        <w:rPr>
          <w:rFonts w:hint="eastAsia"/>
        </w:rPr>
        <w:t>其中</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005F49AF">
        <w:rPr>
          <w:rFonts w:hint="eastAsia"/>
        </w:rPr>
        <w:t>为第</w:t>
      </w:r>
      <w:proofErr w:type="spellStart"/>
      <w:r w:rsidR="00F56D27">
        <w:rPr>
          <w:rFonts w:hint="eastAsia"/>
        </w:rPr>
        <w:t>i</w:t>
      </w:r>
      <w:proofErr w:type="spellEnd"/>
      <w:r w:rsidR="005F49AF">
        <w:rPr>
          <w:rFonts w:hint="eastAsia"/>
        </w:rPr>
        <w:t>个原始输出值，</w:t>
      </w:r>
      <w:r w:rsidR="00D70A10">
        <w:rPr>
          <w:rFonts w:hint="eastAsia"/>
        </w:rPr>
        <w:t>图</w:t>
      </w:r>
      <w:r w:rsidR="00D70A10">
        <w:rPr>
          <w:rFonts w:hint="eastAsia"/>
        </w:rPr>
        <w:t>3.3</w:t>
      </w:r>
      <w:r w:rsidR="00D70A10">
        <w:rPr>
          <w:rFonts w:hint="eastAsia"/>
        </w:rPr>
        <w:t>给出一个三分类例子的</w:t>
      </w:r>
      <w:proofErr w:type="spellStart"/>
      <w:r w:rsidR="00D70A10">
        <w:rPr>
          <w:rFonts w:hint="eastAsia"/>
        </w:rPr>
        <w:t>softmax</w:t>
      </w:r>
      <w:proofErr w:type="spellEnd"/>
      <w:r w:rsidR="00D70A10">
        <w:rPr>
          <w:rFonts w:hint="eastAsia"/>
        </w:rPr>
        <w:t>处理</w:t>
      </w:r>
      <w:r w:rsidR="00860AB4">
        <w:rPr>
          <w:rFonts w:hint="eastAsia"/>
        </w:rPr>
        <w:t>过程</w:t>
      </w:r>
      <w:r w:rsidR="000B119A">
        <w:rPr>
          <w:rFonts w:hint="eastAsia"/>
        </w:rPr>
        <w:t>，在这个案例中</w:t>
      </w:r>
      <w:r w:rsidR="00923108">
        <w:rPr>
          <w:rFonts w:hint="eastAsia"/>
        </w:rPr>
        <w:t>最后</w:t>
      </w:r>
      <w:r w:rsidR="00923108">
        <w:rPr>
          <w:rFonts w:hint="eastAsia"/>
        </w:rPr>
        <w:t>0.38</w:t>
      </w:r>
      <w:r w:rsidR="00923108">
        <w:rPr>
          <w:rFonts w:hint="eastAsia"/>
        </w:rPr>
        <w:t>数值最大，认为类别</w:t>
      </w:r>
      <w:r w:rsidR="00923108">
        <w:rPr>
          <w:rFonts w:hint="eastAsia"/>
        </w:rPr>
        <w:t>1</w:t>
      </w:r>
      <w:r w:rsidR="00842E2B">
        <w:rPr>
          <w:rFonts w:hint="eastAsia"/>
        </w:rPr>
        <w:t>概率最大</w:t>
      </w:r>
      <w:r w:rsidR="00D70A10">
        <w:rPr>
          <w:rFonts w:hint="eastAsia"/>
        </w:rPr>
        <w:t>。</w:t>
      </w:r>
    </w:p>
    <w:p w14:paraId="654533C0" w14:textId="047B1F9D" w:rsidR="00D70A10" w:rsidRDefault="009C4E67" w:rsidP="009C4E67">
      <w:pPr>
        <w:jc w:val="center"/>
      </w:pPr>
      <w:r>
        <w:rPr>
          <w:noProof/>
        </w:rPr>
        <w:drawing>
          <wp:inline distT="0" distB="0" distL="0" distR="0" wp14:anchorId="02786BFB" wp14:editId="7056E61C">
            <wp:extent cx="4530507" cy="1383261"/>
            <wp:effectExtent l="0" t="0" r="3810" b="7620"/>
            <wp:docPr id="1655681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81488" name=""/>
                    <pic:cNvPicPr/>
                  </pic:nvPicPr>
                  <pic:blipFill>
                    <a:blip r:embed="rId18"/>
                    <a:stretch>
                      <a:fillRect/>
                    </a:stretch>
                  </pic:blipFill>
                  <pic:spPr>
                    <a:xfrm>
                      <a:off x="0" y="0"/>
                      <a:ext cx="4549225" cy="1388976"/>
                    </a:xfrm>
                    <a:prstGeom prst="rect">
                      <a:avLst/>
                    </a:prstGeom>
                  </pic:spPr>
                </pic:pic>
              </a:graphicData>
            </a:graphic>
          </wp:inline>
        </w:drawing>
      </w:r>
    </w:p>
    <w:p w14:paraId="6F9BE4FD" w14:textId="490EF387" w:rsidR="009C4E67" w:rsidRDefault="009C4E67" w:rsidP="009C4E67">
      <w:pPr>
        <w:jc w:val="center"/>
        <w:rPr>
          <w:rFonts w:ascii="黑体" w:eastAsia="黑体" w:hAnsi="黑体" w:cs="黑体"/>
          <w:szCs w:val="21"/>
        </w:rPr>
      </w:pPr>
      <w:r w:rsidRPr="009D2168">
        <w:rPr>
          <w:rFonts w:ascii="黑体" w:eastAsia="黑体" w:hAnsi="黑体" w:cs="黑体" w:hint="eastAsia"/>
          <w:szCs w:val="21"/>
        </w:rPr>
        <w:t>图</w:t>
      </w:r>
      <w:r>
        <w:rPr>
          <w:rFonts w:ascii="黑体" w:eastAsia="黑体" w:hAnsi="黑体" w:cs="黑体" w:hint="eastAsia"/>
          <w:szCs w:val="21"/>
        </w:rPr>
        <w:t>3.</w:t>
      </w:r>
      <w:r>
        <w:rPr>
          <w:rFonts w:ascii="黑体" w:eastAsia="黑体" w:hAnsi="黑体" w:cs="黑体" w:hint="eastAsia"/>
          <w:szCs w:val="21"/>
        </w:rPr>
        <w:t>3</w:t>
      </w:r>
      <w:r w:rsidRPr="009D2168">
        <w:rPr>
          <w:rFonts w:ascii="黑体" w:eastAsia="黑体" w:hAnsi="黑体" w:cs="黑体" w:hint="eastAsia"/>
          <w:szCs w:val="21"/>
        </w:rPr>
        <w:t xml:space="preserve">  </w:t>
      </w:r>
      <w:r>
        <w:rPr>
          <w:rFonts w:ascii="黑体" w:eastAsia="黑体" w:hAnsi="黑体" w:cs="黑体" w:hint="eastAsia"/>
          <w:szCs w:val="21"/>
        </w:rPr>
        <w:t>三分类</w:t>
      </w:r>
      <w:proofErr w:type="spellStart"/>
      <w:r w:rsidR="00B67632">
        <w:rPr>
          <w:rFonts w:ascii="黑体" w:eastAsia="黑体" w:hAnsi="黑体" w:cs="黑体" w:hint="eastAsia"/>
          <w:szCs w:val="21"/>
        </w:rPr>
        <w:t>softmax</w:t>
      </w:r>
      <w:proofErr w:type="spellEnd"/>
      <w:r w:rsidR="00B67632">
        <w:rPr>
          <w:rFonts w:ascii="黑体" w:eastAsia="黑体" w:hAnsi="黑体" w:cs="黑体" w:hint="eastAsia"/>
          <w:szCs w:val="21"/>
        </w:rPr>
        <w:t>处理</w:t>
      </w:r>
    </w:p>
    <w:p w14:paraId="31EA8B28" w14:textId="54122BE8" w:rsidR="00DD35BB" w:rsidRDefault="00804617" w:rsidP="00804617">
      <w:pPr>
        <w:pStyle w:val="3"/>
        <w:spacing w:before="156" w:after="156"/>
      </w:pPr>
      <w:r>
        <w:rPr>
          <w:rFonts w:hint="eastAsia"/>
        </w:rPr>
        <w:t xml:space="preserve">3.3  </w:t>
      </w:r>
      <w:r>
        <w:rPr>
          <w:rFonts w:hint="eastAsia"/>
        </w:rPr>
        <w:t>损失函数计算</w:t>
      </w:r>
    </w:p>
    <w:p w14:paraId="1EC2F82E" w14:textId="77777777" w:rsidR="00855F9F" w:rsidRDefault="00804617" w:rsidP="00804617">
      <w:r>
        <w:rPr>
          <w:rFonts w:hint="eastAsia"/>
        </w:rPr>
        <w:t>损失函数用到的是</w:t>
      </w:r>
      <w:r w:rsidRPr="000E4CAC">
        <w:rPr>
          <w:rFonts w:hint="eastAsia"/>
          <w:b/>
          <w:bCs/>
        </w:rPr>
        <w:t>交叉熵函数</w:t>
      </w:r>
      <w:r w:rsidR="0034005D">
        <w:rPr>
          <w:rFonts w:hint="eastAsia"/>
        </w:rPr>
        <w:t>（</w:t>
      </w:r>
      <w:r w:rsidR="0034005D">
        <w:rPr>
          <w:rFonts w:hint="eastAsia"/>
        </w:rPr>
        <w:t>Cross-Entropy</w:t>
      </w:r>
      <w:r w:rsidR="0034005D">
        <w:rPr>
          <w:rFonts w:hint="eastAsia"/>
        </w:rPr>
        <w:t>）</w:t>
      </w:r>
      <w:r w:rsidR="0034005D">
        <w:rPr>
          <w:rFonts w:hint="eastAsia"/>
        </w:rPr>
        <w:t>:</w:t>
      </w:r>
    </w:p>
    <w:p w14:paraId="789FA32B" w14:textId="2B6D1058" w:rsidR="0034005D" w:rsidRDefault="00314897" w:rsidP="00314897">
      <w:pPr>
        <w:pStyle w:val="5"/>
      </w:pPr>
      <w:r>
        <w:rPr>
          <w:iCs/>
        </w:rPr>
        <w:tab/>
      </w:r>
      <m:oMath>
        <m:r>
          <w:rPr>
            <w:rFonts w:ascii="Cambria Math" w:hAnsi="Cambria Math"/>
          </w:rPr>
          <m:t>loss</m:t>
        </m:r>
        <m:d>
          <m:dPr>
            <m:ctrlPr>
              <w:rPr>
                <w:rFonts w:ascii="Cambria Math" w:hAnsi="Cambria Math"/>
              </w:rPr>
            </m:ctrlPr>
          </m:dPr>
          <m:e>
            <m:acc>
              <m:accPr>
                <m:ctrlPr>
                  <w:rPr>
                    <w:rFonts w:ascii="Cambria Math" w:hAnsi="Cambria Math"/>
                    <w:sz w:val="21"/>
                    <w:szCs w:val="22"/>
                  </w:rPr>
                </m:ctrlPr>
              </m:accPr>
              <m:e>
                <m:r>
                  <w:rPr>
                    <w:rFonts w:ascii="Cambria Math" w:hAnsi="Cambria Math"/>
                  </w:rPr>
                  <m:t>Y</m:t>
                </m:r>
              </m:e>
            </m:acc>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Ylog</m:t>
        </m:r>
        <m:acc>
          <m:accPr>
            <m:ctrlPr>
              <w:rPr>
                <w:rFonts w:ascii="Cambria Math" w:hAnsi="Cambria Math"/>
                <w:sz w:val="21"/>
                <w:szCs w:val="22"/>
              </w:rPr>
            </m:ctrlPr>
          </m:accPr>
          <m:e>
            <m:r>
              <w:rPr>
                <w:rFonts w:ascii="Cambria Math" w:hAnsi="Cambria Math"/>
              </w:rPr>
              <m:t>Y</m:t>
            </m:r>
          </m:e>
        </m:acc>
      </m:oMath>
      <w:r>
        <w:rPr>
          <w:sz w:val="21"/>
          <w:szCs w:val="22"/>
        </w:rPr>
        <w:tab/>
      </w:r>
      <w:r w:rsidR="00A57C9C">
        <w:rPr>
          <w:rFonts w:hint="eastAsia"/>
        </w:rPr>
        <w:t>(</w:t>
      </w:r>
      <w:r>
        <w:rPr>
          <w:rFonts w:hint="eastAsia"/>
        </w:rPr>
        <w:t>3.3)</w:t>
      </w:r>
    </w:p>
    <w:p w14:paraId="5B1E71C3" w14:textId="3CB3DEB2" w:rsidR="00314897" w:rsidRDefault="00314897" w:rsidP="00314897">
      <w:r>
        <w:rPr>
          <w:rFonts w:hint="eastAsia"/>
        </w:rPr>
        <w:t>这里</w:t>
      </w:r>
      <m:oMath>
        <m:acc>
          <m:accPr>
            <m:ctrlPr>
              <w:rPr>
                <w:rFonts w:ascii="Cambria Math" w:hAnsi="Cambria Math"/>
              </w:rPr>
            </m:ctrlPr>
          </m:accPr>
          <m:e>
            <m:r>
              <w:rPr>
                <w:rFonts w:ascii="Cambria Math" w:hAnsi="Cambria Math"/>
              </w:rPr>
              <m:t>Y</m:t>
            </m:r>
          </m:e>
        </m:acc>
      </m:oMath>
      <w:r>
        <w:rPr>
          <w:rFonts w:hint="eastAsia"/>
        </w:rPr>
        <w:t>就是前面通过</w:t>
      </w:r>
      <w:proofErr w:type="spellStart"/>
      <w:r w:rsidR="000B119A">
        <w:rPr>
          <w:rFonts w:hint="eastAsia"/>
        </w:rPr>
        <w:t>softmax</w:t>
      </w:r>
      <w:proofErr w:type="spellEnd"/>
      <w:r w:rsidR="000B119A">
        <w:rPr>
          <w:rFonts w:hint="eastAsia"/>
        </w:rPr>
        <w:t>处理后的输出量</w:t>
      </w:r>
      <w:r w:rsidR="006C1274">
        <w:rPr>
          <w:rFonts w:hint="eastAsia"/>
        </w:rPr>
        <w:t>，</w:t>
      </w:r>
      <w:r w:rsidR="004411C4">
        <w:rPr>
          <w:rFonts w:hint="eastAsia"/>
        </w:rPr>
        <w:t>真实值则是通过</w:t>
      </w:r>
      <w:r w:rsidR="004411C4" w:rsidRPr="000E4CAC">
        <w:rPr>
          <w:rFonts w:hint="eastAsia"/>
          <w:b/>
          <w:bCs/>
        </w:rPr>
        <w:t>独热编码</w:t>
      </w:r>
      <w:r w:rsidR="004411C4">
        <w:rPr>
          <w:rFonts w:hint="eastAsia"/>
        </w:rPr>
        <w:t>方式进行确定的</w:t>
      </w:r>
      <w:r w:rsidR="00CC4FF2">
        <w:rPr>
          <w:rFonts w:hint="eastAsia"/>
        </w:rPr>
        <w:t>，假设其中一张图片属于第一类，则真实值是（</w:t>
      </w:r>
      <w:r w:rsidR="00CC4FF2">
        <w:rPr>
          <w:rFonts w:hint="eastAsia"/>
        </w:rPr>
        <w:t>1</w:t>
      </w:r>
      <w:r w:rsidR="00CC4FF2">
        <w:rPr>
          <w:rFonts w:hint="eastAsia"/>
        </w:rPr>
        <w:t>，</w:t>
      </w:r>
      <w:r w:rsidR="00CC4FF2">
        <w:rPr>
          <w:rFonts w:hint="eastAsia"/>
        </w:rPr>
        <w:t>0</w:t>
      </w:r>
      <w:r w:rsidR="00CC4FF2">
        <w:rPr>
          <w:rFonts w:hint="eastAsia"/>
        </w:rPr>
        <w:t>，</w:t>
      </w:r>
      <w:r w:rsidR="00CC4FF2">
        <w:rPr>
          <w:rFonts w:hint="eastAsia"/>
        </w:rPr>
        <w:t>0</w:t>
      </w:r>
      <w:r w:rsidR="00CC4FF2">
        <w:rPr>
          <w:rFonts w:hint="eastAsia"/>
        </w:rPr>
        <w:t>）</w:t>
      </w:r>
      <w:r w:rsidR="00665687">
        <w:rPr>
          <w:rFonts w:hint="eastAsia"/>
        </w:rPr>
        <w:t>，同理如果属于第三类，则真实值是（</w:t>
      </w:r>
      <w:r w:rsidR="00665687">
        <w:rPr>
          <w:rFonts w:hint="eastAsia"/>
        </w:rPr>
        <w:t>0</w:t>
      </w:r>
      <w:r w:rsidR="00665687">
        <w:rPr>
          <w:rFonts w:hint="eastAsia"/>
        </w:rPr>
        <w:t>，</w:t>
      </w:r>
      <w:r w:rsidR="00665687">
        <w:rPr>
          <w:rFonts w:hint="eastAsia"/>
        </w:rPr>
        <w:t>0</w:t>
      </w:r>
      <w:r w:rsidR="00665687">
        <w:rPr>
          <w:rFonts w:hint="eastAsia"/>
        </w:rPr>
        <w:t>，</w:t>
      </w:r>
      <w:r w:rsidR="00665687">
        <w:rPr>
          <w:rFonts w:hint="eastAsia"/>
        </w:rPr>
        <w:t>1</w:t>
      </w:r>
      <w:r w:rsidR="00665687">
        <w:rPr>
          <w:rFonts w:hint="eastAsia"/>
        </w:rPr>
        <w:t>）</w:t>
      </w:r>
      <w:r w:rsidR="00CD58A4">
        <w:rPr>
          <w:rFonts w:hint="eastAsia"/>
        </w:rPr>
        <w:t>。按照图</w:t>
      </w:r>
      <w:r w:rsidR="00CD58A4">
        <w:rPr>
          <w:rFonts w:hint="eastAsia"/>
        </w:rPr>
        <w:t>3.3</w:t>
      </w:r>
      <w:r w:rsidR="00CD58A4">
        <w:rPr>
          <w:rFonts w:hint="eastAsia"/>
        </w:rPr>
        <w:t>中给的具体数据，在这个训练周期的损失函数</w:t>
      </w:r>
      <w:r w:rsidR="00F47E19">
        <w:rPr>
          <w:rFonts w:hint="eastAsia"/>
        </w:rPr>
        <w:t>计算值为</w:t>
      </w:r>
      <m:oMath>
        <m:r>
          <m:rPr>
            <m:sty m:val="p"/>
          </m:rPr>
          <w:rPr>
            <w:rFonts w:ascii="Cambria Math" w:hAnsi="Cambria Math"/>
          </w:rPr>
          <m:t>-</m:t>
        </m:r>
        <m:r>
          <w:rPr>
            <w:rFonts w:ascii="Cambria Math" w:hAnsi="Cambria Math"/>
          </w:rPr>
          <m:t>log</m:t>
        </m:r>
        <m:r>
          <m:rPr>
            <m:sty m:val="p"/>
          </m:rPr>
          <w:rPr>
            <w:rFonts w:ascii="Cambria Math" w:hAnsi="Cambria Math"/>
          </w:rPr>
          <m:t>0.38</m:t>
        </m:r>
      </m:oMath>
      <w:r w:rsidR="00F47E19">
        <w:rPr>
          <w:rFonts w:hint="eastAsia"/>
        </w:rPr>
        <w:t>。</w:t>
      </w:r>
    </w:p>
    <w:p w14:paraId="157F4D4E" w14:textId="50AA8875" w:rsidR="008523D5" w:rsidRDefault="008523D5" w:rsidP="008523D5">
      <w:pPr>
        <w:pStyle w:val="3"/>
        <w:spacing w:before="156" w:after="156"/>
      </w:pPr>
      <w:r>
        <w:rPr>
          <w:rFonts w:hint="eastAsia"/>
        </w:rPr>
        <w:t xml:space="preserve">3.4  </w:t>
      </w:r>
      <w:r>
        <w:rPr>
          <w:rFonts w:hint="eastAsia"/>
        </w:rPr>
        <w:t>训练结果</w:t>
      </w:r>
    </w:p>
    <w:p w14:paraId="1421FC92" w14:textId="5720E205" w:rsidR="008523D5" w:rsidRDefault="008523D5" w:rsidP="008523D5">
      <w:pPr>
        <w:ind w:firstLineChars="200" w:firstLine="420"/>
      </w:pPr>
      <w:r>
        <w:rPr>
          <w:rFonts w:hint="eastAsia"/>
        </w:rPr>
        <w:t>训练</w:t>
      </w:r>
      <w:r w:rsidR="00AB6FF1">
        <w:rPr>
          <w:rFonts w:hint="eastAsia"/>
        </w:rPr>
        <w:t>最终结果图</w:t>
      </w:r>
      <w:r w:rsidR="00AB6FF1">
        <w:rPr>
          <w:rFonts w:hint="eastAsia"/>
        </w:rPr>
        <w:t>3.4</w:t>
      </w:r>
      <w:r w:rsidR="0028466B">
        <w:rPr>
          <w:rFonts w:hint="eastAsia"/>
        </w:rPr>
        <w:t>：</w:t>
      </w:r>
    </w:p>
    <w:p w14:paraId="241FBF73" w14:textId="36195017" w:rsidR="00AB6FF1" w:rsidRDefault="00AB6FF1" w:rsidP="0028466B">
      <w:pPr>
        <w:ind w:firstLineChars="200" w:firstLine="420"/>
        <w:jc w:val="center"/>
      </w:pPr>
      <w:r w:rsidRPr="00AB6FF1">
        <w:drawing>
          <wp:inline distT="0" distB="0" distL="0" distR="0" wp14:anchorId="4D2F8E9B" wp14:editId="4682A03A">
            <wp:extent cx="1876567" cy="1349350"/>
            <wp:effectExtent l="0" t="0" r="0" b="3810"/>
            <wp:docPr id="12" name="图片 11">
              <a:extLst xmlns:a="http://schemas.openxmlformats.org/drawingml/2006/main">
                <a:ext uri="{FF2B5EF4-FFF2-40B4-BE49-F238E27FC236}">
                  <a16:creationId xmlns:a16="http://schemas.microsoft.com/office/drawing/2014/main" id="{663996D0-EC94-C220-14DF-EE9D4B42D6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663996D0-EC94-C220-14DF-EE9D4B42D611}"/>
                        </a:ext>
                      </a:extLst>
                    </pic:cNvPr>
                    <pic:cNvPicPr>
                      <a:picLocks noChangeAspect="1"/>
                    </pic:cNvPicPr>
                  </pic:nvPicPr>
                  <pic:blipFill>
                    <a:blip r:embed="rId19">
                      <a:extLst>
                        <a:ext uri="{28A0092B-C50C-407E-A947-70E740481C1C}">
                          <a14:useLocalDpi xmlns:a14="http://schemas.microsoft.com/office/drawing/2010/main" val="0"/>
                        </a:ext>
                      </a:extLst>
                    </a:blip>
                    <a:srcRect l="3619" t="9899" r="6877"/>
                    <a:stretch/>
                  </pic:blipFill>
                  <pic:spPr>
                    <a:xfrm>
                      <a:off x="0" y="0"/>
                      <a:ext cx="1885529" cy="1355794"/>
                    </a:xfrm>
                    <a:prstGeom prst="rect">
                      <a:avLst/>
                    </a:prstGeom>
                  </pic:spPr>
                </pic:pic>
              </a:graphicData>
            </a:graphic>
          </wp:inline>
        </w:drawing>
      </w:r>
      <w:r w:rsidR="0028466B" w:rsidRPr="0028466B">
        <w:lastRenderedPageBreak/>
        <w:drawing>
          <wp:inline distT="0" distB="0" distL="0" distR="0" wp14:anchorId="0422615E" wp14:editId="4BCEC8F9">
            <wp:extent cx="4715016" cy="975815"/>
            <wp:effectExtent l="0" t="0" r="0" b="0"/>
            <wp:docPr id="10" name="图片 9">
              <a:extLst xmlns:a="http://schemas.openxmlformats.org/drawingml/2006/main">
                <a:ext uri="{FF2B5EF4-FFF2-40B4-BE49-F238E27FC236}">
                  <a16:creationId xmlns:a16="http://schemas.microsoft.com/office/drawing/2014/main" id="{BCD4D590-4806-68B5-2387-8E0B31A62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BCD4D590-4806-68B5-2387-8E0B31A62A3D}"/>
                        </a:ext>
                      </a:extLst>
                    </pic:cNvPr>
                    <pic:cNvPicPr>
                      <a:picLocks noChangeAspect="1"/>
                    </pic:cNvPicPr>
                  </pic:nvPicPr>
                  <pic:blipFill>
                    <a:blip r:embed="rId20" cstate="print">
                      <a:extLst>
                        <a:ext uri="{28A0092B-C50C-407E-A947-70E740481C1C}">
                          <a14:useLocalDpi xmlns:a14="http://schemas.microsoft.com/office/drawing/2010/main" val="0"/>
                        </a:ext>
                      </a:extLst>
                    </a:blip>
                    <a:srcRect l="12232" t="35057" r="9354" b="37902"/>
                    <a:stretch/>
                  </pic:blipFill>
                  <pic:spPr>
                    <a:xfrm>
                      <a:off x="0" y="0"/>
                      <a:ext cx="4783110" cy="989908"/>
                    </a:xfrm>
                    <a:prstGeom prst="rect">
                      <a:avLst/>
                    </a:prstGeom>
                  </pic:spPr>
                </pic:pic>
              </a:graphicData>
            </a:graphic>
          </wp:inline>
        </w:drawing>
      </w:r>
    </w:p>
    <w:p w14:paraId="78A5DB82" w14:textId="06C742CE" w:rsidR="00C11CCE" w:rsidRDefault="0028466B" w:rsidP="00C11CCE">
      <w:pPr>
        <w:ind w:firstLineChars="200" w:firstLine="420"/>
        <w:jc w:val="center"/>
        <w:rPr>
          <w:rFonts w:ascii="黑体" w:eastAsia="黑体" w:hAnsi="黑体"/>
        </w:rPr>
      </w:pPr>
      <w:r w:rsidRPr="0028466B">
        <w:rPr>
          <w:rFonts w:ascii="黑体" w:eastAsia="黑体" w:hAnsi="黑体" w:hint="eastAsia"/>
        </w:rPr>
        <w:t>图3.4  训练结果</w:t>
      </w:r>
    </w:p>
    <w:p w14:paraId="1FAE54C0" w14:textId="1C2B9F3F" w:rsidR="00C11CCE" w:rsidRPr="0028466B" w:rsidRDefault="00C11CCE" w:rsidP="00B02979">
      <w:pPr>
        <w:rPr>
          <w:rFonts w:hint="eastAsia"/>
        </w:rPr>
      </w:pPr>
      <w:proofErr w:type="spellStart"/>
      <w:r>
        <w:rPr>
          <w:rFonts w:hint="eastAsia"/>
        </w:rPr>
        <w:t>softmax</w:t>
      </w:r>
      <w:proofErr w:type="spellEnd"/>
      <w:r>
        <w:rPr>
          <w:rFonts w:hint="eastAsia"/>
        </w:rPr>
        <w:t>回归代码实现：</w:t>
      </w:r>
      <w:hyperlink r:id="rId21" w:history="1">
        <w:r w:rsidR="00B02979" w:rsidRPr="00B02979">
          <w:rPr>
            <w:rStyle w:val="a7"/>
          </w:rPr>
          <w:t>Basic-Understanding-of-deep-learning/Chapter three/softmax</w:t>
        </w:r>
        <w:r w:rsidR="00B02979" w:rsidRPr="00B02979">
          <w:rPr>
            <w:rStyle w:val="a7"/>
          </w:rPr>
          <w:t>回归的从零开始实现</w:t>
        </w:r>
        <w:r w:rsidR="00B02979" w:rsidRPr="00B02979">
          <w:rPr>
            <w:rStyle w:val="a7"/>
          </w:rPr>
          <w:t>.py at main · tetanus-sy/Basic-Understanding-of-deep-learning</w:t>
        </w:r>
      </w:hyperlink>
    </w:p>
    <w:sectPr w:rsidR="00C11CCE" w:rsidRPr="002846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proofState w:spelling="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D3"/>
    <w:rsid w:val="00010897"/>
    <w:rsid w:val="00013D43"/>
    <w:rsid w:val="000230C5"/>
    <w:rsid w:val="00023462"/>
    <w:rsid w:val="000302C7"/>
    <w:rsid w:val="000338C0"/>
    <w:rsid w:val="00040497"/>
    <w:rsid w:val="000405DC"/>
    <w:rsid w:val="00042D35"/>
    <w:rsid w:val="00043E48"/>
    <w:rsid w:val="00055E49"/>
    <w:rsid w:val="00065C35"/>
    <w:rsid w:val="00067E84"/>
    <w:rsid w:val="00070862"/>
    <w:rsid w:val="00070CA9"/>
    <w:rsid w:val="00071EF5"/>
    <w:rsid w:val="00074472"/>
    <w:rsid w:val="000744D4"/>
    <w:rsid w:val="00076F10"/>
    <w:rsid w:val="000972F1"/>
    <w:rsid w:val="000B119A"/>
    <w:rsid w:val="000B3AEF"/>
    <w:rsid w:val="000C7FC4"/>
    <w:rsid w:val="000E4CAC"/>
    <w:rsid w:val="00100EF1"/>
    <w:rsid w:val="001109B6"/>
    <w:rsid w:val="00111B9F"/>
    <w:rsid w:val="001264A5"/>
    <w:rsid w:val="001311E3"/>
    <w:rsid w:val="00137A0D"/>
    <w:rsid w:val="00145771"/>
    <w:rsid w:val="0016103B"/>
    <w:rsid w:val="00161CD3"/>
    <w:rsid w:val="001A1EC0"/>
    <w:rsid w:val="001A6A5C"/>
    <w:rsid w:val="001B5624"/>
    <w:rsid w:val="001C237B"/>
    <w:rsid w:val="001D6244"/>
    <w:rsid w:val="001E666E"/>
    <w:rsid w:val="0020297A"/>
    <w:rsid w:val="0020308B"/>
    <w:rsid w:val="00204B8B"/>
    <w:rsid w:val="00205C75"/>
    <w:rsid w:val="00206EB3"/>
    <w:rsid w:val="00207EE1"/>
    <w:rsid w:val="00237E00"/>
    <w:rsid w:val="00243240"/>
    <w:rsid w:val="00244555"/>
    <w:rsid w:val="00257E4D"/>
    <w:rsid w:val="00260D00"/>
    <w:rsid w:val="00261E46"/>
    <w:rsid w:val="00264301"/>
    <w:rsid w:val="00281526"/>
    <w:rsid w:val="00281640"/>
    <w:rsid w:val="0028466B"/>
    <w:rsid w:val="00286784"/>
    <w:rsid w:val="002B10AD"/>
    <w:rsid w:val="002B1B8D"/>
    <w:rsid w:val="002D44A8"/>
    <w:rsid w:val="002D4838"/>
    <w:rsid w:val="002F1A73"/>
    <w:rsid w:val="002F5F77"/>
    <w:rsid w:val="00314897"/>
    <w:rsid w:val="00314F57"/>
    <w:rsid w:val="003164E9"/>
    <w:rsid w:val="00317637"/>
    <w:rsid w:val="0032019F"/>
    <w:rsid w:val="00334477"/>
    <w:rsid w:val="0034005D"/>
    <w:rsid w:val="00352584"/>
    <w:rsid w:val="003623E6"/>
    <w:rsid w:val="003677E5"/>
    <w:rsid w:val="00375C56"/>
    <w:rsid w:val="00387F53"/>
    <w:rsid w:val="00397A72"/>
    <w:rsid w:val="003C6132"/>
    <w:rsid w:val="003D1D73"/>
    <w:rsid w:val="003E3F2F"/>
    <w:rsid w:val="003F56EF"/>
    <w:rsid w:val="004012B6"/>
    <w:rsid w:val="00403302"/>
    <w:rsid w:val="00403BC1"/>
    <w:rsid w:val="004057C6"/>
    <w:rsid w:val="00411814"/>
    <w:rsid w:val="004163A1"/>
    <w:rsid w:val="004263FE"/>
    <w:rsid w:val="00436A3D"/>
    <w:rsid w:val="004411C4"/>
    <w:rsid w:val="00454DB1"/>
    <w:rsid w:val="0046799E"/>
    <w:rsid w:val="00476E43"/>
    <w:rsid w:val="004860B7"/>
    <w:rsid w:val="00487593"/>
    <w:rsid w:val="004971FD"/>
    <w:rsid w:val="004A41C4"/>
    <w:rsid w:val="004A44D2"/>
    <w:rsid w:val="004B19B1"/>
    <w:rsid w:val="004C6D7A"/>
    <w:rsid w:val="004D2270"/>
    <w:rsid w:val="004E4AB7"/>
    <w:rsid w:val="004F04E9"/>
    <w:rsid w:val="004F2D74"/>
    <w:rsid w:val="004F40F4"/>
    <w:rsid w:val="004F643C"/>
    <w:rsid w:val="004F7E8C"/>
    <w:rsid w:val="00500A84"/>
    <w:rsid w:val="005059CB"/>
    <w:rsid w:val="00512F0B"/>
    <w:rsid w:val="00524364"/>
    <w:rsid w:val="0052636D"/>
    <w:rsid w:val="00527AEC"/>
    <w:rsid w:val="00540AFA"/>
    <w:rsid w:val="00546952"/>
    <w:rsid w:val="00552B9A"/>
    <w:rsid w:val="00556CA5"/>
    <w:rsid w:val="00560095"/>
    <w:rsid w:val="00560276"/>
    <w:rsid w:val="00563408"/>
    <w:rsid w:val="005719BE"/>
    <w:rsid w:val="00571DB5"/>
    <w:rsid w:val="0057435A"/>
    <w:rsid w:val="005814A1"/>
    <w:rsid w:val="00582AD2"/>
    <w:rsid w:val="00587BC9"/>
    <w:rsid w:val="005B72A5"/>
    <w:rsid w:val="005E36BD"/>
    <w:rsid w:val="005E78B0"/>
    <w:rsid w:val="005F49AF"/>
    <w:rsid w:val="005F52F9"/>
    <w:rsid w:val="006452FD"/>
    <w:rsid w:val="00665687"/>
    <w:rsid w:val="00666F8E"/>
    <w:rsid w:val="006723C5"/>
    <w:rsid w:val="0069710F"/>
    <w:rsid w:val="006A5BA5"/>
    <w:rsid w:val="006C1274"/>
    <w:rsid w:val="006E3F80"/>
    <w:rsid w:val="006E48F1"/>
    <w:rsid w:val="006F0210"/>
    <w:rsid w:val="006F20B9"/>
    <w:rsid w:val="006F343A"/>
    <w:rsid w:val="00704E0A"/>
    <w:rsid w:val="00711B32"/>
    <w:rsid w:val="00725C98"/>
    <w:rsid w:val="007326D4"/>
    <w:rsid w:val="007360C8"/>
    <w:rsid w:val="007374E8"/>
    <w:rsid w:val="00761B07"/>
    <w:rsid w:val="00771A86"/>
    <w:rsid w:val="0078551C"/>
    <w:rsid w:val="007A0B2E"/>
    <w:rsid w:val="007C38DA"/>
    <w:rsid w:val="007D7A79"/>
    <w:rsid w:val="007E64F9"/>
    <w:rsid w:val="007F3D4A"/>
    <w:rsid w:val="00804617"/>
    <w:rsid w:val="008117EF"/>
    <w:rsid w:val="0082174D"/>
    <w:rsid w:val="00822E3A"/>
    <w:rsid w:val="00834B6A"/>
    <w:rsid w:val="00835244"/>
    <w:rsid w:val="0083649D"/>
    <w:rsid w:val="00842E2B"/>
    <w:rsid w:val="00847317"/>
    <w:rsid w:val="008523D5"/>
    <w:rsid w:val="008543A2"/>
    <w:rsid w:val="00855F9F"/>
    <w:rsid w:val="00860AB4"/>
    <w:rsid w:val="00860FF3"/>
    <w:rsid w:val="008A241F"/>
    <w:rsid w:val="008B2592"/>
    <w:rsid w:val="008B2827"/>
    <w:rsid w:val="008B308A"/>
    <w:rsid w:val="008D18F1"/>
    <w:rsid w:val="008D1DFE"/>
    <w:rsid w:val="00906CA5"/>
    <w:rsid w:val="00912936"/>
    <w:rsid w:val="009162AD"/>
    <w:rsid w:val="00923108"/>
    <w:rsid w:val="00937D2C"/>
    <w:rsid w:val="009413D5"/>
    <w:rsid w:val="009426A1"/>
    <w:rsid w:val="0095078B"/>
    <w:rsid w:val="0097040E"/>
    <w:rsid w:val="0098438D"/>
    <w:rsid w:val="009843BF"/>
    <w:rsid w:val="00986B6F"/>
    <w:rsid w:val="009933D3"/>
    <w:rsid w:val="0099440C"/>
    <w:rsid w:val="009B5D0B"/>
    <w:rsid w:val="009B653E"/>
    <w:rsid w:val="009C4E67"/>
    <w:rsid w:val="009D2168"/>
    <w:rsid w:val="009D52F7"/>
    <w:rsid w:val="009D5A7B"/>
    <w:rsid w:val="009D64A3"/>
    <w:rsid w:val="009E7957"/>
    <w:rsid w:val="00A0746A"/>
    <w:rsid w:val="00A10C44"/>
    <w:rsid w:val="00A16422"/>
    <w:rsid w:val="00A33703"/>
    <w:rsid w:val="00A33C5D"/>
    <w:rsid w:val="00A50DAA"/>
    <w:rsid w:val="00A57C9C"/>
    <w:rsid w:val="00A85D99"/>
    <w:rsid w:val="00AB6FF1"/>
    <w:rsid w:val="00AB7C12"/>
    <w:rsid w:val="00AC0C60"/>
    <w:rsid w:val="00AC6E35"/>
    <w:rsid w:val="00AD1135"/>
    <w:rsid w:val="00AE23FB"/>
    <w:rsid w:val="00AE75B0"/>
    <w:rsid w:val="00AF74FB"/>
    <w:rsid w:val="00B00D91"/>
    <w:rsid w:val="00B02979"/>
    <w:rsid w:val="00B03DEB"/>
    <w:rsid w:val="00B06A00"/>
    <w:rsid w:val="00B071FE"/>
    <w:rsid w:val="00B1080F"/>
    <w:rsid w:val="00B12C3C"/>
    <w:rsid w:val="00B33DF5"/>
    <w:rsid w:val="00B373C4"/>
    <w:rsid w:val="00B51165"/>
    <w:rsid w:val="00B545B3"/>
    <w:rsid w:val="00B67632"/>
    <w:rsid w:val="00B74C06"/>
    <w:rsid w:val="00B95087"/>
    <w:rsid w:val="00BB5A31"/>
    <w:rsid w:val="00BC08FF"/>
    <w:rsid w:val="00BD334E"/>
    <w:rsid w:val="00BD5969"/>
    <w:rsid w:val="00BE04DD"/>
    <w:rsid w:val="00C07B2D"/>
    <w:rsid w:val="00C113E9"/>
    <w:rsid w:val="00C11C21"/>
    <w:rsid w:val="00C11CCE"/>
    <w:rsid w:val="00C17BEB"/>
    <w:rsid w:val="00C3076C"/>
    <w:rsid w:val="00C3454A"/>
    <w:rsid w:val="00C42D97"/>
    <w:rsid w:val="00C42DA4"/>
    <w:rsid w:val="00C536C1"/>
    <w:rsid w:val="00C60419"/>
    <w:rsid w:val="00C67DB5"/>
    <w:rsid w:val="00C8381F"/>
    <w:rsid w:val="00C83F91"/>
    <w:rsid w:val="00C9696A"/>
    <w:rsid w:val="00C972A2"/>
    <w:rsid w:val="00CA7927"/>
    <w:rsid w:val="00CC0C8E"/>
    <w:rsid w:val="00CC2908"/>
    <w:rsid w:val="00CC3A9B"/>
    <w:rsid w:val="00CC4D52"/>
    <w:rsid w:val="00CC4FF2"/>
    <w:rsid w:val="00CD2932"/>
    <w:rsid w:val="00CD58A4"/>
    <w:rsid w:val="00CF3F3F"/>
    <w:rsid w:val="00D05E2F"/>
    <w:rsid w:val="00D2320A"/>
    <w:rsid w:val="00D70A10"/>
    <w:rsid w:val="00D82FB1"/>
    <w:rsid w:val="00D90277"/>
    <w:rsid w:val="00D91427"/>
    <w:rsid w:val="00DA1FF6"/>
    <w:rsid w:val="00DB3F92"/>
    <w:rsid w:val="00DC48A7"/>
    <w:rsid w:val="00DD35BB"/>
    <w:rsid w:val="00E042DD"/>
    <w:rsid w:val="00E14655"/>
    <w:rsid w:val="00E324E5"/>
    <w:rsid w:val="00E526B7"/>
    <w:rsid w:val="00E75CB6"/>
    <w:rsid w:val="00E90567"/>
    <w:rsid w:val="00E91BF1"/>
    <w:rsid w:val="00EA0C85"/>
    <w:rsid w:val="00EE26DC"/>
    <w:rsid w:val="00EE535B"/>
    <w:rsid w:val="00EF0AF9"/>
    <w:rsid w:val="00F010AC"/>
    <w:rsid w:val="00F17FC1"/>
    <w:rsid w:val="00F2144D"/>
    <w:rsid w:val="00F4212C"/>
    <w:rsid w:val="00F47E19"/>
    <w:rsid w:val="00F5431A"/>
    <w:rsid w:val="00F56D27"/>
    <w:rsid w:val="00F60DE4"/>
    <w:rsid w:val="00F61362"/>
    <w:rsid w:val="00F70647"/>
    <w:rsid w:val="00F90E52"/>
    <w:rsid w:val="00F960D3"/>
    <w:rsid w:val="00FA2922"/>
    <w:rsid w:val="00FA44AB"/>
    <w:rsid w:val="00FA7CDC"/>
    <w:rsid w:val="00FC7B61"/>
    <w:rsid w:val="00FE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4E9687"/>
  <w15:chartTrackingRefBased/>
  <w15:docId w15:val="{EDEACAE4-E334-4BBF-AF34-283F4A62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99E"/>
    <w:pPr>
      <w:widowControl w:val="0"/>
      <w:wordWrap w:val="0"/>
      <w:adjustRightInd w:val="0"/>
      <w:snapToGrid w:val="0"/>
      <w:spacing w:line="300" w:lineRule="auto"/>
      <w:jc w:val="both"/>
    </w:pPr>
    <w:rPr>
      <w:rFonts w:ascii="Times New Roman" w:eastAsia="宋体" w:hAnsi="Times New Roman"/>
    </w:rPr>
  </w:style>
  <w:style w:type="paragraph" w:styleId="1">
    <w:name w:val="heading 1"/>
    <w:basedOn w:val="a"/>
    <w:next w:val="a"/>
    <w:link w:val="10"/>
    <w:autoRedefine/>
    <w:uiPriority w:val="9"/>
    <w:qFormat/>
    <w:rsid w:val="00725C98"/>
    <w:pPr>
      <w:keepNext/>
      <w:keepLines/>
      <w:spacing w:beforeLines="50" w:before="156" w:afterLines="50" w:after="156" w:line="360" w:lineRule="auto"/>
      <w:outlineLvl w:val="0"/>
    </w:pPr>
    <w:rPr>
      <w:rFonts w:eastAsia="黑体"/>
      <w:bCs/>
      <w:kern w:val="44"/>
      <w:sz w:val="32"/>
      <w:szCs w:val="36"/>
    </w:rPr>
  </w:style>
  <w:style w:type="paragraph" w:styleId="2">
    <w:name w:val="heading 2"/>
    <w:basedOn w:val="a"/>
    <w:next w:val="a"/>
    <w:link w:val="20"/>
    <w:uiPriority w:val="9"/>
    <w:unhideWhenUsed/>
    <w:qFormat/>
    <w:rsid w:val="00161CD3"/>
    <w:pPr>
      <w:keepNext/>
      <w:keepLines/>
      <w:spacing w:afterLines="50" w:after="50"/>
      <w:jc w:val="left"/>
      <w:outlineLvl w:val="1"/>
    </w:pPr>
    <w:rPr>
      <w:rFonts w:eastAsia="黑体" w:cstheme="majorBidi"/>
      <w:bCs/>
      <w:sz w:val="30"/>
      <w:szCs w:val="32"/>
    </w:rPr>
  </w:style>
  <w:style w:type="paragraph" w:styleId="3">
    <w:name w:val="heading 3"/>
    <w:basedOn w:val="a"/>
    <w:next w:val="a"/>
    <w:link w:val="30"/>
    <w:uiPriority w:val="9"/>
    <w:unhideWhenUsed/>
    <w:qFormat/>
    <w:rsid w:val="00161CD3"/>
    <w:pPr>
      <w:keepNext/>
      <w:keepLines/>
      <w:spacing w:beforeLines="50" w:before="50" w:afterLines="50" w:after="50" w:line="360" w:lineRule="auto"/>
      <w:jc w:val="left"/>
      <w:outlineLvl w:val="2"/>
    </w:pPr>
    <w:rPr>
      <w:rFonts w:eastAsia="黑体"/>
      <w:bCs/>
      <w:sz w:val="28"/>
      <w:szCs w:val="32"/>
    </w:rPr>
  </w:style>
  <w:style w:type="paragraph" w:styleId="4">
    <w:name w:val="heading 4"/>
    <w:basedOn w:val="a"/>
    <w:next w:val="a"/>
    <w:link w:val="40"/>
    <w:uiPriority w:val="9"/>
    <w:unhideWhenUsed/>
    <w:qFormat/>
    <w:rsid w:val="00FA44AB"/>
    <w:pPr>
      <w:keepNext/>
      <w:keepLines/>
      <w:spacing w:before="100" w:beforeAutospacing="1" w:afterLines="50" w:after="50"/>
      <w:outlineLvl w:val="3"/>
    </w:pPr>
    <w:rPr>
      <w:rFonts w:asciiTheme="majorHAnsi" w:eastAsiaTheme="majorEastAsia" w:hAnsiTheme="majorHAnsi" w:cstheme="majorBidi"/>
      <w:b/>
      <w:bCs/>
      <w:sz w:val="28"/>
      <w:szCs w:val="28"/>
    </w:rPr>
  </w:style>
  <w:style w:type="paragraph" w:styleId="5">
    <w:name w:val="heading 5"/>
    <w:aliases w:val="公式"/>
    <w:basedOn w:val="a"/>
    <w:next w:val="a"/>
    <w:link w:val="50"/>
    <w:uiPriority w:val="9"/>
    <w:unhideWhenUsed/>
    <w:qFormat/>
    <w:rsid w:val="007326D4"/>
    <w:pPr>
      <w:keepNext/>
      <w:keepLines/>
      <w:tabs>
        <w:tab w:val="center" w:pos="4150"/>
        <w:tab w:val="right" w:pos="8301"/>
      </w:tabs>
      <w:spacing w:before="120" w:after="120"/>
      <w:textAlignment w:val="center"/>
      <w:outlineLvl w:val="4"/>
    </w:pPr>
    <w:rPr>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5C98"/>
    <w:rPr>
      <w:rFonts w:ascii="Times New Roman" w:eastAsia="黑体" w:hAnsi="Times New Roman"/>
      <w:bCs/>
      <w:kern w:val="44"/>
      <w:sz w:val="32"/>
      <w:szCs w:val="36"/>
    </w:rPr>
  </w:style>
  <w:style w:type="character" w:customStyle="1" w:styleId="30">
    <w:name w:val="标题 3 字符"/>
    <w:basedOn w:val="a0"/>
    <w:link w:val="3"/>
    <w:uiPriority w:val="9"/>
    <w:rsid w:val="00161CD3"/>
    <w:rPr>
      <w:rFonts w:ascii="Times New Roman" w:eastAsia="黑体" w:hAnsi="Times New Roman"/>
      <w:bCs/>
      <w:sz w:val="28"/>
      <w:szCs w:val="32"/>
    </w:rPr>
  </w:style>
  <w:style w:type="character" w:customStyle="1" w:styleId="20">
    <w:name w:val="标题 2 字符"/>
    <w:basedOn w:val="a0"/>
    <w:link w:val="2"/>
    <w:uiPriority w:val="9"/>
    <w:rsid w:val="00161CD3"/>
    <w:rPr>
      <w:rFonts w:ascii="Times New Roman" w:eastAsia="黑体" w:hAnsi="Times New Roman" w:cstheme="majorBidi"/>
      <w:bCs/>
      <w:sz w:val="30"/>
      <w:szCs w:val="32"/>
    </w:rPr>
  </w:style>
  <w:style w:type="character" w:customStyle="1" w:styleId="40">
    <w:name w:val="标题 4 字符"/>
    <w:basedOn w:val="a0"/>
    <w:link w:val="4"/>
    <w:uiPriority w:val="9"/>
    <w:rsid w:val="00FA44AB"/>
    <w:rPr>
      <w:rFonts w:asciiTheme="majorHAnsi" w:eastAsiaTheme="majorEastAsia" w:hAnsiTheme="majorHAnsi" w:cstheme="majorBidi"/>
      <w:b/>
      <w:bCs/>
      <w:sz w:val="28"/>
      <w:szCs w:val="28"/>
    </w:rPr>
  </w:style>
  <w:style w:type="paragraph" w:styleId="a3">
    <w:name w:val="No Spacing"/>
    <w:aliases w:val="大标题"/>
    <w:uiPriority w:val="1"/>
    <w:qFormat/>
    <w:rsid w:val="00161CD3"/>
    <w:pPr>
      <w:widowControl w:val="0"/>
      <w:wordWrap w:val="0"/>
      <w:adjustRightInd w:val="0"/>
      <w:snapToGrid w:val="0"/>
      <w:spacing w:afterLines="50" w:after="50"/>
      <w:jc w:val="center"/>
    </w:pPr>
    <w:rPr>
      <w:rFonts w:ascii="Times New Roman" w:eastAsia="宋体" w:hAnsi="Times New Roman"/>
      <w:sz w:val="36"/>
    </w:rPr>
  </w:style>
  <w:style w:type="table" w:styleId="a4">
    <w:name w:val="Table Grid"/>
    <w:basedOn w:val="a1"/>
    <w:qFormat/>
    <w:rsid w:val="00527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46952"/>
    <w:rPr>
      <w:color w:val="666666"/>
    </w:rPr>
  </w:style>
  <w:style w:type="character" w:customStyle="1" w:styleId="50">
    <w:name w:val="标题 5 字符"/>
    <w:aliases w:val="公式 字符"/>
    <w:basedOn w:val="a0"/>
    <w:link w:val="5"/>
    <w:uiPriority w:val="9"/>
    <w:rsid w:val="007326D4"/>
    <w:rPr>
      <w:rFonts w:ascii="Times New Roman" w:eastAsia="宋体" w:hAnsi="Times New Roman"/>
      <w:bCs/>
      <w:sz w:val="24"/>
      <w:szCs w:val="28"/>
    </w:rPr>
  </w:style>
  <w:style w:type="paragraph" w:styleId="a6">
    <w:name w:val="Normal (Web)"/>
    <w:basedOn w:val="a"/>
    <w:uiPriority w:val="99"/>
    <w:semiHidden/>
    <w:unhideWhenUsed/>
    <w:rsid w:val="00D91427"/>
    <w:pPr>
      <w:widowControl/>
      <w:wordWrap/>
      <w:adjustRightInd/>
      <w:snapToGrid/>
      <w:spacing w:before="100" w:beforeAutospacing="1" w:after="100" w:afterAutospacing="1" w:line="240" w:lineRule="auto"/>
      <w:jc w:val="left"/>
    </w:pPr>
    <w:rPr>
      <w:rFonts w:ascii="宋体" w:hAnsi="宋体" w:cs="宋体"/>
      <w:kern w:val="0"/>
      <w:sz w:val="24"/>
      <w:szCs w:val="24"/>
    </w:rPr>
  </w:style>
  <w:style w:type="character" w:styleId="a7">
    <w:name w:val="Hyperlink"/>
    <w:basedOn w:val="a0"/>
    <w:uiPriority w:val="99"/>
    <w:unhideWhenUsed/>
    <w:rsid w:val="00EF0AF9"/>
    <w:rPr>
      <w:color w:val="467886" w:themeColor="hyperlink"/>
      <w:u w:val="single"/>
    </w:rPr>
  </w:style>
  <w:style w:type="character" w:styleId="a8">
    <w:name w:val="Unresolved Mention"/>
    <w:basedOn w:val="a0"/>
    <w:uiPriority w:val="99"/>
    <w:semiHidden/>
    <w:unhideWhenUsed/>
    <w:rsid w:val="00EF0AF9"/>
    <w:rPr>
      <w:color w:val="605E5C"/>
      <w:shd w:val="clear" w:color="auto" w:fill="E1DFDD"/>
    </w:rPr>
  </w:style>
  <w:style w:type="character" w:styleId="a9">
    <w:name w:val="FollowedHyperlink"/>
    <w:basedOn w:val="a0"/>
    <w:uiPriority w:val="99"/>
    <w:semiHidden/>
    <w:unhideWhenUsed/>
    <w:rsid w:val="00206E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532460">
      <w:bodyDiv w:val="1"/>
      <w:marLeft w:val="0"/>
      <w:marRight w:val="0"/>
      <w:marTop w:val="0"/>
      <w:marBottom w:val="0"/>
      <w:divBdr>
        <w:top w:val="none" w:sz="0" w:space="0" w:color="auto"/>
        <w:left w:val="none" w:sz="0" w:space="0" w:color="auto"/>
        <w:bottom w:val="none" w:sz="0" w:space="0" w:color="auto"/>
        <w:right w:val="none" w:sz="0" w:space="0" w:color="auto"/>
      </w:divBdr>
    </w:div>
    <w:div w:id="1044331494">
      <w:bodyDiv w:val="1"/>
      <w:marLeft w:val="0"/>
      <w:marRight w:val="0"/>
      <w:marTop w:val="0"/>
      <w:marBottom w:val="0"/>
      <w:divBdr>
        <w:top w:val="none" w:sz="0" w:space="0" w:color="auto"/>
        <w:left w:val="none" w:sz="0" w:space="0" w:color="auto"/>
        <w:bottom w:val="none" w:sz="0" w:space="0" w:color="auto"/>
        <w:right w:val="none" w:sz="0" w:space="0" w:color="auto"/>
      </w:divBdr>
    </w:div>
    <w:div w:id="1192837338">
      <w:bodyDiv w:val="1"/>
      <w:marLeft w:val="0"/>
      <w:marRight w:val="0"/>
      <w:marTop w:val="0"/>
      <w:marBottom w:val="0"/>
      <w:divBdr>
        <w:top w:val="none" w:sz="0" w:space="0" w:color="auto"/>
        <w:left w:val="none" w:sz="0" w:space="0" w:color="auto"/>
        <w:bottom w:val="none" w:sz="0" w:space="0" w:color="auto"/>
        <w:right w:val="none" w:sz="0" w:space="0" w:color="auto"/>
      </w:divBdr>
    </w:div>
    <w:div w:id="1393432679">
      <w:bodyDiv w:val="1"/>
      <w:marLeft w:val="0"/>
      <w:marRight w:val="0"/>
      <w:marTop w:val="0"/>
      <w:marBottom w:val="0"/>
      <w:divBdr>
        <w:top w:val="none" w:sz="0" w:space="0" w:color="auto"/>
        <w:left w:val="none" w:sz="0" w:space="0" w:color="auto"/>
        <w:bottom w:val="none" w:sz="0" w:space="0" w:color="auto"/>
        <w:right w:val="none" w:sz="0" w:space="0" w:color="auto"/>
      </w:divBdr>
    </w:div>
    <w:div w:id="1570798286">
      <w:bodyDiv w:val="1"/>
      <w:marLeft w:val="0"/>
      <w:marRight w:val="0"/>
      <w:marTop w:val="0"/>
      <w:marBottom w:val="0"/>
      <w:divBdr>
        <w:top w:val="none" w:sz="0" w:space="0" w:color="auto"/>
        <w:left w:val="none" w:sz="0" w:space="0" w:color="auto"/>
        <w:bottom w:val="none" w:sz="0" w:space="0" w:color="auto"/>
        <w:right w:val="none" w:sz="0" w:space="0" w:color="auto"/>
      </w:divBdr>
    </w:div>
    <w:div w:id="1869175336">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etanus-sy/Basic-Understanding-of-deep-learning/blob/main/chapter%20one/%E5%BC%95%E5%85%A5%E6%A1%88%E4%BE%8Bloss-epoch%E5%8F%98%E5%8C%96%E5%9B%BE%E7%94%9F%E6%88%90"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tetanus-sy/Basic-Understanding-of-deep-learning/blob/main/Chapter%20three/softmax%E5%9B%9E%E5%BD%92%E7%9A%84%E4%BB%8E%E9%9B%B6%E5%BC%80%E5%A7%8B%E5%AE%9E%E7%8E%B0.p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tetanus-sy/Basic-Understanding-of-deep-learning/blob/main/Chapter%20three/%E5%9B%BE%E5%83%8F%E5%88%86%E7%B1%BB%E6%95%B0%E6%8D%AE%E9%9B%86.py"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tetanus-sy/Basic-Understanding-of-deep-learning/blob/main/chapter%20one/%E5%BC%95%E5%85%A5%E6%A1%88%E4%BE%8B%E8%AE%AD%E7%BB%83%E5%AE%8C%E6%95%B4%E6%B5%81%E7%A8%8B"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3298;&#27874;&#40857;\Documents\&#33258;&#23450;&#20041;%20Office%20&#27169;&#26495;\&#20316;&#19994;&#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25B37-07F3-4F02-9EC3-284A60994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作业模板.dotx</Template>
  <TotalTime>2427</TotalTime>
  <Pages>8</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舒波龙</dc:creator>
  <cp:keywords/>
  <dc:description/>
  <cp:lastModifiedBy>伤风 破</cp:lastModifiedBy>
  <cp:revision>260</cp:revision>
  <dcterms:created xsi:type="dcterms:W3CDTF">2024-12-24T13:04:00Z</dcterms:created>
  <dcterms:modified xsi:type="dcterms:W3CDTF">2024-12-26T07:57:00Z</dcterms:modified>
</cp:coreProperties>
</file>