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sz w:val="68"/>
        </w:rPr>
        <w:t>MASTERHOST</w:t>
      </w:r>
    </w:p>
    <w:p>
      <w:pPr>
        <w:jc w:val="center"/>
      </w:pPr>
      <w:r>
        <w:rPr>
          <w:b/>
          <w:sz w:val="40"/>
        </w:rPr>
        <w:t>Product &amp; Architecture v0.1</w:t>
      </w:r>
    </w:p>
    <w:p>
      <w:pPr>
        <w:jc w:val="center"/>
      </w:pPr>
      <w:r>
        <w:rPr>
          <w:sz w:val="26"/>
        </w:rPr>
        <w:t>Open platform for building, hosting and playing tabletop RPG worlds</w:t>
      </w:r>
    </w:p>
    <w:p>
      <w:pPr>
        <w:spacing w:before="400"/>
        <w:jc w:val="center"/>
      </w:pPr>
      <w:r>
        <w:rPr>
          <w:b/>
          <w:sz w:val="24"/>
        </w:rPr>
        <w:t>CREATOR: unlimited depth  →  GM: minimal preparation  →  PLAYER: near-zero friction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MasterHost is a web platform and game engine for creating, publishing, hosting and playing custom tabletop RPG universes. It is not tied to D&amp;D, one ruleset, one deployment model, or mandatory AI services.</w:t>
      </w:r>
    </w:p>
    <w:p>
      <w:r>
        <w:t>Core promise: Build a universe. Host it anywhere. Start a session in minutes. Let players join with a PIN.</w:t>
      </w:r>
    </w:p>
    <w:p>
      <w:pPr>
        <w:pStyle w:val="ListBullet"/>
      </w:pPr>
      <w:r>
        <w:t>World Pack is the fundamental distributable unit: rules + content + procedural generation + standard artwork + visual identity.</w:t>
      </w:r>
    </w:p>
    <w:p>
      <w:pPr>
        <w:pStyle w:val="ListBullet"/>
      </w:pPr>
      <w:r>
        <w:t>The engine is setting-agnostic: it understands generic game concepts rather than goblins, elves, cyberware or laser rifles.</w:t>
      </w:r>
    </w:p>
    <w:p>
      <w:pPr>
        <w:pStyle w:val="ListBullet"/>
      </w:pPr>
      <w:r>
        <w:t>The same product runs locally, on a private server, on a creator's own domain, or as a hosted service.</w:t>
      </w:r>
    </w:p>
    <w:p>
      <w:pPr>
        <w:pStyle w:val="ListBullet"/>
      </w:pPr>
      <w:r>
        <w:t>No mandatory AI, API keys or inference costs are required for gameplay.</w:t>
      </w:r>
    </w:p>
    <w:p>
      <w:pPr>
        <w:pStyle w:val="ListBullet"/>
      </w:pPr>
      <w:r>
        <w:t>World creation ranges from a three-minute Quick Start to extremely deep manual worldbuilding.</w:t>
      </w:r>
    </w:p>
    <w:p>
      <w:pPr>
        <w:pStyle w:val="ListBullet"/>
      </w:pPr>
      <w:r>
        <w:t>The server handles deterministic mechanics and state; the human GM owns narration, interpretation and improvisation.</w:t>
      </w:r>
    </w:p>
    <w:p>
      <w:pPr>
        <w:pStyle w:val="ListBullet"/>
      </w:pPr>
      <w:r>
        <w:t>Player onboarding target: site → PIN → character → lobby → game.</w:t>
      </w:r>
    </w:p>
    <w:p>
      <w:pPr>
        <w:pStyle w:val="Heading1"/>
      </w:pPr>
      <w:r>
        <w:t>2. Product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UX target</w:t>
            </w:r>
          </w:p>
        </w:tc>
      </w:tr>
      <w:tr>
        <w:tc>
          <w:tcPr>
            <w:tcW w:type="dxa" w:w="3312"/>
          </w:tcPr>
          <w:p>
            <w:r>
              <w:t>Creator</w:t>
            </w:r>
          </w:p>
        </w:tc>
        <w:tc>
          <w:tcPr>
            <w:tcW w:type="dxa" w:w="3312"/>
          </w:tcPr>
          <w:p>
            <w:r>
              <w:t>Build and publish a reusable RPG universe / World Pack</w:t>
            </w:r>
          </w:p>
        </w:tc>
        <w:tc>
          <w:tcPr>
            <w:tcW w:type="dxa" w:w="3312"/>
          </w:tcPr>
          <w:p>
            <w:r>
              <w:t>Unlimited depth; hours to months</w:t>
            </w:r>
          </w:p>
        </w:tc>
      </w:tr>
      <w:tr>
        <w:tc>
          <w:tcPr>
            <w:tcW w:type="dxa" w:w="3312"/>
          </w:tcPr>
          <w:p>
            <w:r>
              <w:t>GM</w:t>
            </w:r>
          </w:p>
        </w:tc>
        <w:tc>
          <w:tcPr>
            <w:tcW w:type="dxa" w:w="3312"/>
          </w:tcPr>
          <w:p>
            <w:r>
              <w:t>Create campaigns and conduct sessions</w:t>
            </w:r>
          </w:p>
        </w:tc>
        <w:tc>
          <w:tcPr>
            <w:tcW w:type="dxa" w:w="3312"/>
          </w:tcPr>
          <w:p>
            <w:r>
              <w:t>Minutes when defaults are acceptable</w:t>
            </w:r>
          </w:p>
        </w:tc>
      </w:tr>
      <w:tr>
        <w:tc>
          <w:tcPr>
            <w:tcW w:type="dxa" w:w="3312"/>
          </w:tcPr>
          <w:p>
            <w:r>
              <w:t>Player</w:t>
            </w:r>
          </w:p>
        </w:tc>
        <w:tc>
          <w:tcPr>
            <w:tcW w:type="dxa" w:w="3312"/>
          </w:tcPr>
          <w:p>
            <w:r>
              <w:t>Join and play</w:t>
            </w:r>
          </w:p>
        </w:tc>
        <w:tc>
          <w:tcPr>
            <w:tcW w:type="dxa" w:w="3312"/>
          </w:tcPr>
          <w:p>
            <w:r>
              <w:t>Near-zero friction; no mandatory account</w:t>
            </w:r>
          </w:p>
        </w:tc>
      </w:tr>
    </w:tbl>
    <w:p/>
    <w:p>
      <w:r>
        <w:t>Creator defines rules, terminology, character creation, content libraries, procedural tables, artwork, theme and defaults. GM selects a World Pack, creates or continues a campaign, customizes only what matters, and starts a session. Player opens the Realm website, enters the PIN, selects or creates a character, and joins.</w:t>
      </w:r>
    </w:p>
    <w:p>
      <w:pPr>
        <w:pStyle w:val="Heading1"/>
      </w:pPr>
      <w:r>
        <w:t>3. Domain model</w:t>
      </w:r>
    </w:p>
    <w:p>
      <w:pPr>
        <w:ind w:left="432"/>
      </w:pPr>
      <w:r>
        <w:rPr>
          <w:rFonts w:ascii="Liberation Mono" w:hAnsi="Liberation Mono"/>
          <w:sz w:val="17"/>
        </w:rPr>
        <w:t>MasterHost Platform</w:t>
        <w:br/>
        <w:t>└── Realm</w:t>
        <w:br/>
        <w:t xml:space="preserve">    ├── Branding / domain / auth / permissions</w:t>
        <w:br/>
        <w:t xml:space="preserve">    └── World Pack</w:t>
        <w:br/>
        <w:t xml:space="preserve">        ├── Rules</w:t>
        <w:br/>
        <w:t xml:space="preserve">        ├── Content</w:t>
        <w:br/>
        <w:t xml:space="preserve">        ├── Generation</w:t>
        <w:br/>
        <w:t xml:space="preserve">        ├── Assets / theme</w:t>
        <w:br/>
        <w:t xml:space="preserve">        └── Character creation</w:t>
        <w:br/>
        <w:t xml:space="preserve">            └── World</w:t>
        <w:br/>
        <w:t xml:space="preserve">                └── Campaign</w:t>
        <w:br/>
        <w:t xml:space="preserve">                    ├── Characters</w:t>
        <w:br/>
        <w:t xml:space="preserve">                    └── Session</w:t>
        <w:br/>
        <w:t xml:space="preserve">                        └── Live game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Realm</w:t>
            </w:r>
          </w:p>
        </w:tc>
        <w:tc>
          <w:tcPr>
            <w:tcW w:type="dxa" w:w="4968"/>
          </w:tcPr>
          <w:p>
            <w:r>
              <w:t>A deployed/published RPG site or tenant with branding, domain, users and enabled packs.</w:t>
            </w:r>
          </w:p>
        </w:tc>
      </w:tr>
      <w:tr>
        <w:tc>
          <w:tcPr>
            <w:tcW w:type="dxa" w:w="4968"/>
          </w:tcPr>
          <w:p>
            <w:r>
              <w:t>World Pack</w:t>
            </w:r>
          </w:p>
        </w:tc>
        <w:tc>
          <w:tcPr>
            <w:tcW w:type="dxa" w:w="4968"/>
          </w:tcPr>
          <w:p>
            <w:r>
              <w:t>Reusable universe definition: rules, content, generation, assets and visual identity.</w:t>
            </w:r>
          </w:p>
        </w:tc>
      </w:tr>
      <w:tr>
        <w:tc>
          <w:tcPr>
            <w:tcW w:type="dxa" w:w="4968"/>
          </w:tcPr>
          <w:p>
            <w:r>
              <w:t>World</w:t>
            </w:r>
          </w:p>
        </w:tc>
        <w:tc>
          <w:tcPr>
            <w:tcW w:type="dxa" w:w="4968"/>
          </w:tcPr>
          <w:p>
            <w:r>
              <w:t>A concrete generated/customized realization of a World Pack.</w:t>
            </w:r>
          </w:p>
        </w:tc>
      </w:tr>
      <w:tr>
        <w:tc>
          <w:tcPr>
            <w:tcW w:type="dxa" w:w="4968"/>
          </w:tcPr>
          <w:p>
            <w:r>
              <w:t>Campaign</w:t>
            </w:r>
          </w:p>
        </w:tc>
        <w:tc>
          <w:tcPr>
            <w:tcW w:type="dxa" w:w="4968"/>
          </w:tcPr>
          <w:p>
            <w:r>
              <w:t>Persistent adventure played by a party inside a World.</w:t>
            </w:r>
          </w:p>
        </w:tc>
      </w:tr>
      <w:tr>
        <w:tc>
          <w:tcPr>
            <w:tcW w:type="dxa" w:w="4968"/>
          </w:tcPr>
          <w:p>
            <w:r>
              <w:t>Session</w:t>
            </w:r>
          </w:p>
        </w:tc>
        <w:tc>
          <w:tcPr>
            <w:tcW w:type="dxa" w:w="4968"/>
          </w:tcPr>
          <w:p>
            <w:r>
              <w:t>A single live play instance with lobby, PIN, participants and game state.</w:t>
            </w:r>
          </w:p>
        </w:tc>
      </w:tr>
      <w:tr>
        <w:tc>
          <w:tcPr>
            <w:tcW w:type="dxa" w:w="4968"/>
          </w:tcPr>
          <w:p>
            <w:r>
              <w:t>Character</w:t>
            </w:r>
          </w:p>
        </w:tc>
        <w:tc>
          <w:tcPr>
            <w:tcW w:type="dxa" w:w="4968"/>
          </w:tcPr>
          <w:p>
            <w:r>
              <w:t>A player-controlled entity defined by the World Pack.</w:t>
            </w:r>
          </w:p>
        </w:tc>
      </w:tr>
    </w:tbl>
    <w:p/>
    <w:p>
      <w:pPr>
        <w:pStyle w:val="Heading1"/>
      </w:pPr>
      <w:r>
        <w:t>4. Session PIN and onboarding</w:t>
      </w:r>
    </w:p>
    <w:p>
      <w:r>
        <w:t>The session PIN is a first-class concept and belongs to an active Session, not permanently to a campaign or user.</w:t>
      </w:r>
    </w:p>
    <w:p>
      <w:pPr>
        <w:ind w:left="432"/>
      </w:pPr>
      <w:r>
        <w:rPr>
          <w:rFonts w:ascii="Liberation Mono" w:hAnsi="Liberation Mono"/>
          <w:sz w:val="17"/>
        </w:rPr>
        <w:t>START SESSION</w:t>
        <w:br/>
        <w:t xml:space="preserve">    ↓</w:t>
        <w:br/>
        <w:t>PREPARING → LOBBY</w:t>
        <w:br/>
        <w:t xml:space="preserve">    ↓</w:t>
        <w:br/>
        <w:t>Generate PIN: 74291</w:t>
        <w:br/>
        <w:t xml:space="preserve">    ↓</w:t>
        <w:br/>
        <w:t>Player opens Realm site</w:t>
        <w:br/>
        <w:t xml:space="preserve">    ↓</w:t>
        <w:br/>
        <w:t>PIN resolves Session</w:t>
        <w:br/>
        <w:t xml:space="preserve">    ↓</w:t>
        <w:br/>
        <w:t>Select/create character → Join lobby</w:t>
        <w:br/>
        <w:t xml:space="preserve">    ↓</w:t>
        <w:br/>
        <w:t>LOBBY → LIVE</w:t>
        <w:br/>
        <w:t xml:space="preserve">    ↓</w:t>
        <w:br/>
        <w:t>FINISHED → PIN expires</w:t>
      </w:r>
    </w:p>
    <w:p>
      <w:pPr>
        <w:pStyle w:val="ListBullet"/>
      </w:pPr>
      <w:r>
        <w:t>Guest identity: nickname + session access; enough for first-time play.</w:t>
      </w:r>
    </w:p>
    <w:p>
      <w:pPr>
        <w:pStyle w:val="ListBullet"/>
      </w:pPr>
      <w:r>
        <w:t>Persistent profile: saved characters, history and preferences.</w:t>
      </w:r>
    </w:p>
    <w:p>
      <w:pPr>
        <w:pStyle w:val="ListBullet"/>
      </w:pPr>
      <w:r>
        <w:t>Realm account: persistent identity controlled by a particular universe.</w:t>
      </w:r>
    </w:p>
    <w:p>
      <w:pPr>
        <w:pStyle w:val="ListBullet"/>
      </w:pPr>
      <w:r>
        <w:t>A hosted MasterHost can expose a global PIN resolver; a custom Realm exposes the same flow on its own domain.</w:t>
      </w:r>
    </w:p>
    <w:p>
      <w:pPr>
        <w:pStyle w:val="ListBullet"/>
      </w:pPr>
      <w:r>
        <w:t>PIN grants session discovery/join capability, not GM or Creator privileges.</w:t>
      </w:r>
    </w:p>
    <w:p>
      <w:pPr>
        <w:pStyle w:val="Heading1"/>
      </w:pPr>
      <w:r>
        <w:t>5. World Builder</w:t>
      </w:r>
    </w:p>
    <w:p>
      <w:r>
        <w:t>There is one underlying world model. Quick, Guided and Advanced are levels of exposed control, not incompatible editors.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Preparation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312"/>
          </w:tcPr>
          <w:p>
            <w:r>
              <w:t>Quick Start</w:t>
            </w:r>
          </w:p>
        </w:tc>
        <w:tc>
          <w:tcPr>
            <w:tcW w:type="dxa" w:w="3312"/>
          </w:tcPr>
          <w:p>
            <w:r>
              <w:t>~3 minutes</w:t>
            </w:r>
          </w:p>
        </w:tc>
        <w:tc>
          <w:tcPr>
            <w:tcW w:type="dxa" w:w="3312"/>
          </w:tcPr>
          <w:p>
            <w:r>
              <w:t>Choose high-level options; pack defaults and generation fill the rest.</w:t>
            </w:r>
          </w:p>
        </w:tc>
      </w:tr>
      <w:tr>
        <w:tc>
          <w:tcPr>
            <w:tcW w:type="dxa" w:w="3312"/>
          </w:tcPr>
          <w:p>
            <w:r>
              <w:t>Guided</w:t>
            </w:r>
          </w:p>
        </w:tc>
        <w:tc>
          <w:tcPr>
            <w:tcW w:type="dxa" w:w="3312"/>
          </w:tcPr>
          <w:p>
            <w:r>
              <w:t>15–30 minutes</w:t>
            </w:r>
          </w:p>
        </w:tc>
        <w:tc>
          <w:tcPr>
            <w:tcW w:type="dxa" w:w="3312"/>
          </w:tcPr>
          <w:p>
            <w:r>
              <w:t>Expose geography, factions, civilization, magic/technology and campaign style.</w:t>
            </w:r>
          </w:p>
        </w:tc>
      </w:tr>
      <w:tr>
        <w:tc>
          <w:tcPr>
            <w:tcW w:type="dxa" w:w="3312"/>
          </w:tcPr>
          <w:p>
            <w:r>
              <w:t>Advanced</w:t>
            </w:r>
          </w:p>
        </w:tc>
        <w:tc>
          <w:tcPr>
            <w:tcW w:type="dxa" w:w="3312"/>
          </w:tcPr>
          <w:p>
            <w:r>
              <w:t>Hours+</w:t>
            </w:r>
          </w:p>
        </w:tc>
        <w:tc>
          <w:tcPr>
            <w:tcW w:type="dxa" w:w="3312"/>
          </w:tcPr>
          <w:p>
            <w:r>
              <w:t>Edit individual entities, rules, assets, tables, variants, NPCs and world state.</w:t>
            </w:r>
          </w:p>
        </w:tc>
      </w:tr>
    </w:tbl>
    <w:p/>
    <w:p>
      <w:pPr>
        <w:pStyle w:val="Heading2"/>
      </w:pPr>
      <w:r>
        <w:t>Per-object detail</w:t>
      </w:r>
    </w:p>
    <w:p>
      <w:r>
        <w:t>Detail belongs to objects, not to the whole world. A mostly generated world can contain one fully handcrafted city, faction, NPC or monster.</w:t>
      </w:r>
    </w:p>
    <w:p>
      <w:pPr>
        <w:ind w:left="432"/>
      </w:pPr>
      <w:r>
        <w:rPr>
          <w:rFonts w:ascii="Liberation Mono" w:hAnsi="Liberation Mono"/>
          <w:sz w:val="17"/>
        </w:rPr>
        <w:t>World</w:t>
        <w:br/>
        <w:t>├── Northern Kingdom     AUTO</w:t>
        <w:br/>
        <w:t>├── Western Wastes       AUTO</w:t>
        <w:br/>
        <w:t>└── Ravenford            CUSTOM</w:t>
        <w:br/>
        <w:t xml:space="preserve">    ├── Map              CUSTOM</w:t>
        <w:br/>
        <w:t xml:space="preserve">    ├── NPCs             CUSTOM</w:t>
        <w:br/>
        <w:t xml:space="preserve">    ├── Shops            AUTO</w:t>
        <w:br/>
        <w:t xml:space="preserve">    └── Politics         CUSTOM</w:t>
      </w:r>
    </w:p>
    <w:p>
      <w:pPr>
        <w:pStyle w:val="Heading2"/>
      </w:pPr>
      <w:r>
        <w:t>AUTO / CUSTOM / LOCK</w:t>
      </w:r>
    </w:p>
    <w:p>
      <w:r>
        <w:t>Every generated property preserves provenance and lock state. Regeneration changes only unlocked values. This becomes a universal editor behavior for locations, NPCs, creatures, items, encounters and other entities.</w:t>
      </w:r>
    </w:p>
    <w:p>
      <w:pPr>
        <w:pStyle w:val="Heading1"/>
      </w:pPr>
      <w:r>
        <w:t>6. World Pack</w:t>
      </w:r>
    </w:p>
    <w:p>
      <w:r>
        <w:t>A World Pack must be immediately playable and visually coherent. Official/full packs include standard images, and different settings ship with setting-appropriate artwork.</w:t>
      </w:r>
    </w:p>
    <w:p>
      <w:pPr>
        <w:ind w:left="432"/>
      </w:pPr>
      <w:r>
        <w:rPr>
          <w:rFonts w:ascii="Liberation Mono" w:hAnsi="Liberation Mono"/>
          <w:sz w:val="17"/>
        </w:rPr>
        <w:t>world-pack/</w:t>
        <w:br/>
        <w:t>├── manifest.yaml</w:t>
        <w:br/>
        <w:t>├── rules/</w:t>
        <w:br/>
        <w:t>├── content/</w:t>
        <w:br/>
        <w:t>│   ├── species/</w:t>
        <w:br/>
        <w:t>│   ├── classes/</w:t>
        <w:br/>
        <w:t>│   ├── creatures/</w:t>
        <w:br/>
        <w:t>│   ├── items/</w:t>
        <w:br/>
        <w:t>│   └── locations/</w:t>
        <w:br/>
        <w:t>├── generation/</w:t>
        <w:br/>
        <w:t>│   ├── names/</w:t>
        <w:br/>
        <w:t>│   ├── settlements/</w:t>
        <w:br/>
        <w:t>│   ├── encounters/</w:t>
        <w:br/>
        <w:t>│   ├── loot/</w:t>
        <w:br/>
        <w:t>│   └── events/</w:t>
        <w:br/>
        <w:t>└── assets/</w:t>
        <w:br/>
        <w:t xml:space="preserve">    ├── creatures/</w:t>
        <w:br/>
        <w:t xml:space="preserve">    ├── npc/</w:t>
        <w:br/>
        <w:t xml:space="preserve">    ├── items/</w:t>
        <w:br/>
        <w:t xml:space="preserve">    ├── locations/</w:t>
        <w:br/>
        <w:t xml:space="preserve">    ├── maps/</w:t>
        <w:br/>
        <w:t xml:space="preserve">    ├── tokens/</w:t>
        <w:br/>
        <w:t xml:space="preserve">    ├── backgrounds/</w:t>
        <w:br/>
        <w:t xml:space="preserve">    └── ui/</w:t>
      </w:r>
    </w:p>
    <w:p>
      <w:pPr>
        <w:pStyle w:val="ListBullet"/>
      </w:pPr>
      <w:r>
        <w:t>Each setting has its own creature, NPC, item, location, token and background artwork.</w:t>
      </w:r>
    </w:p>
    <w:p>
      <w:pPr>
        <w:pStyle w:val="ListBullet"/>
      </w:pPr>
      <w:r>
        <w:t>A pack may contain multiple Art Sets, with one default for Quick Start.</w:t>
      </w:r>
    </w:p>
    <w:p>
      <w:pPr>
        <w:pStyle w:val="ListBullet"/>
      </w:pPr>
      <w:r>
        <w:t>Packs may customize theme tokens, typography, icons, terminology, landing imagery and presentation presets.</w:t>
      </w:r>
    </w:p>
    <w:p>
      <w:pPr>
        <w:pStyle w:val="ListBullet"/>
      </w:pPr>
      <w:r>
        <w:t>Packs do not inject arbitrary browser/server code; MasterHost owns the UX and security boundary.</w:t>
      </w:r>
    </w:p>
    <w:p>
      <w:pPr>
        <w:pStyle w:val="ListBullet"/>
      </w:pPr>
      <w:r>
        <w:t>Creators can override any default asset through the editor.</w:t>
      </w:r>
    </w:p>
    <w:p>
      <w:pPr>
        <w:pStyle w:val="ListBullet"/>
      </w:pPr>
      <w:r>
        <w:t>Asset inheritance: pack default → family → type → variant → specific entity.</w:t>
      </w:r>
    </w:p>
    <w:p>
      <w:pPr>
        <w:pStyle w:val="ListBullet"/>
      </w:pPr>
      <w:r>
        <w:t>AssetSet can contain portrait, token, card/background and multiple visual variants.</w:t>
      </w:r>
    </w:p>
    <w:p>
      <w:pPr>
        <w:pStyle w:val="Heading1"/>
      </w:pPr>
      <w:r>
        <w:t>7. Rules and game engine</w:t>
      </w:r>
    </w:p>
    <w:p>
      <w:r>
        <w:t>The core engine is generic; setting semantics are supplied by the World Pack.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Core concept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Pack examples</w:t>
            </w:r>
          </w:p>
        </w:tc>
      </w:tr>
      <w:tr>
        <w:tc>
          <w:tcPr>
            <w:tcW w:type="dxa" w:w="4968"/>
          </w:tcPr>
          <w:p>
            <w:r>
              <w:t>Actor / Entity</w:t>
            </w:r>
          </w:p>
        </w:tc>
        <w:tc>
          <w:tcPr>
            <w:tcW w:type="dxa" w:w="4968"/>
          </w:tcPr>
          <w:p>
            <w:r>
              <w:t>Goblin, investigator, drone, starship</w:t>
            </w:r>
          </w:p>
        </w:tc>
      </w:tr>
      <w:tr>
        <w:tc>
          <w:tcPr>
            <w:tcW w:type="dxa" w:w="4968"/>
          </w:tcPr>
          <w:p>
            <w:r>
              <w:t>Attribute / Resource</w:t>
            </w:r>
          </w:p>
        </w:tc>
        <w:tc>
          <w:tcPr>
            <w:tcW w:type="dxa" w:w="4968"/>
          </w:tcPr>
          <w:p>
            <w:r>
              <w:t>Strength, sanity, battery, mana</w:t>
            </w:r>
          </w:p>
        </w:tc>
      </w:tr>
      <w:tr>
        <w:tc>
          <w:tcPr>
            <w:tcW w:type="dxa" w:w="4968"/>
          </w:tcPr>
          <w:p>
            <w:r>
              <w:t>Action / Check</w:t>
            </w:r>
          </w:p>
        </w:tc>
        <w:tc>
          <w:tcPr>
            <w:tcW w:type="dxa" w:w="4968"/>
          </w:tcPr>
          <w:p>
            <w:r>
              <w:t>Attack, hacking, perception, negotiation</w:t>
            </w:r>
          </w:p>
        </w:tc>
      </w:tr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Sword, cyberdeck, medkit</w:t>
            </w:r>
          </w:p>
        </w:tc>
      </w:tr>
      <w:tr>
        <w:tc>
          <w:tcPr>
            <w:tcW w:type="dxa" w:w="4968"/>
          </w:tcPr>
          <w:p>
            <w:r>
              <w:t>Effect</w:t>
            </w:r>
          </w:p>
        </w:tc>
        <w:tc>
          <w:tcPr>
            <w:tcW w:type="dxa" w:w="4968"/>
          </w:tcPr>
          <w:p>
            <w:r>
              <w:t>Poisoned, stunned, bleeding, overloaded</w:t>
            </w:r>
          </w:p>
        </w:tc>
      </w:tr>
      <w:tr>
        <w:tc>
          <w:tcPr>
            <w:tcW w:type="dxa" w:w="4968"/>
          </w:tcPr>
          <w:p>
            <w:r>
              <w:t>Encounter</w:t>
            </w:r>
          </w:p>
        </w:tc>
        <w:tc>
          <w:tcPr>
            <w:tcW w:type="dxa" w:w="4968"/>
          </w:tcPr>
          <w:p>
            <w:r>
              <w:t>Combat, chase, social conflict</w:t>
            </w:r>
          </w:p>
        </w:tc>
      </w:tr>
      <w:tr>
        <w:tc>
          <w:tcPr>
            <w:tcW w:type="dxa" w:w="4968"/>
          </w:tcPr>
          <w:p>
            <w:r>
              <w:t>Location / Event</w:t>
            </w:r>
          </w:p>
        </w:tc>
        <w:tc>
          <w:tcPr>
            <w:tcW w:type="dxa" w:w="4968"/>
          </w:tcPr>
          <w:p>
            <w:r>
              <w:t>Dungeon room, street, star system, ambush</w:t>
            </w:r>
          </w:p>
        </w:tc>
      </w:tr>
    </w:tbl>
    <w:p/>
    <w:p>
      <w:pPr>
        <w:pStyle w:val="ListBullet"/>
      </w:pPr>
      <w:r>
        <w:t>Dice and random resolution; checks, modifiers and difficulty.</w:t>
      </w:r>
    </w:p>
    <w:p>
      <w:pPr>
        <w:pStyle w:val="ListBullet"/>
      </w:pPr>
      <w:r>
        <w:t>Initiative, turn order and action state.</w:t>
      </w:r>
    </w:p>
    <w:p>
      <w:pPr>
        <w:pStyle w:val="ListBullet"/>
      </w:pPr>
      <w:r>
        <w:t>HP/resources, damage, healing and status effects.</w:t>
      </w:r>
    </w:p>
    <w:p>
      <w:pPr>
        <w:pStyle w:val="ListBullet"/>
      </w:pPr>
      <w:r>
        <w:t>Encounter state and participants.</w:t>
      </w:r>
    </w:p>
    <w:p>
      <w:pPr>
        <w:pStyle w:val="ListBullet"/>
      </w:pPr>
      <w:r>
        <w:t>Inventory, loot and progression.</w:t>
      </w:r>
    </w:p>
    <w:p>
      <w:pPr>
        <w:pStyle w:val="ListBullet"/>
      </w:pPr>
      <w:r>
        <w:t>Procedural events and tables.</w:t>
      </w:r>
    </w:p>
    <w:p>
      <w:pPr>
        <w:pStyle w:val="ListBullet"/>
      </w:pPr>
      <w:r>
        <w:t>Persistent campaign/session state and event history.</w:t>
      </w:r>
    </w:p>
    <w:p>
      <w:r>
        <w:t>The GM retains narration, roleplay, pacing, interpretation and the ability to override mechanical suggestions.</w:t>
      </w:r>
    </w:p>
    <w:p>
      <w:pPr>
        <w:pStyle w:val="Heading1"/>
      </w:pPr>
      <w:r>
        <w:t>8. Procedural generation</w:t>
      </w:r>
    </w:p>
    <w:p>
      <w:r>
        <w:t>Procedural generation replaces mandatory AI. It uses World Pack tables, templates, weighted choices, constraints and seeds. Where practical, the same pack version + seed produces reproducible results.</w:t>
      </w:r>
    </w:p>
    <w:p>
      <w:pPr>
        <w:pStyle w:val="ListBullet"/>
      </w:pPr>
      <w:r>
        <w:t>Regions, settlements and locations.</w:t>
      </w:r>
    </w:p>
    <w:p>
      <w:pPr>
        <w:pStyle w:val="ListBullet"/>
      </w:pPr>
      <w:r>
        <w:t>NPC archetypes and names.</w:t>
      </w:r>
    </w:p>
    <w:p>
      <w:pPr>
        <w:pStyle w:val="ListBullet"/>
      </w:pPr>
      <w:r>
        <w:t>Creatures and encounter composition.</w:t>
      </w:r>
    </w:p>
    <w:p>
      <w:pPr>
        <w:pStyle w:val="ListBullet"/>
      </w:pPr>
      <w:r>
        <w:t>Loot and rewards.</w:t>
      </w:r>
    </w:p>
    <w:p>
      <w:pPr>
        <w:pStyle w:val="ListBullet"/>
      </w:pPr>
      <w:r>
        <w:t>Travel events, weather and hazards.</w:t>
      </w:r>
    </w:p>
    <w:p>
      <w:pPr>
        <w:pStyle w:val="ListBullet"/>
      </w:pPr>
      <w:r>
        <w:t>Quest hooks and event templates.</w:t>
      </w:r>
    </w:p>
    <w:p>
      <w:pPr>
        <w:pStyle w:val="ListBullet"/>
      </w:pPr>
      <w:r>
        <w:t>Faction relationships and conflicts.</w:t>
      </w:r>
    </w:p>
    <w:p>
      <w:r>
        <w:t>A GM may see the whole generated world, reveal it progressively, or use discovery/blind generation where parts are resolved only when encountered.</w:t>
      </w:r>
    </w:p>
    <w:p>
      <w:pPr>
        <w:pStyle w:val="Heading1"/>
      </w:pPr>
      <w:r>
        <w:t>9. Character model and portability</w:t>
      </w:r>
    </w:p>
    <w:p>
      <w:pPr>
        <w:pStyle w:val="ListBullet"/>
      </w:pPr>
      <w:r>
        <w:t>Character creation is defined by the World Pack; MasterHost does not assume a D&amp;D-style Race → Class flow.</w:t>
      </w:r>
    </w:p>
    <w:p>
      <w:pPr>
        <w:pStyle w:val="ListBullet"/>
      </w:pPr>
      <w:r>
        <w:t>Characters carry pack/ruleset compatibility metadata.</w:t>
      </w:r>
    </w:p>
    <w:p>
      <w:pPr>
        <w:pStyle w:val="ListBullet"/>
      </w:pPr>
      <w:r>
        <w:t>Campaign constraints may restrict level, species/classes, equipment or progression.</w:t>
      </w:r>
    </w:p>
    <w:p>
      <w:pPr>
        <w:pStyle w:val="ListBullet"/>
      </w:pPr>
      <w:r>
        <w:t>Imported characters can be accepted, rejected or normalized by the GM/Realm.</w:t>
      </w:r>
    </w:p>
    <w:p>
      <w:pPr>
        <w:pStyle w:val="Heading1"/>
      </w:pPr>
      <w:r>
        <w:t>10. Deployment model</w:t>
      </w:r>
    </w:p>
    <w:p>
      <w:r>
        <w:t>Docker is a delivery/development mechanism, not the product model. The same application supports LAN use, private hosting, a branded creator Realm and a multi-tenant hosted service.</w:t>
      </w:r>
    </w:p>
    <w:p>
      <w:pPr>
        <w:ind w:left="432"/>
      </w:pPr>
      <w:r>
        <w:rPr>
          <w:rFonts w:ascii="Liberation Mono" w:hAnsi="Liberation Mono"/>
          <w:sz w:val="17"/>
        </w:rPr>
        <w:t>Development / LAN</w:t>
        <w:br/>
        <w:t>MasterHost + PostgreSQL + local assets</w:t>
        <w:br/>
        <w:br/>
        <w:t>Small hosted Realm</w:t>
        <w:br/>
        <w:t>Reverse proxy → MasterHost → PostgreSQL + object storage</w:t>
        <w:br/>
        <w:br/>
        <w:t>Scaled hosted platform</w:t>
        <w:br/>
        <w:t>CDN / Load Balancer</w:t>
        <w:br/>
        <w:t xml:space="preserve">        ↓</w:t>
        <w:br/>
        <w:t>Stateless MasterHost nodes</w:t>
        <w:br/>
        <w:t xml:space="preserve">        ↓</w:t>
        <w:br/>
        <w:t>PostgreSQL + distributed pub/sub + object storage</w:t>
      </w:r>
    </w:p>
    <w:p>
      <w:pPr>
        <w:pStyle w:val="ListBullet"/>
      </w:pPr>
      <w:r>
        <w:t>AssetStorage abstraction: local filesystem / S3-compatible / cloud object storage.</w:t>
      </w:r>
    </w:p>
    <w:p>
      <w:pPr>
        <w:pStyle w:val="ListBullet"/>
      </w:pPr>
      <w:r>
        <w:t>EventBus abstraction: in-process for one node / distributed implementation for scale.</w:t>
      </w:r>
    </w:p>
    <w:p>
      <w:pPr>
        <w:pStyle w:val="ListBullet"/>
      </w:pPr>
      <w:r>
        <w:t>Authentication: anonymous / local / OIDC and optional external providers.</w:t>
      </w:r>
    </w:p>
    <w:p>
      <w:pPr>
        <w:pStyle w:val="ListBullet"/>
      </w:pPr>
      <w:r>
        <w:t>PostgreSQL is the production baseline.</w:t>
      </w:r>
    </w:p>
    <w:p>
      <w:pPr>
        <w:pStyle w:val="ListBullet"/>
      </w:pPr>
      <w:r>
        <w:t>Realtime uses WebSocket and must be compatible with multi-node hosting.</w:t>
      </w:r>
    </w:p>
    <w:p>
      <w:pPr>
        <w:pStyle w:val="Heading1"/>
      </w:pPr>
      <w:r>
        <w:t>11. Proposed implementation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TypeScript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+ Fastify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 + TypeScript + Vite</w:t>
            </w:r>
          </w:p>
        </w:tc>
      </w:tr>
      <w:tr>
        <w:tc>
          <w:tcPr>
            <w:tcW w:type="dxa" w:w="4968"/>
          </w:tcPr>
          <w:p>
            <w:r>
              <w:t>Realtime</w:t>
            </w:r>
          </w:p>
        </w:tc>
        <w:tc>
          <w:tcPr>
            <w:tcW w:type="dxa" w:w="4968"/>
          </w:tcPr>
          <w:p>
            <w:r>
              <w:t>WebSocket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Zod / schema-based contracts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ORM</w:t>
            </w:r>
          </w:p>
        </w:tc>
        <w:tc>
          <w:tcPr>
            <w:tcW w:type="dxa" w:w="4968"/>
          </w:tcPr>
          <w:p>
            <w:r>
              <w:t>Drizzle ORM</w:t>
            </w:r>
          </w:p>
        </w:tc>
      </w:tr>
      <w:tr>
        <w:tc>
          <w:tcPr>
            <w:tcW w:type="dxa" w:w="4968"/>
          </w:tcPr>
          <w:p>
            <w:r>
              <w:t>Client data</w:t>
            </w:r>
          </w:p>
        </w:tc>
        <w:tc>
          <w:tcPr>
            <w:tcW w:type="dxa" w:w="4968"/>
          </w:tcPr>
          <w:p>
            <w:r>
              <w:t>TanStack Query + lightweight local state</w:t>
            </w:r>
          </w:p>
        </w:tc>
      </w:tr>
      <w:tr>
        <w:tc>
          <w:tcPr>
            <w:tcW w:type="dxa" w:w="4968"/>
          </w:tcPr>
          <w:p>
            <w:r>
              <w:t>Packaging</w:t>
            </w:r>
          </w:p>
        </w:tc>
        <w:tc>
          <w:tcPr>
            <w:tcW w:type="dxa" w:w="4968"/>
          </w:tcPr>
          <w:p>
            <w:r>
              <w:t>Docker / OCI</w:t>
            </w:r>
          </w:p>
        </w:tc>
      </w:tr>
      <w:tr>
        <w:tc>
          <w:tcPr>
            <w:tcW w:type="dxa" w:w="4968"/>
          </w:tcPr>
          <w:p>
            <w:r>
              <w:t>Assets</w:t>
            </w:r>
          </w:p>
        </w:tc>
        <w:tc>
          <w:tcPr>
            <w:tcW w:type="dxa" w:w="4968"/>
          </w:tcPr>
          <w:p>
            <w:r>
              <w:t>Filesystem locally; S3-compatible abstraction for hosted deployments</w:t>
            </w:r>
          </w:p>
        </w:tc>
      </w:tr>
    </w:tbl>
    <w:p/>
    <w:p>
      <w:pPr>
        <w:ind w:left="432"/>
      </w:pPr>
      <w:r>
        <w:rPr>
          <w:rFonts w:ascii="Liberation Mono" w:hAnsi="Liberation Mono"/>
          <w:sz w:val="17"/>
        </w:rPr>
        <w:t>masterhost/</w:t>
        <w:br/>
        <w:t>├── apps/</w:t>
        <w:br/>
        <w:t>│   ├── server/</w:t>
        <w:br/>
        <w:t>│   └── web/</w:t>
        <w:br/>
        <w:t>├── packages/</w:t>
        <w:br/>
        <w:t>│   ├── engine/</w:t>
        <w:br/>
        <w:t>│   ├── rules-engine/</w:t>
        <w:br/>
        <w:t>│   ├── world-engine/</w:t>
        <w:br/>
        <w:t>│   ├── worldpack-sdk/</w:t>
        <w:br/>
        <w:t>│   ├── shared/</w:t>
        <w:br/>
        <w:t>│   └── ui/</w:t>
        <w:br/>
        <w:t>├── worldpacks/</w:t>
        <w:br/>
        <w:t>│   └── classic-fantasy/</w:t>
        <w:br/>
        <w:t>├── tests/</w:t>
        <w:br/>
        <w:t>├── docker/</w:t>
        <w:br/>
        <w:t>└── docs/</w:t>
      </w:r>
    </w:p>
    <w:p>
      <w:pPr>
        <w:pStyle w:val="Heading1"/>
      </w:pPr>
      <w:r>
        <w:t>12. State and event model</w:t>
      </w:r>
    </w:p>
    <w:p>
      <w:r>
        <w:t>Gameplay should be event-oriented. Durable game events provide auditability, recovery, history, GM correction and a future path to replay/spectator features.</w:t>
      </w:r>
    </w:p>
    <w:p>
      <w:pPr>
        <w:ind w:left="432"/>
      </w:pPr>
      <w:r>
        <w:rPr>
          <w:rFonts w:ascii="Liberation Mono" w:hAnsi="Liberation Mono"/>
          <w:sz w:val="17"/>
        </w:rPr>
        <w:t>#182 EncounterStarted</w:t>
        <w:br/>
        <w:t>#183 InitiativeRolled</w:t>
        <w:br/>
        <w:t>#184 TurnStarted(Alyssa)</w:t>
        <w:br/>
        <w:t>#185 AttackDeclared(Alyssa, Goblin2)</w:t>
        <w:br/>
        <w:t>#186 DiceRolled(d20, 17)</w:t>
        <w:br/>
        <w:t>#187 AttackHit</w:t>
        <w:br/>
        <w:t>#188 DamageRolled(8)</w:t>
        <w:br/>
        <w:t>#189 DamageApplied(Goblin2, 8)</w:t>
      </w:r>
    </w:p>
    <w:p>
      <w:pPr>
        <w:pStyle w:val="Heading1"/>
      </w:pPr>
      <w:r>
        <w:t>13. Security and extensibility boundaries</w:t>
      </w:r>
    </w:p>
    <w:p>
      <w:pPr>
        <w:pStyle w:val="ListBullet"/>
      </w:pPr>
      <w:r>
        <w:t>World Packs are data/content packages, not arbitrary executable code.</w:t>
      </w:r>
    </w:p>
    <w:p>
      <w:pPr>
        <w:pStyle w:val="ListBullet"/>
      </w:pPr>
      <w:r>
        <w:t>Uploaded assets are validated and stored through the platform asset layer.</w:t>
      </w:r>
    </w:p>
    <w:p>
      <w:pPr>
        <w:pStyle w:val="ListBullet"/>
      </w:pPr>
      <w:r>
        <w:t>Rules extensions use a constrained declarative model or a future sandboxed extension mechanism.</w:t>
      </w:r>
    </w:p>
    <w:p>
      <w:pPr>
        <w:pStyle w:val="ListBullet"/>
      </w:pPr>
      <w:r>
        <w:t>Realm permissions separate Creator/Admin, GM and Player capabilities.</w:t>
      </w:r>
    </w:p>
    <w:p>
      <w:pPr>
        <w:pStyle w:val="ListBullet"/>
      </w:pPr>
      <w:r>
        <w:t>Session PIN is intentionally low-friction but never substitutes privileged authorization.</w:t>
      </w:r>
    </w:p>
    <w:p>
      <w:pPr>
        <w:pStyle w:val="Heading1"/>
      </w:pPr>
      <w:r>
        <w:t>14. MVP vertical slice</w:t>
      </w:r>
    </w:p>
    <w:p>
      <w:pPr>
        <w:pStyle w:val="ListNumber"/>
      </w:pPr>
      <w:r>
        <w:t>Start MasterHost locally or deploy it to a normal web domain.</w:t>
      </w:r>
    </w:p>
    <w:p>
      <w:pPr>
        <w:pStyle w:val="ListNumber"/>
      </w:pPr>
      <w:r>
        <w:t>Create a Realm.</w:t>
      </w:r>
    </w:p>
    <w:p>
      <w:pPr>
        <w:pStyle w:val="ListNumber"/>
      </w:pPr>
      <w:r>
        <w:t>Enable Classic Fantasy World Pack.</w:t>
      </w:r>
    </w:p>
    <w:p>
      <w:pPr>
        <w:pStyle w:val="ListNumber"/>
      </w:pPr>
      <w:r>
        <w:t>Create a World through Quick Start.</w:t>
      </w:r>
    </w:p>
    <w:p>
      <w:pPr>
        <w:pStyle w:val="ListNumber"/>
      </w:pPr>
      <w:r>
        <w:t>Create a Campaign.</w:t>
      </w:r>
    </w:p>
    <w:p>
      <w:pPr>
        <w:pStyle w:val="ListNumber"/>
      </w:pPr>
      <w:r>
        <w:t>Start a Session and receive a PIN.</w:t>
      </w:r>
    </w:p>
    <w:p>
      <w:pPr>
        <w:pStyle w:val="ListNumber"/>
      </w:pPr>
      <w:r>
        <w:t>Open a second browser/device, enter the PIN and join as a guest.</w:t>
      </w:r>
    </w:p>
    <w:p>
      <w:pPr>
        <w:pStyle w:val="ListNumber"/>
      </w:pPr>
      <w:r>
        <w:t>Create a simple character using the pack-defined flow.</w:t>
      </w:r>
    </w:p>
    <w:p>
      <w:pPr>
        <w:pStyle w:val="ListNumber"/>
      </w:pPr>
      <w:r>
        <w:t>GM sends a check to the player.</w:t>
      </w:r>
    </w:p>
    <w:p>
      <w:pPr>
        <w:pStyle w:val="ListNumber"/>
      </w:pPr>
      <w:r>
        <w:t>Player rolls; both clients receive the result in realtime.</w:t>
      </w:r>
    </w:p>
    <w:p>
      <w:pPr>
        <w:pStyle w:val="ListNumber"/>
      </w:pPr>
      <w:r>
        <w:t>Restart the application and verify persistence.</w:t>
      </w:r>
    </w:p>
    <w:p>
      <w:pPr>
        <w:pStyle w:val="Heading1"/>
      </w:pPr>
      <w:r>
        <w:t>15.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4968"/>
          </w:tcPr>
          <w:p>
            <w:r>
              <w:t>M0 — Platform skeleton</w:t>
            </w:r>
          </w:p>
        </w:tc>
        <w:tc>
          <w:tcPr>
            <w:tcW w:type="dxa" w:w="4968"/>
          </w:tcPr>
          <w:p>
            <w:r>
              <w:t>Realm, PostgreSQL, auth abstraction, asset layer, pack loader, web shell, Docker deployment.</w:t>
            </w:r>
          </w:p>
        </w:tc>
      </w:tr>
      <w:tr>
        <w:tc>
          <w:tcPr>
            <w:tcW w:type="dxa" w:w="4968"/>
          </w:tcPr>
          <w:p>
            <w:r>
              <w:t>M1 — Quick World</w:t>
            </w:r>
          </w:p>
        </w:tc>
        <w:tc>
          <w:tcPr>
            <w:tcW w:type="dxa" w:w="4968"/>
          </w:tcPr>
          <w:p>
            <w:r>
              <w:t>Classic Fantasy pack + three-minute builder + deterministic generation.</w:t>
            </w:r>
          </w:p>
        </w:tc>
      </w:tr>
      <w:tr>
        <w:tc>
          <w:tcPr>
            <w:tcW w:type="dxa" w:w="4968"/>
          </w:tcPr>
          <w:p>
            <w:r>
              <w:t>M2 — Session/Lobby</w:t>
            </w:r>
          </w:p>
        </w:tc>
        <w:tc>
          <w:tcPr>
            <w:tcW w:type="dxa" w:w="4968"/>
          </w:tcPr>
          <w:p>
            <w:r>
              <w:t>Campaign, Session lifecycle, PIN resolver, guest join, realtime lobby.</w:t>
            </w:r>
          </w:p>
        </w:tc>
      </w:tr>
      <w:tr>
        <w:tc>
          <w:tcPr>
            <w:tcW w:type="dxa" w:w="4968"/>
          </w:tcPr>
          <w:p>
            <w:r>
              <w:t>M3 — Characters</w:t>
            </w:r>
          </w:p>
        </w:tc>
        <w:tc>
          <w:tcPr>
            <w:tcW w:type="dxa" w:w="4968"/>
          </w:tcPr>
          <w:p>
            <w:r>
              <w:t>Pack-defined character creation, persistence and compatibility metadata.</w:t>
            </w:r>
          </w:p>
        </w:tc>
      </w:tr>
      <w:tr>
        <w:tc>
          <w:tcPr>
            <w:tcW w:type="dxa" w:w="4968"/>
          </w:tcPr>
          <w:p>
            <w:r>
              <w:t>M4 — Playable engine</w:t>
            </w:r>
          </w:p>
        </w:tc>
        <w:tc>
          <w:tcPr>
            <w:tcW w:type="dxa" w:w="4968"/>
          </w:tcPr>
          <w:p>
            <w:r>
              <w:t>Dice, checks, resources, effects, initiative, turns, encounters and event log.</w:t>
            </w:r>
          </w:p>
        </w:tc>
      </w:tr>
      <w:tr>
        <w:tc>
          <w:tcPr>
            <w:tcW w:type="dxa" w:w="4968"/>
          </w:tcPr>
          <w:p>
            <w:r>
              <w:t>M5 — Continuity</w:t>
            </w:r>
          </w:p>
        </w:tc>
        <w:tc>
          <w:tcPr>
            <w:tcW w:type="dxa" w:w="4968"/>
          </w:tcPr>
          <w:p>
            <w:r>
              <w:t>Save/continue campaigns, recovery, history and GM correction.</w:t>
            </w:r>
          </w:p>
        </w:tc>
      </w:tr>
      <w:tr>
        <w:tc>
          <w:tcPr>
            <w:tcW w:type="dxa" w:w="4968"/>
          </w:tcPr>
          <w:p>
            <w:r>
              <w:t>M6 — Advanced Builder</w:t>
            </w:r>
          </w:p>
        </w:tc>
        <w:tc>
          <w:tcPr>
            <w:tcW w:type="dxa" w:w="4968"/>
          </w:tcPr>
          <w:p>
            <w:r>
              <w:t>AUTO/CUSTOM/LOCK editor for world entities and rules.</w:t>
            </w:r>
          </w:p>
        </w:tc>
      </w:tr>
      <w:tr>
        <w:tc>
          <w:tcPr>
            <w:tcW w:type="dxa" w:w="4968"/>
          </w:tcPr>
          <w:p>
            <w:r>
              <w:t>M7 — Asset Studio</w:t>
            </w:r>
          </w:p>
        </w:tc>
        <w:tc>
          <w:tcPr>
            <w:tcW w:type="dxa" w:w="4968"/>
          </w:tcPr>
          <w:p>
            <w:r>
              <w:t>Media library, variants, inheritance, custom artwork and Art Sets.</w:t>
            </w:r>
          </w:p>
        </w:tc>
      </w:tr>
      <w:tr>
        <w:tc>
          <w:tcPr>
            <w:tcW w:type="dxa" w:w="4968"/>
          </w:tcPr>
          <w:p>
            <w:r>
              <w:t>M8 — Pack Creator</w:t>
            </w:r>
          </w:p>
        </w:tc>
        <w:tc>
          <w:tcPr>
            <w:tcW w:type="dxa" w:w="4968"/>
          </w:tcPr>
          <w:p>
            <w:r>
              <w:t>Create/import/export/publish World Packs through UI.</w:t>
            </w:r>
          </w:p>
        </w:tc>
      </w:tr>
      <w:tr>
        <w:tc>
          <w:tcPr>
            <w:tcW w:type="dxa" w:w="4968"/>
          </w:tcPr>
          <w:p>
            <w:r>
              <w:t>M9 — Second setting</w:t>
            </w:r>
          </w:p>
        </w:tc>
        <w:tc>
          <w:tcPr>
            <w:tcW w:type="dxa" w:w="4968"/>
          </w:tcPr>
          <w:p>
            <w:r>
              <w:t>Cyberpunk pack used as architecture test: no setting-specific engine branches.</w:t>
            </w:r>
          </w:p>
        </w:tc>
      </w:tr>
      <w:tr>
        <w:tc>
          <w:tcPr>
            <w:tcW w:type="dxa" w:w="4968"/>
          </w:tcPr>
          <w:p>
            <w:r>
              <w:t>M10 — Hosted platform</w:t>
            </w:r>
          </w:p>
        </w:tc>
        <w:tc>
          <w:tcPr>
            <w:tcW w:type="dxa" w:w="4968"/>
          </w:tcPr>
          <w:p>
            <w:r>
              <w:t>Multi-Realm hosting, global PIN resolver, publishing and community workflows.</w:t>
            </w:r>
          </w:p>
        </w:tc>
      </w:tr>
    </w:tbl>
    <w:p/>
    <w:p>
      <w:pPr>
        <w:pStyle w:val="Heading1"/>
      </w:pPr>
      <w:r>
        <w:t>16. Architectural acceptance tests</w:t>
      </w:r>
    </w:p>
    <w:p>
      <w:pPr>
        <w:pStyle w:val="ListBullet"/>
      </w:pPr>
      <w:r>
        <w:t>Classic Fantasy and Cyberpunk must run on the same engine without `if setting == ...` branches.</w:t>
      </w:r>
    </w:p>
    <w:p>
      <w:pPr>
        <w:pStyle w:val="ListBullet"/>
      </w:pPr>
      <w:r>
        <w:t>A first-time player must be able to reach the lobby from a Realm homepage using only a PIN and nickname.</w:t>
      </w:r>
    </w:p>
    <w:p>
      <w:pPr>
        <w:pStyle w:val="ListBullet"/>
      </w:pPr>
      <w:r>
        <w:t>A GM must be able to create a default world and reach a live lobby in approximately three minutes.</w:t>
      </w:r>
    </w:p>
    <w:p>
      <w:pPr>
        <w:pStyle w:val="ListBullet"/>
      </w:pPr>
      <w:r>
        <w:t>A Creator must be able to replace artwork and terminology without changing application code.</w:t>
      </w:r>
    </w:p>
    <w:p>
      <w:pPr>
        <w:pStyle w:val="ListBullet"/>
      </w:pPr>
      <w:r>
        <w:t>Stopping and restarting the service must not lose persistent campaign history.</w:t>
      </w:r>
    </w:p>
    <w:p>
      <w:pPr>
        <w:pStyle w:val="ListBullet"/>
      </w:pPr>
      <w:r>
        <w:t>Single-node and hosted deployments must share the same application code and domain model.</w:t>
      </w:r>
    </w:p>
    <w:p>
      <w:pPr>
        <w:pStyle w:val="ListBullet"/>
      </w:pPr>
      <w:r>
        <w:t>Core gameplay must remain usable without external AI or third-party inference services.</w:t>
      </w:r>
    </w:p>
    <w:p>
      <w:pPr>
        <w:pStyle w:val="Heading1"/>
      </w:pPr>
      <w:r>
        <w:t>17. Explicitly out of MVP</w:t>
      </w:r>
    </w:p>
    <w:p>
      <w:pPr>
        <w:pStyle w:val="ListBullet"/>
      </w:pPr>
      <w:r>
        <w:t>3D tabletop or full Foundry-style map/VTT replacement.</w:t>
      </w:r>
    </w:p>
    <w:p>
      <w:pPr>
        <w:pStyle w:val="ListBullet"/>
      </w:pPr>
      <w:r>
        <w:t>Mandatory AI GM or AI content generation.</w:t>
      </w:r>
    </w:p>
    <w:p>
      <w:pPr>
        <w:pStyle w:val="ListBullet"/>
      </w:pPr>
      <w:r>
        <w:t>Voice/video chat.</w:t>
      </w:r>
    </w:p>
    <w:p>
      <w:pPr>
        <w:pStyle w:val="ListBullet"/>
      </w:pPr>
      <w:r>
        <w:t>Shared-universe cross-campaign consequences.</w:t>
      </w:r>
    </w:p>
    <w:p>
      <w:pPr>
        <w:pStyle w:val="ListBullet"/>
      </w:pPr>
      <w:r>
        <w:t>Marketplace/payment system.</w:t>
      </w:r>
    </w:p>
    <w:p>
      <w:pPr>
        <w:pStyle w:val="ListBullet"/>
      </w:pPr>
      <w:r>
        <w:t>Arbitrary executable plugins.</w:t>
      </w:r>
    </w:p>
    <w:p>
      <w:pPr>
        <w:pStyle w:val="ListBullet"/>
      </w:pPr>
      <w:r>
        <w:t>Complex global character portability between unrelated rulesets.</w:t>
      </w:r>
    </w:p>
    <w:p>
      <w:pPr>
        <w:pStyle w:val="Heading1"/>
      </w:pPr>
      <w:r>
        <w:t>18. Immediate next work</w:t>
      </w:r>
    </w:p>
    <w:p>
      <w:r>
        <w:t>The next engineering artifact should be the World Pack Specification v0.1 plus the first database/domain schema. Those two contracts determine almost every later subsystem.</w:t>
      </w:r>
    </w:p>
    <w:p>
      <w:pPr>
        <w:pStyle w:val="ListBullet"/>
      </w:pPr>
      <w:r>
        <w:t>Define World Pack manifest and directory format.</w:t>
      </w:r>
    </w:p>
    <w:p>
      <w:pPr>
        <w:pStyle w:val="ListBullet"/>
      </w:pPr>
      <w:r>
        <w:t>Define generic entity/rule schema and AUTO/CUSTOM/LOCK provenance.</w:t>
      </w:r>
    </w:p>
    <w:p>
      <w:pPr>
        <w:pStyle w:val="ListBullet"/>
      </w:pPr>
      <w:r>
        <w:t>Define Realm → World Pack → World → Campaign → Session relationships.</w:t>
      </w:r>
    </w:p>
    <w:p>
      <w:pPr>
        <w:pStyle w:val="ListBullet"/>
      </w:pPr>
      <w:r>
        <w:t>Define Session state machine and PIN lifecycle.</w:t>
      </w:r>
    </w:p>
    <w:p>
      <w:pPr>
        <w:pStyle w:val="ListBullet"/>
      </w:pPr>
      <w:r>
        <w:t>Define Character compatibility metadata.</w:t>
      </w:r>
    </w:p>
    <w:p>
      <w:pPr>
        <w:pStyle w:val="ListBullet"/>
      </w:pPr>
      <w:r>
        <w:t>Define AssetSet, inheritance and theme contracts.</w:t>
      </w:r>
    </w:p>
    <w:p>
      <w:pPr>
        <w:pStyle w:val="ListBullet"/>
      </w:pPr>
      <w:r>
        <w:t>Define event envelope and first gameplay events.</w:t>
      </w:r>
    </w:p>
    <w:p>
      <w:pPr>
        <w:pStyle w:val="ListBullet"/>
      </w:pPr>
      <w:r>
        <w:t>Create monorepo skeleton and M0 CI pipeline.</w:t>
      </w:r>
    </w:p>
    <w:p>
      <w:pPr>
        <w:pStyle w:val="ListBullet"/>
      </w:pPr>
      <w:r>
        <w:t>Build the first vertical slice before expanding the editor.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