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A9A" w:rsidRPr="00931A08" w:rsidRDefault="00A65A9A" w:rsidP="00A65A9A">
      <w:pPr>
        <w:pStyle w:val="Ttulo1"/>
      </w:pPr>
      <w:bookmarkStart w:id="0" w:name="_Toc397624435"/>
      <w:r>
        <w:t>2</w:t>
      </w:r>
      <w:r w:rsidRPr="00931A08">
        <w:t xml:space="preserve">. </w:t>
      </w:r>
      <w:bookmarkEnd w:id="0"/>
      <w:r>
        <w:t>Visão geral</w:t>
      </w:r>
    </w:p>
    <w:p w:rsidR="00A65A9A" w:rsidRPr="00931A08" w:rsidRDefault="00A65A9A" w:rsidP="00A65A9A">
      <w:pPr>
        <w:rPr>
          <w:sz w:val="24"/>
        </w:rPr>
      </w:pPr>
    </w:p>
    <w:p w:rsidR="00A65A9A" w:rsidRDefault="00E544AC" w:rsidP="00A65A9A">
      <w:pPr>
        <w:pStyle w:val="Ttulo2"/>
      </w:pPr>
      <w:bookmarkStart w:id="1" w:name="_Toc397624436"/>
      <w:r>
        <w:t>2</w:t>
      </w:r>
      <w:r w:rsidR="00A65A9A" w:rsidRPr="00931A08">
        <w:t xml:space="preserve">.1. </w:t>
      </w:r>
      <w:bookmarkEnd w:id="1"/>
      <w:r>
        <w:t xml:space="preserve">Game </w:t>
      </w:r>
      <w:proofErr w:type="spellStart"/>
      <w:r>
        <w:t>logline</w:t>
      </w:r>
      <w:proofErr w:type="spellEnd"/>
    </w:p>
    <w:p w:rsidR="00A65A9A" w:rsidRDefault="0009350D" w:rsidP="00E544AC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Os elementos da natureza terão que</w:t>
      </w:r>
      <w:r w:rsidRPr="00B46FD3">
        <w:rPr>
          <w:rFonts w:cs="Arial"/>
          <w:sz w:val="24"/>
          <w:szCs w:val="24"/>
        </w:rPr>
        <w:t xml:space="preserve"> unir forças para salvar a Terra dos temíveis elementos tóxicos.</w:t>
      </w:r>
    </w:p>
    <w:p w:rsidR="001872DC" w:rsidRDefault="001872DC" w:rsidP="00E544AC">
      <w:pPr>
        <w:jc w:val="both"/>
      </w:pPr>
      <w:r w:rsidRPr="00034C76">
        <w:rPr>
          <w:sz w:val="24"/>
          <w:szCs w:val="24"/>
        </w:rPr>
        <w:t>Criando e evoluindo, o jogador irá unir os elementos da natureza para enfrentar os elementos tóxicos e salvar os seres do planeta.</w:t>
      </w:r>
      <w:bookmarkStart w:id="2" w:name="_GoBack"/>
      <w:bookmarkEnd w:id="2"/>
    </w:p>
    <w:p w:rsidR="00A65A9A" w:rsidRPr="00931A08" w:rsidRDefault="00E544AC" w:rsidP="00A65A9A">
      <w:pPr>
        <w:pStyle w:val="Ttulo2"/>
      </w:pPr>
      <w:bookmarkStart w:id="3" w:name="_Toc397624437"/>
      <w:r>
        <w:t>2</w:t>
      </w:r>
      <w:r w:rsidR="00A65A9A" w:rsidRPr="00931A08">
        <w:t xml:space="preserve">.2. </w:t>
      </w:r>
      <w:bookmarkEnd w:id="3"/>
      <w:r>
        <w:t>Sinopse</w:t>
      </w:r>
      <w:r w:rsidR="00A65A9A" w:rsidRPr="00931A08">
        <w:t xml:space="preserve"> </w:t>
      </w:r>
    </w:p>
    <w:p w:rsidR="009908B8" w:rsidRPr="0009350D" w:rsidRDefault="00DC2C32" w:rsidP="009908B8">
      <w:pPr>
        <w:jc w:val="both"/>
        <w:rPr>
          <w:sz w:val="24"/>
          <w:szCs w:val="24"/>
        </w:rPr>
      </w:pPr>
      <w:r>
        <w:rPr>
          <w:sz w:val="24"/>
          <w:szCs w:val="24"/>
        </w:rPr>
        <w:t>(Resumo breve do jogo, sem relatar detalhes essenciais do jogo</w:t>
      </w:r>
      <w:proofErr w:type="gramStart"/>
      <w:r>
        <w:rPr>
          <w:sz w:val="24"/>
          <w:szCs w:val="24"/>
        </w:rPr>
        <w:t>)</w:t>
      </w:r>
      <w:proofErr w:type="gramEnd"/>
      <w:r>
        <w:rPr>
          <w:sz w:val="24"/>
          <w:szCs w:val="24"/>
        </w:rPr>
        <w:t xml:space="preserve"> </w:t>
      </w:r>
    </w:p>
    <w:p w:rsidR="0009350D" w:rsidRDefault="0009350D"/>
    <w:p w:rsidR="00711174" w:rsidRDefault="00DC2C32">
      <w:r>
        <w:t>Exemplo de sinopse:</w:t>
      </w:r>
    </w:p>
    <w:p w:rsidR="00DC2C32" w:rsidRDefault="00DC2C32" w:rsidP="00DC2C32">
      <w:pPr>
        <w:pStyle w:val="Ttulo2"/>
      </w:pPr>
      <w:r>
        <w:t>Sinopse e detalhes</w:t>
      </w:r>
    </w:p>
    <w:p w:rsidR="00DC2C32" w:rsidRDefault="00DC2C32" w:rsidP="00DC2C32">
      <w:r>
        <w:rPr>
          <w:rStyle w:val="ovw-synopsis-certificate"/>
        </w:rPr>
        <w:t>Não recomendado para menores de 12 anos</w:t>
      </w:r>
      <w:r>
        <w:t xml:space="preserve"> </w:t>
      </w:r>
    </w:p>
    <w:p w:rsidR="00DC2C32" w:rsidRDefault="00DC2C32" w:rsidP="00DC2C32">
      <w:pPr>
        <w:pStyle w:val="NormalWeb"/>
      </w:pPr>
      <w:r>
        <w:t>Em 2029, a resistência humana contra as máquinas é comandada por John Connor (Jason Clarke). Ao saber que a Skynet enviou um exterminador ao passado com o objetivo de matar sua mãe, Sarah Connor (</w:t>
      </w:r>
      <w:proofErr w:type="spellStart"/>
      <w:r>
        <w:t>Emilia</w:t>
      </w:r>
      <w:proofErr w:type="spellEnd"/>
      <w:r>
        <w:t xml:space="preserve"> Clarke), antes de seu nascimento, John envia o sargento </w:t>
      </w:r>
      <w:proofErr w:type="spellStart"/>
      <w:r>
        <w:t>Kyle</w:t>
      </w:r>
      <w:proofErr w:type="spellEnd"/>
      <w:r>
        <w:t xml:space="preserve"> Reese (</w:t>
      </w:r>
      <w:proofErr w:type="spellStart"/>
      <w:r>
        <w:t>Jai</w:t>
      </w:r>
      <w:proofErr w:type="spellEnd"/>
      <w:r>
        <w:t xml:space="preserve"> Courtney) de volta ao ano de 1984, na intenção de garantir a segurança dela. Entretanto, ao chegar Reese é surpreendido pelo fato de que Sarah tem como protetor outro exterminador T-800 (Arnold Schwarzenegger), enviado para protegê-la quando ainda era criança.</w:t>
      </w:r>
    </w:p>
    <w:sectPr w:rsidR="00DC2C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E1602"/>
    <w:multiLevelType w:val="hybridMultilevel"/>
    <w:tmpl w:val="0FF6D1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151E0F"/>
    <w:multiLevelType w:val="hybridMultilevel"/>
    <w:tmpl w:val="0982F99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A9A"/>
    <w:rsid w:val="0006058F"/>
    <w:rsid w:val="0009350D"/>
    <w:rsid w:val="001872DC"/>
    <w:rsid w:val="00276E7E"/>
    <w:rsid w:val="00481D15"/>
    <w:rsid w:val="00711174"/>
    <w:rsid w:val="009908B8"/>
    <w:rsid w:val="00A65A9A"/>
    <w:rsid w:val="00DC2C32"/>
    <w:rsid w:val="00E5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A9A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A65A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65A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5A9A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65A9A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A65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65A9A"/>
    <w:pPr>
      <w:spacing w:after="200" w:line="276" w:lineRule="auto"/>
      <w:ind w:left="720"/>
      <w:contextualSpacing/>
    </w:pPr>
  </w:style>
  <w:style w:type="character" w:customStyle="1" w:styleId="ovw-synopsis-certificate">
    <w:name w:val="ovw-synopsis-certificate"/>
    <w:basedOn w:val="Fontepargpadro"/>
    <w:rsid w:val="00DC2C32"/>
  </w:style>
  <w:style w:type="character" w:customStyle="1" w:styleId="what">
    <w:name w:val="what"/>
    <w:basedOn w:val="Fontepargpadro"/>
    <w:rsid w:val="00DC2C32"/>
  </w:style>
  <w:style w:type="character" w:customStyle="1" w:styleId="that">
    <w:name w:val="that"/>
    <w:basedOn w:val="Fontepargpadro"/>
    <w:rsid w:val="00DC2C32"/>
  </w:style>
  <w:style w:type="character" w:styleId="Hyperlink">
    <w:name w:val="Hyperlink"/>
    <w:basedOn w:val="Fontepargpadro"/>
    <w:uiPriority w:val="99"/>
    <w:semiHidden/>
    <w:unhideWhenUsed/>
    <w:rsid w:val="00DC2C3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A9A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A65A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65A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5A9A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65A9A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A65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65A9A"/>
    <w:pPr>
      <w:spacing w:after="200" w:line="276" w:lineRule="auto"/>
      <w:ind w:left="720"/>
      <w:contextualSpacing/>
    </w:pPr>
  </w:style>
  <w:style w:type="character" w:customStyle="1" w:styleId="ovw-synopsis-certificate">
    <w:name w:val="ovw-synopsis-certificate"/>
    <w:basedOn w:val="Fontepargpadro"/>
    <w:rsid w:val="00DC2C32"/>
  </w:style>
  <w:style w:type="character" w:customStyle="1" w:styleId="what">
    <w:name w:val="what"/>
    <w:basedOn w:val="Fontepargpadro"/>
    <w:rsid w:val="00DC2C32"/>
  </w:style>
  <w:style w:type="character" w:customStyle="1" w:styleId="that">
    <w:name w:val="that"/>
    <w:basedOn w:val="Fontepargpadro"/>
    <w:rsid w:val="00DC2C32"/>
  </w:style>
  <w:style w:type="character" w:styleId="Hyperlink">
    <w:name w:val="Hyperlink"/>
    <w:basedOn w:val="Fontepargpadro"/>
    <w:uiPriority w:val="99"/>
    <w:semiHidden/>
    <w:unhideWhenUsed/>
    <w:rsid w:val="00DC2C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14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2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64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95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14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37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68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95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31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8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5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150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Avell</dc:creator>
  <cp:lastModifiedBy>Avell</cp:lastModifiedBy>
  <cp:revision>6</cp:revision>
  <dcterms:created xsi:type="dcterms:W3CDTF">2016-06-14T18:14:00Z</dcterms:created>
  <dcterms:modified xsi:type="dcterms:W3CDTF">2016-06-28T16:54:00Z</dcterms:modified>
</cp:coreProperties>
</file>