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14"/>
        <w:gridCol w:w="6342"/>
        <w:tblGridChange w:id="0">
          <w:tblGrid>
            <w:gridCol w:w="2514"/>
            <w:gridCol w:w="6342"/>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w:t>
            </w:r>
            <w:r w:rsidDel="00000000" w:rsidR="00000000" w:rsidRPr="00000000">
              <w:rPr>
                <w:rtl w:val="0"/>
              </w:rPr>
              <w:t xml:space="preserve">Use Case Description</w:t>
            </w:r>
            <w:r w:rsidDel="00000000" w:rsidR="00000000" w:rsidRPr="00000000">
              <w:rPr>
                <w:rtl w:val="0"/>
              </w:rPr>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i w:val="1"/>
                <w:iCs w:val="1"/>
                <w:sz w:val="20"/>
                <w:szCs w:val="20"/>
              </w:rPr>
            </w:pPr>
            <w:sdt>
              <w:sdtPr>
                <w:id w:val="887023389"/>
                <w:tag w:val="goog_rdk_0"/>
              </w:sdtPr>
              <w:sdtContent>
                <w:commentRangeStart w:id="0"/>
              </w:sdtContent>
            </w:sdt>
            <w:r w:rsidDel="00000000" w:rsidR="00000000" w:rsidRPr="00000000">
              <w:rPr>
                <w:i w:val="1"/>
                <w:iCs w:val="1"/>
                <w:sz w:val="20"/>
                <w:szCs w:val="20"/>
                <w:rtl w:val="0"/>
              </w:rPr>
              <w:t xml:space="preserve">Ontology-Guided Agentic Tool and Skill Orchestration</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ATSO-001</w:t>
            </w:r>
          </w:p>
        </w:tc>
      </w:tr>
      <w:tr>
        <w:trPr>
          <w:cantSplit w:val="0"/>
          <w:tblHeader w:val="0"/>
        </w:trPr>
        <w:tc>
          <w:tcPr/>
          <w:p w:rsidR="00000000" w:rsidDel="00000000" w:rsidP="00000000" w:rsidRDefault="00000000" w:rsidRPr="00000000" w14:paraId="00000008">
            <w:pPr>
              <w:rPr>
                <w:b w:val="0"/>
                <w:bCs w:val="0"/>
                <w:sz w:val="20"/>
                <w:szCs w:val="20"/>
              </w:rPr>
            </w:pPr>
            <w:r w:rsidDel="00000000" w:rsidR="00000000" w:rsidRPr="00000000">
              <w:rPr>
                <w:b w:val="0"/>
                <w:bCs w:val="0"/>
                <w:sz w:val="20"/>
                <w:szCs w:val="20"/>
                <w:rtl w:val="0"/>
              </w:rPr>
              <w:t xml:space="preserve">Source</w:t>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CSCI 6340 - Ontologies</w:t>
            </w:r>
          </w:p>
        </w:tc>
      </w:tr>
      <w:tr>
        <w:trPr>
          <w:cantSplit w:val="0"/>
          <w:tblHeader w:val="0"/>
        </w:trPr>
        <w:tc>
          <w:tcPr/>
          <w:p w:rsidR="00000000" w:rsidDel="00000000" w:rsidP="00000000" w:rsidRDefault="00000000" w:rsidRPr="00000000" w14:paraId="0000000A">
            <w:pPr>
              <w:rPr>
                <w:b w:val="0"/>
                <w:bCs w:val="0"/>
                <w:sz w:val="20"/>
                <w:szCs w:val="20"/>
              </w:rPr>
            </w:pPr>
            <w:r w:rsidDel="00000000" w:rsidR="00000000" w:rsidRPr="00000000">
              <w:rPr>
                <w:b w:val="0"/>
                <w:bCs w:val="0"/>
                <w:sz w:val="20"/>
                <w:szCs w:val="20"/>
                <w:rtl w:val="0"/>
              </w:rPr>
              <w:t xml:space="preserve">Point of Contact</w:t>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Gia Oriana Santos (santog@rpi.edu)</w:t>
            </w:r>
          </w:p>
        </w:tc>
      </w:tr>
      <w:tr>
        <w:trPr>
          <w:cantSplit w:val="0"/>
          <w:tblHeader w:val="0"/>
        </w:trPr>
        <w:tc>
          <w:tcPr/>
          <w:p w:rsidR="00000000" w:rsidDel="00000000" w:rsidP="00000000" w:rsidRDefault="00000000" w:rsidRPr="00000000" w14:paraId="0000000C">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9/13/2026</w:t>
            </w:r>
          </w:p>
        </w:tc>
      </w:tr>
      <w:tr>
        <w:trPr>
          <w:cantSplit w:val="0"/>
          <w:tblHeader w:val="0"/>
        </w:trPr>
        <w:tc>
          <w:tcPr/>
          <w:p w:rsidR="00000000" w:rsidDel="00000000" w:rsidP="00000000" w:rsidRDefault="00000000" w:rsidRPr="00000000" w14:paraId="0000000E">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0F">
            <w:pPr>
              <w:rPr>
                <w:i w:val="1"/>
                <w:iCs w:val="1"/>
                <w:color w:val="ff0000"/>
                <w:sz w:val="20"/>
                <w:szCs w:val="20"/>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To govern which agent skills and tools to invoke, as well as determine the most optimal orchestration plan an LLM should follow given the user’s request and constraints</w:t>
            </w:r>
          </w:p>
        </w:tc>
      </w:tr>
      <w:tr>
        <w:trPr>
          <w:cantSplit w:val="0"/>
          <w:tblHeader w:val="0"/>
        </w:trPr>
        <w:tc>
          <w:tcPr/>
          <w:p w:rsidR="00000000" w:rsidDel="00000000" w:rsidP="00000000" w:rsidRDefault="00000000" w:rsidRPr="00000000" w14:paraId="00000015">
            <w:pPr>
              <w:rPr>
                <w:b w:val="0"/>
                <w:bCs w:val="0"/>
                <w:sz w:val="20"/>
                <w:szCs w:val="20"/>
              </w:rPr>
            </w:pPr>
            <w:r w:rsidDel="00000000" w:rsidR="00000000" w:rsidRPr="00000000">
              <w:rPr>
                <w:b w:val="0"/>
                <w:bCs w:val="0"/>
                <w:sz w:val="20"/>
                <w:szCs w:val="20"/>
                <w:rtl w:val="0"/>
              </w:rPr>
              <w:t xml:space="preserve">Requirements</w:t>
            </w:r>
            <w:r w:rsidDel="00000000" w:rsidR="00000000" w:rsidRPr="00000000">
              <w:rPr>
                <w:rtl w:val="0"/>
              </w:rPr>
            </w:r>
          </w:p>
        </w:tc>
        <w:tc>
          <w:tcPr/>
          <w:p w:rsidR="00000000" w:rsidDel="00000000" w:rsidP="00000000" w:rsidRDefault="00000000" w:rsidRPr="00000000" w14:paraId="00000016">
            <w:pPr>
              <w:ind w:left="0" w:firstLine="0"/>
              <w:rPr>
                <w:i w:val="1"/>
                <w:iCs w:val="1"/>
                <w:sz w:val="20"/>
                <w:szCs w:val="20"/>
              </w:rPr>
            </w:pPr>
            <w:r w:rsidDel="00000000" w:rsidR="00000000" w:rsidRPr="00000000">
              <w:rPr>
                <w:i w:val="1"/>
                <w:iCs w:val="1"/>
                <w:sz w:val="20"/>
                <w:szCs w:val="20"/>
                <w:rtl w:val="0"/>
              </w:rPr>
              <w:t xml:space="preserve">This use case must model the following capabilities</w:t>
            </w:r>
          </w:p>
          <w:p w:rsidR="00000000" w:rsidDel="00000000" w:rsidP="00000000" w:rsidRDefault="00000000" w:rsidRPr="00000000" w14:paraId="00000017">
            <w:pPr>
              <w:numPr>
                <w:ilvl w:val="0"/>
                <w:numId w:val="16"/>
              </w:numPr>
              <w:ind w:left="720" w:hanging="360"/>
              <w:rPr>
                <w:i w:val="1"/>
                <w:iCs w:val="1"/>
                <w:sz w:val="20"/>
                <w:szCs w:val="20"/>
              </w:rPr>
            </w:pPr>
            <w:r w:rsidDel="00000000" w:rsidR="00000000" w:rsidRPr="00000000">
              <w:rPr>
                <w:i w:val="1"/>
                <w:iCs w:val="1"/>
                <w:sz w:val="20"/>
                <w:szCs w:val="20"/>
                <w:rtl w:val="0"/>
              </w:rPr>
              <w:t xml:space="preserve">Skill and tool discovery</w:t>
            </w:r>
          </w:p>
          <w:p w:rsidR="00000000" w:rsidDel="00000000" w:rsidP="00000000" w:rsidRDefault="00000000" w:rsidRPr="00000000" w14:paraId="00000018">
            <w:pPr>
              <w:numPr>
                <w:ilvl w:val="0"/>
                <w:numId w:val="30"/>
              </w:numPr>
              <w:ind w:left="720" w:hanging="360"/>
              <w:rPr>
                <w:i w:val="1"/>
                <w:iCs w:val="1"/>
                <w:sz w:val="20"/>
                <w:szCs w:val="20"/>
              </w:rPr>
            </w:pPr>
            <w:r w:rsidDel="00000000" w:rsidR="00000000" w:rsidRPr="00000000">
              <w:rPr>
                <w:i w:val="1"/>
                <w:iCs w:val="1"/>
                <w:sz w:val="20"/>
                <w:szCs w:val="20"/>
                <w:rtl w:val="0"/>
              </w:rPr>
              <w:t xml:space="preserve">Orchestration plan generation</w:t>
            </w:r>
          </w:p>
          <w:p w:rsidR="00000000" w:rsidDel="00000000" w:rsidP="00000000" w:rsidRDefault="00000000" w:rsidRPr="00000000" w14:paraId="00000019">
            <w:pPr>
              <w:numPr>
                <w:ilvl w:val="0"/>
                <w:numId w:val="30"/>
              </w:numPr>
              <w:ind w:left="720" w:hanging="360"/>
              <w:rPr>
                <w:i w:val="1"/>
                <w:iCs w:val="1"/>
                <w:sz w:val="20"/>
                <w:szCs w:val="20"/>
              </w:rPr>
            </w:pPr>
            <w:r w:rsidDel="00000000" w:rsidR="00000000" w:rsidRPr="00000000">
              <w:rPr>
                <w:i w:val="1"/>
                <w:iCs w:val="1"/>
                <w:sz w:val="20"/>
                <w:szCs w:val="20"/>
                <w:rtl w:val="0"/>
              </w:rPr>
              <w:t xml:space="preserve">Dependency checking with skills and tools</w:t>
            </w:r>
          </w:p>
          <w:p w:rsidR="00000000" w:rsidDel="00000000" w:rsidP="00000000" w:rsidRDefault="00000000" w:rsidRPr="00000000" w14:paraId="0000001A">
            <w:pPr>
              <w:numPr>
                <w:ilvl w:val="0"/>
                <w:numId w:val="30"/>
              </w:numPr>
              <w:ind w:left="720" w:hanging="360"/>
              <w:rPr>
                <w:i w:val="1"/>
                <w:iCs w:val="1"/>
                <w:sz w:val="20"/>
                <w:szCs w:val="20"/>
              </w:rPr>
            </w:pPr>
            <w:r w:rsidDel="00000000" w:rsidR="00000000" w:rsidRPr="00000000">
              <w:rPr>
                <w:i w:val="1"/>
                <w:iCs w:val="1"/>
                <w:sz w:val="20"/>
                <w:szCs w:val="20"/>
                <w:rtl w:val="0"/>
              </w:rPr>
              <w:t xml:space="preserve">Constraint-Aware orchestration plan selection</w:t>
            </w:r>
          </w:p>
          <w:p w:rsidR="00000000" w:rsidDel="00000000" w:rsidP="00000000" w:rsidRDefault="00000000" w:rsidRPr="00000000" w14:paraId="0000001B">
            <w:pPr>
              <w:numPr>
                <w:ilvl w:val="0"/>
                <w:numId w:val="30"/>
              </w:numPr>
              <w:ind w:left="720" w:hanging="360"/>
              <w:rPr>
                <w:i w:val="1"/>
                <w:iCs w:val="1"/>
                <w:sz w:val="20"/>
                <w:szCs w:val="20"/>
              </w:rPr>
            </w:pPr>
            <w:r w:rsidDel="00000000" w:rsidR="00000000" w:rsidRPr="00000000">
              <w:rPr>
                <w:i w:val="1"/>
                <w:iCs w:val="1"/>
                <w:sz w:val="20"/>
                <w:szCs w:val="20"/>
                <w:rtl w:val="0"/>
              </w:rPr>
              <w:t xml:space="preserve">Explanability and provenance of selected orchestration plan</w:t>
            </w:r>
          </w:p>
          <w:p w:rsidR="00000000" w:rsidDel="00000000" w:rsidP="00000000" w:rsidRDefault="00000000" w:rsidRPr="00000000" w14:paraId="0000001C">
            <w:pPr>
              <w:numPr>
                <w:ilvl w:val="0"/>
                <w:numId w:val="30"/>
              </w:numPr>
              <w:ind w:left="720" w:hanging="360"/>
              <w:rPr>
                <w:i w:val="1"/>
                <w:iCs w:val="1"/>
                <w:sz w:val="20"/>
                <w:szCs w:val="20"/>
              </w:rPr>
            </w:pPr>
            <w:r w:rsidDel="00000000" w:rsidR="00000000" w:rsidRPr="00000000">
              <w:rPr>
                <w:i w:val="1"/>
                <w:iCs w:val="1"/>
                <w:sz w:val="20"/>
                <w:szCs w:val="20"/>
                <w:rtl w:val="0"/>
              </w:rPr>
              <w:t xml:space="preserve">Parallel Execution Planning</w:t>
            </w:r>
          </w:p>
        </w:tc>
      </w:tr>
      <w:tr>
        <w:trPr>
          <w:cantSplit w:val="0"/>
          <w:tblHeader w:val="0"/>
        </w:trPr>
        <w:tc>
          <w:tcPr/>
          <w:p w:rsidR="00000000" w:rsidDel="00000000" w:rsidP="00000000" w:rsidRDefault="00000000" w:rsidRPr="00000000" w14:paraId="0000001D">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1E">
            <w:pPr>
              <w:numPr>
                <w:ilvl w:val="0"/>
                <w:numId w:val="29"/>
              </w:numPr>
              <w:ind w:left="720" w:hanging="360"/>
              <w:rPr>
                <w:b w:val="1"/>
                <w:bCs w:val="1"/>
                <w:i w:val="1"/>
                <w:iCs w:val="1"/>
                <w:sz w:val="20"/>
                <w:szCs w:val="20"/>
              </w:rPr>
            </w:pPr>
            <w:r w:rsidDel="00000000" w:rsidR="00000000" w:rsidRPr="00000000">
              <w:rPr>
                <w:b w:val="1"/>
                <w:bCs w:val="1"/>
                <w:i w:val="1"/>
                <w:iCs w:val="1"/>
                <w:sz w:val="20"/>
                <w:szCs w:val="20"/>
                <w:rtl w:val="0"/>
              </w:rPr>
              <w:t xml:space="preserve">LLM agent retrieves scholarly articles and answers questions for a specific domain</w:t>
            </w:r>
          </w:p>
          <w:p w:rsidR="00000000" w:rsidDel="00000000" w:rsidP="00000000" w:rsidRDefault="00000000" w:rsidRPr="00000000" w14:paraId="0000001F">
            <w:pPr>
              <w:numPr>
                <w:ilvl w:val="0"/>
                <w:numId w:val="29"/>
              </w:numPr>
              <w:ind w:left="720" w:hanging="360"/>
              <w:rPr>
                <w:b w:val="1"/>
                <w:bCs w:val="1"/>
                <w:i w:val="1"/>
                <w:iCs w:val="1"/>
                <w:sz w:val="20"/>
                <w:szCs w:val="20"/>
              </w:rPr>
            </w:pPr>
            <w:r w:rsidDel="00000000" w:rsidR="00000000" w:rsidRPr="00000000">
              <w:rPr>
                <w:b w:val="1"/>
                <w:bCs w:val="1"/>
                <w:i w:val="1"/>
                <w:iCs w:val="1"/>
                <w:sz w:val="20"/>
                <w:szCs w:val="20"/>
                <w:rtl w:val="0"/>
              </w:rPr>
              <w:t xml:space="preserve">External servers available to the LLM</w:t>
            </w:r>
          </w:p>
          <w:p w:rsidR="00000000" w:rsidDel="00000000" w:rsidP="00000000" w:rsidRDefault="00000000" w:rsidRPr="00000000" w14:paraId="00000020">
            <w:pPr>
              <w:numPr>
                <w:ilvl w:val="1"/>
                <w:numId w:val="6"/>
              </w:numPr>
              <w:ind w:left="1440" w:hanging="360"/>
              <w:rPr>
                <w:b w:val="1"/>
                <w:bCs w:val="1"/>
                <w:i w:val="1"/>
                <w:iCs w:val="1"/>
                <w:sz w:val="20"/>
                <w:szCs w:val="20"/>
              </w:rPr>
            </w:pPr>
            <w:r w:rsidDel="00000000" w:rsidR="00000000" w:rsidRPr="00000000">
              <w:rPr>
                <w:b w:val="1"/>
                <w:bCs w:val="1"/>
                <w:i w:val="1"/>
                <w:iCs w:val="1"/>
                <w:sz w:val="20"/>
                <w:szCs w:val="20"/>
                <w:rtl w:val="0"/>
              </w:rPr>
              <w:t xml:space="preserve">PubMed MCP</w:t>
            </w:r>
          </w:p>
          <w:p w:rsidR="00000000" w:rsidDel="00000000" w:rsidP="00000000" w:rsidRDefault="00000000" w:rsidRPr="00000000" w14:paraId="00000021">
            <w:pPr>
              <w:numPr>
                <w:ilvl w:val="1"/>
                <w:numId w:val="6"/>
              </w:numPr>
              <w:ind w:left="1440" w:hanging="360"/>
              <w:rPr>
                <w:b w:val="1"/>
                <w:bCs w:val="1"/>
                <w:i w:val="1"/>
                <w:iCs w:val="1"/>
                <w:sz w:val="20"/>
                <w:szCs w:val="20"/>
              </w:rPr>
            </w:pPr>
            <w:r w:rsidDel="00000000" w:rsidR="00000000" w:rsidRPr="00000000">
              <w:rPr>
                <w:b w:val="1"/>
                <w:bCs w:val="1"/>
                <w:i w:val="1"/>
                <w:iCs w:val="1"/>
                <w:sz w:val="20"/>
                <w:szCs w:val="20"/>
                <w:rtl w:val="0"/>
              </w:rPr>
              <w:t xml:space="preserve">Supplement Advisor MCP</w:t>
            </w:r>
          </w:p>
          <w:p w:rsidR="00000000" w:rsidDel="00000000" w:rsidP="00000000" w:rsidRDefault="00000000" w:rsidRPr="00000000" w14:paraId="00000022">
            <w:pPr>
              <w:numPr>
                <w:ilvl w:val="1"/>
                <w:numId w:val="6"/>
              </w:numPr>
              <w:ind w:left="1440" w:hanging="360"/>
              <w:rPr>
                <w:b w:val="1"/>
                <w:bCs w:val="1"/>
                <w:i w:val="1"/>
                <w:iCs w:val="1"/>
                <w:sz w:val="20"/>
                <w:szCs w:val="20"/>
              </w:rPr>
            </w:pPr>
            <w:r w:rsidDel="00000000" w:rsidR="00000000" w:rsidRPr="00000000">
              <w:rPr>
                <w:b w:val="1"/>
                <w:bCs w:val="1"/>
                <w:i w:val="1"/>
                <w:iCs w:val="1"/>
                <w:sz w:val="20"/>
                <w:szCs w:val="20"/>
                <w:rtl w:val="0"/>
              </w:rPr>
              <w:t xml:space="preserve">OpenFDA MCP</w:t>
            </w:r>
          </w:p>
          <w:p w:rsidR="00000000" w:rsidDel="00000000" w:rsidP="00000000" w:rsidRDefault="00000000" w:rsidRPr="00000000" w14:paraId="00000023">
            <w:pPr>
              <w:numPr>
                <w:ilvl w:val="1"/>
                <w:numId w:val="6"/>
              </w:numPr>
              <w:ind w:left="1440" w:hanging="360"/>
              <w:rPr>
                <w:b w:val="1"/>
                <w:bCs w:val="1"/>
                <w:i w:val="1"/>
                <w:iCs w:val="1"/>
                <w:sz w:val="20"/>
                <w:szCs w:val="20"/>
              </w:rPr>
            </w:pPr>
            <w:r w:rsidDel="00000000" w:rsidR="00000000" w:rsidRPr="00000000">
              <w:rPr>
                <w:b w:val="1"/>
                <w:bCs w:val="1"/>
                <w:i w:val="1"/>
                <w:iCs w:val="1"/>
                <w:sz w:val="20"/>
                <w:szCs w:val="20"/>
                <w:rtl w:val="0"/>
              </w:rPr>
              <w:t xml:space="preserve">iHerb-CLI</w:t>
            </w:r>
          </w:p>
          <w:p w:rsidR="00000000" w:rsidDel="00000000" w:rsidP="00000000" w:rsidRDefault="00000000" w:rsidRPr="00000000" w14:paraId="00000024">
            <w:pPr>
              <w:numPr>
                <w:ilvl w:val="0"/>
                <w:numId w:val="6"/>
              </w:numPr>
              <w:ind w:left="720" w:hanging="360"/>
              <w:rPr>
                <w:b w:val="1"/>
                <w:bCs w:val="1"/>
                <w:i w:val="1"/>
                <w:iCs w:val="1"/>
                <w:sz w:val="20"/>
                <w:szCs w:val="20"/>
              </w:rPr>
            </w:pPr>
            <w:r w:rsidDel="00000000" w:rsidR="00000000" w:rsidRPr="00000000">
              <w:rPr>
                <w:b w:val="1"/>
                <w:bCs w:val="1"/>
                <w:i w:val="1"/>
                <w:iCs w:val="1"/>
                <w:sz w:val="20"/>
                <w:szCs w:val="20"/>
                <w:rtl w:val="0"/>
              </w:rPr>
              <w:t xml:space="preserve">Specific domain: personalized supplement recommendation</w:t>
            </w:r>
          </w:p>
          <w:p w:rsidR="00000000" w:rsidDel="00000000" w:rsidP="00000000" w:rsidRDefault="00000000" w:rsidRPr="00000000" w14:paraId="00000025">
            <w:pPr>
              <w:numPr>
                <w:ilvl w:val="0"/>
                <w:numId w:val="6"/>
              </w:numPr>
              <w:ind w:left="720" w:hanging="360"/>
              <w:rPr>
                <w:b w:val="1"/>
                <w:bCs w:val="1"/>
                <w:i w:val="1"/>
                <w:iCs w:val="1"/>
                <w:sz w:val="20"/>
                <w:szCs w:val="20"/>
              </w:rPr>
            </w:pPr>
            <w:r w:rsidDel="00000000" w:rsidR="00000000" w:rsidRPr="00000000">
              <w:rPr>
                <w:b w:val="1"/>
                <w:bCs w:val="1"/>
                <w:i w:val="1"/>
                <w:iCs w:val="1"/>
                <w:sz w:val="20"/>
                <w:szCs w:val="20"/>
                <w:rtl w:val="0"/>
              </w:rPr>
              <w:t xml:space="preserve">Not considering “common knowledge” questions. Only questions related to personalized supplement recommendations</w:t>
            </w:r>
          </w:p>
        </w:tc>
      </w:tr>
      <w:tr>
        <w:trPr>
          <w:cantSplit w:val="0"/>
          <w:tblHeader w:val="0"/>
        </w:trPr>
        <w:tc>
          <w:tcPr/>
          <w:p w:rsidR="00000000" w:rsidDel="00000000" w:rsidP="00000000" w:rsidRDefault="00000000" w:rsidRPr="00000000" w14:paraId="00000026">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N/A</w:t>
            </w:r>
          </w:p>
        </w:tc>
      </w:tr>
      <w:tr>
        <w:trPr>
          <w:cantSplit w:val="0"/>
          <w:tblHeader w:val="0"/>
        </w:trPr>
        <w:tc>
          <w:tcPr/>
          <w:p w:rsidR="00000000" w:rsidDel="00000000" w:rsidP="00000000" w:rsidRDefault="00000000" w:rsidRPr="00000000" w14:paraId="00000028">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29">
            <w:pPr>
              <w:numPr>
                <w:ilvl w:val="0"/>
                <w:numId w:val="3"/>
              </w:numPr>
              <w:ind w:left="720" w:hanging="360"/>
              <w:rPr>
                <w:i w:val="1"/>
                <w:iCs w:val="1"/>
                <w:sz w:val="20"/>
                <w:szCs w:val="20"/>
              </w:rPr>
            </w:pPr>
            <w:r w:rsidDel="00000000" w:rsidR="00000000" w:rsidRPr="00000000">
              <w:rPr>
                <w:i w:val="1"/>
                <w:iCs w:val="1"/>
                <w:sz w:val="20"/>
                <w:szCs w:val="20"/>
                <w:rtl w:val="0"/>
              </w:rPr>
              <w:t xml:space="preserve">LLM users</w:t>
            </w:r>
          </w:p>
          <w:p w:rsidR="00000000" w:rsidDel="00000000" w:rsidP="00000000" w:rsidRDefault="00000000" w:rsidRPr="00000000" w14:paraId="0000002A">
            <w:pPr>
              <w:numPr>
                <w:ilvl w:val="0"/>
                <w:numId w:val="3"/>
              </w:numPr>
              <w:ind w:left="720" w:hanging="360"/>
              <w:rPr>
                <w:i w:val="1"/>
                <w:iCs w:val="1"/>
                <w:sz w:val="20"/>
                <w:szCs w:val="20"/>
              </w:rPr>
            </w:pPr>
            <w:r w:rsidDel="00000000" w:rsidR="00000000" w:rsidRPr="00000000">
              <w:rPr>
                <w:i w:val="1"/>
                <w:iCs w:val="1"/>
                <w:sz w:val="20"/>
                <w:szCs w:val="20"/>
                <w:rtl w:val="0"/>
              </w:rPr>
              <w:t xml:space="preserve">LLM agent developers</w:t>
            </w:r>
          </w:p>
          <w:p w:rsidR="00000000" w:rsidDel="00000000" w:rsidP="00000000" w:rsidRDefault="00000000" w:rsidRPr="00000000" w14:paraId="0000002B">
            <w:pPr>
              <w:numPr>
                <w:ilvl w:val="0"/>
                <w:numId w:val="3"/>
              </w:numPr>
              <w:ind w:left="720" w:hanging="360"/>
              <w:rPr>
                <w:i w:val="1"/>
                <w:iCs w:val="1"/>
                <w:sz w:val="20"/>
                <w:szCs w:val="20"/>
              </w:rPr>
            </w:pPr>
            <w:r w:rsidDel="00000000" w:rsidR="00000000" w:rsidRPr="00000000">
              <w:rPr>
                <w:i w:val="1"/>
                <w:iCs w:val="1"/>
                <w:sz w:val="20"/>
                <w:szCs w:val="20"/>
                <w:rtl w:val="0"/>
              </w:rPr>
              <w:t xml:space="preserve">External server providers</w:t>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The emergence of the MCP has enabled LLMs to access external tools and data sources through standardized interfaces, allowing AI agents to perform complex retrieval, reasoning, and decision-making tasks. As AI agents become increasingly modular, they must not only determine which external servers and tools to invoke, but also decide when specialized agentic skills should be executed to accomplish subtasks for an overall goal. As the number of available skills and tools continues to grow, LLM agents face increasingly difficult orchestration problems, including determining which skills and tools should be executed, dependencies between skills and tools in orchestration, choosing the best valid orchestration plan given the particular user and situation, and explaining why the orchestration plan should be preferred over another. Current LLMs typically make these decisions implicitly through prompting or learned behavior, making the orchestration process difficult to explain, reproduce, validate, and optimize.</w:t>
            </w:r>
          </w:p>
          <w:p w:rsidR="00000000" w:rsidDel="00000000" w:rsidP="00000000" w:rsidRDefault="00000000" w:rsidRPr="00000000" w14:paraId="0000002E">
            <w:pPr>
              <w:rPr>
                <w:i w:val="1"/>
                <w:iCs w:val="1"/>
                <w:sz w:val="20"/>
                <w:szCs w:val="20"/>
              </w:rPr>
            </w:pPr>
            <w:r w:rsidDel="00000000" w:rsidR="00000000" w:rsidRPr="00000000">
              <w:rPr>
                <w:rtl w:val="0"/>
              </w:rPr>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This use case addresses the ambiguity of agentic skill and tool orchestration by incorporating an ontology as a layer between the user and agent to explicitly represent the capabilities, inputs, outputs, dependencies, execution requirements, and characteristics of available skills, external servers, and their associated tools. Given a user's request, the ontology guides the LLM agent in selecting the appropriate skills, identifying the relevant external servers and tools, determining the optimal sequence of skill executions and tool invocations, and selecting the orchestration plan that best satisfies the task requirements. The use case’s scope focuses on generating evidence-based, personalized supplement recommendations by integrating information from a user's health profile and preferred execution settings to act as constraints on orchestration plan selection. This use case also incorporates external servers to support retrieval from scientific literature, safety screening, and an existing product catalog. By grounding orchestration decisions in explicit ontological knowledge, the framework enables transparent, explainable, reusable, and repeatable agent workflows while ensuring that supplement recommendations are supported by user-specified constraints for semantic orchestration plan generation</w:t>
            </w:r>
          </w:p>
        </w:tc>
      </w:tr>
      <w:tr>
        <w:trPr>
          <w:cantSplit w:val="0"/>
          <w:tblHeader w:val="0"/>
        </w:trPr>
        <w:tc>
          <w:tcPr/>
          <w:p w:rsidR="00000000" w:rsidDel="00000000" w:rsidP="00000000" w:rsidRDefault="00000000" w:rsidRPr="00000000" w14:paraId="0000003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Primary actors </w:t>
            </w:r>
          </w:p>
          <w:p w:rsidR="00000000" w:rsidDel="00000000" w:rsidP="00000000" w:rsidRDefault="00000000" w:rsidRPr="00000000" w14:paraId="00000032">
            <w:pPr>
              <w:numPr>
                <w:ilvl w:val="0"/>
                <w:numId w:val="5"/>
              </w:numPr>
              <w:ind w:left="720" w:hanging="360"/>
              <w:rPr>
                <w:i w:val="1"/>
                <w:iCs w:val="1"/>
                <w:sz w:val="20"/>
                <w:szCs w:val="20"/>
              </w:rPr>
            </w:pPr>
            <w:r w:rsidDel="00000000" w:rsidR="00000000" w:rsidRPr="00000000">
              <w:rPr>
                <w:i w:val="1"/>
                <w:iCs w:val="1"/>
                <w:sz w:val="20"/>
                <w:szCs w:val="20"/>
                <w:rtl w:val="0"/>
              </w:rPr>
              <w:t xml:space="preserve">LLM User</w:t>
            </w:r>
          </w:p>
          <w:p w:rsidR="00000000" w:rsidDel="00000000" w:rsidP="00000000" w:rsidRDefault="00000000" w:rsidRPr="00000000" w14:paraId="00000033">
            <w:pPr>
              <w:numPr>
                <w:ilvl w:val="0"/>
                <w:numId w:val="5"/>
              </w:numPr>
              <w:ind w:left="720" w:hanging="360"/>
              <w:rPr>
                <w:i w:val="1"/>
                <w:iCs w:val="1"/>
                <w:sz w:val="20"/>
                <w:szCs w:val="20"/>
              </w:rPr>
            </w:pPr>
            <w:r w:rsidDel="00000000" w:rsidR="00000000" w:rsidRPr="00000000">
              <w:rPr>
                <w:i w:val="1"/>
                <w:iCs w:val="1"/>
                <w:sz w:val="20"/>
                <w:szCs w:val="20"/>
                <w:rtl w:val="0"/>
              </w:rPr>
              <w:t xml:space="preserve">LLM Agent</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Secondary actors (resources)</w:t>
            </w:r>
          </w:p>
          <w:p w:rsidR="00000000" w:rsidDel="00000000" w:rsidP="00000000" w:rsidRDefault="00000000" w:rsidRPr="00000000" w14:paraId="00000035">
            <w:pPr>
              <w:numPr>
                <w:ilvl w:val="0"/>
                <w:numId w:val="7"/>
              </w:numPr>
              <w:ind w:left="720" w:hanging="360"/>
              <w:rPr>
                <w:i w:val="1"/>
                <w:iCs w:val="1"/>
                <w:sz w:val="20"/>
                <w:szCs w:val="20"/>
              </w:rPr>
            </w:pPr>
            <w:r w:rsidDel="00000000" w:rsidR="00000000" w:rsidRPr="00000000">
              <w:rPr>
                <w:i w:val="1"/>
                <w:iCs w:val="1"/>
                <w:sz w:val="20"/>
                <w:szCs w:val="20"/>
                <w:rtl w:val="0"/>
              </w:rPr>
              <w:t xml:space="preserve">PubMed MCP server</w:t>
            </w:r>
          </w:p>
          <w:p w:rsidR="00000000" w:rsidDel="00000000" w:rsidP="00000000" w:rsidRDefault="00000000" w:rsidRPr="00000000" w14:paraId="00000036">
            <w:pPr>
              <w:numPr>
                <w:ilvl w:val="0"/>
                <w:numId w:val="7"/>
              </w:numPr>
              <w:ind w:left="720" w:hanging="360"/>
              <w:rPr>
                <w:i w:val="1"/>
                <w:iCs w:val="1"/>
                <w:sz w:val="20"/>
                <w:szCs w:val="20"/>
              </w:rPr>
            </w:pPr>
            <w:r w:rsidDel="00000000" w:rsidR="00000000" w:rsidRPr="00000000">
              <w:rPr>
                <w:i w:val="1"/>
                <w:iCs w:val="1"/>
                <w:sz w:val="20"/>
                <w:szCs w:val="20"/>
                <w:rtl w:val="0"/>
              </w:rPr>
              <w:t xml:space="preserve">Supplement Advisor server</w:t>
            </w:r>
          </w:p>
          <w:p w:rsidR="00000000" w:rsidDel="00000000" w:rsidP="00000000" w:rsidRDefault="00000000" w:rsidRPr="00000000" w14:paraId="00000037">
            <w:pPr>
              <w:numPr>
                <w:ilvl w:val="0"/>
                <w:numId w:val="7"/>
              </w:numPr>
              <w:ind w:left="720" w:hanging="360"/>
              <w:rPr>
                <w:i w:val="1"/>
                <w:iCs w:val="1"/>
                <w:sz w:val="20"/>
                <w:szCs w:val="20"/>
              </w:rPr>
            </w:pPr>
            <w:r w:rsidDel="00000000" w:rsidR="00000000" w:rsidRPr="00000000">
              <w:rPr>
                <w:i w:val="1"/>
                <w:iCs w:val="1"/>
                <w:sz w:val="20"/>
                <w:szCs w:val="20"/>
                <w:rtl w:val="0"/>
              </w:rPr>
              <w:t xml:space="preserve">OpenFDA server</w:t>
            </w:r>
          </w:p>
          <w:p w:rsidR="00000000" w:rsidDel="00000000" w:rsidP="00000000" w:rsidRDefault="00000000" w:rsidRPr="00000000" w14:paraId="00000038">
            <w:pPr>
              <w:numPr>
                <w:ilvl w:val="0"/>
                <w:numId w:val="7"/>
              </w:numPr>
              <w:ind w:left="720" w:hanging="360"/>
              <w:rPr>
                <w:i w:val="1"/>
                <w:iCs w:val="1"/>
                <w:sz w:val="20"/>
                <w:szCs w:val="20"/>
              </w:rPr>
            </w:pPr>
            <w:r w:rsidDel="00000000" w:rsidR="00000000" w:rsidRPr="00000000">
              <w:rPr>
                <w:i w:val="1"/>
                <w:iCs w:val="1"/>
                <w:sz w:val="20"/>
                <w:szCs w:val="20"/>
                <w:rtl w:val="0"/>
              </w:rPr>
              <w:t xml:space="preserve">iHerb-CLI</w:t>
            </w:r>
          </w:p>
        </w:tc>
      </w:tr>
      <w:tr>
        <w:trPr>
          <w:cantSplit w:val="0"/>
          <w:tblHeader w:val="0"/>
        </w:trPr>
        <w:tc>
          <w:tcPr/>
          <w:p w:rsidR="00000000" w:rsidDel="00000000" w:rsidP="00000000" w:rsidRDefault="00000000" w:rsidRPr="00000000" w14:paraId="00000039">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3A">
            <w:pPr>
              <w:numPr>
                <w:ilvl w:val="0"/>
                <w:numId w:val="41"/>
              </w:numPr>
              <w:ind w:left="720" w:hanging="360"/>
              <w:rPr>
                <w:i w:val="1"/>
                <w:iCs w:val="1"/>
                <w:sz w:val="20"/>
                <w:szCs w:val="20"/>
              </w:rPr>
            </w:pPr>
            <w:r w:rsidDel="00000000" w:rsidR="00000000" w:rsidRPr="00000000">
              <w:rPr>
                <w:i w:val="1"/>
                <w:iCs w:val="1"/>
                <w:sz w:val="20"/>
                <w:szCs w:val="20"/>
                <w:rtl w:val="0"/>
              </w:rPr>
              <w:t xml:space="preserve">Ontology is loaded into the system</w:t>
            </w:r>
          </w:p>
          <w:p w:rsidR="00000000" w:rsidDel="00000000" w:rsidP="00000000" w:rsidRDefault="00000000" w:rsidRPr="00000000" w14:paraId="0000003B">
            <w:pPr>
              <w:numPr>
                <w:ilvl w:val="0"/>
                <w:numId w:val="41"/>
              </w:numPr>
              <w:ind w:left="720" w:hanging="360"/>
              <w:rPr>
                <w:i w:val="1"/>
                <w:iCs w:val="1"/>
                <w:sz w:val="20"/>
                <w:szCs w:val="20"/>
              </w:rPr>
            </w:pPr>
            <w:r w:rsidDel="00000000" w:rsidR="00000000" w:rsidRPr="00000000">
              <w:rPr>
                <w:i w:val="1"/>
                <w:iCs w:val="1"/>
                <w:sz w:val="20"/>
                <w:szCs w:val="20"/>
                <w:rtl w:val="0"/>
              </w:rPr>
              <w:t xml:space="preserve">LLM agent model must be able to skills and tools (including MCP and CLI).</w:t>
            </w:r>
          </w:p>
          <w:p w:rsidR="00000000" w:rsidDel="00000000" w:rsidP="00000000" w:rsidRDefault="00000000" w:rsidRPr="00000000" w14:paraId="0000003C">
            <w:pPr>
              <w:numPr>
                <w:ilvl w:val="0"/>
                <w:numId w:val="41"/>
              </w:numPr>
              <w:ind w:left="720" w:hanging="360"/>
              <w:rPr>
                <w:i w:val="1"/>
                <w:iCs w:val="1"/>
                <w:sz w:val="20"/>
                <w:szCs w:val="20"/>
              </w:rPr>
            </w:pPr>
            <w:r w:rsidDel="00000000" w:rsidR="00000000" w:rsidRPr="00000000">
              <w:rPr>
                <w:i w:val="1"/>
                <w:iCs w:val="1"/>
                <w:sz w:val="20"/>
                <w:szCs w:val="20"/>
                <w:rtl w:val="0"/>
              </w:rPr>
              <w:t xml:space="preserve">LLM agent must have the following skills</w:t>
            </w:r>
          </w:p>
          <w:p w:rsidR="00000000" w:rsidDel="00000000" w:rsidP="00000000" w:rsidRDefault="00000000" w:rsidRPr="00000000" w14:paraId="0000003D">
            <w:pPr>
              <w:numPr>
                <w:ilvl w:val="1"/>
                <w:numId w:val="41"/>
              </w:numPr>
              <w:ind w:left="1440" w:hanging="360"/>
              <w:rPr>
                <w:i w:val="1"/>
                <w:iCs w:val="1"/>
                <w:sz w:val="20"/>
                <w:szCs w:val="20"/>
              </w:rPr>
            </w:pPr>
            <w:r w:rsidDel="00000000" w:rsidR="00000000" w:rsidRPr="00000000">
              <w:rPr>
                <w:i w:val="1"/>
                <w:iCs w:val="1"/>
                <w:sz w:val="20"/>
                <w:szCs w:val="20"/>
                <w:rtl w:val="0"/>
              </w:rPr>
              <w:t xml:space="preserve">Supplement Recommendation</w:t>
            </w:r>
          </w:p>
          <w:p w:rsidR="00000000" w:rsidDel="00000000" w:rsidP="00000000" w:rsidRDefault="00000000" w:rsidRPr="00000000" w14:paraId="0000003E">
            <w:pPr>
              <w:numPr>
                <w:ilvl w:val="1"/>
                <w:numId w:val="41"/>
              </w:numPr>
              <w:ind w:left="1440" w:hanging="360"/>
              <w:rPr>
                <w:i w:val="1"/>
                <w:iCs w:val="1"/>
                <w:sz w:val="20"/>
                <w:szCs w:val="20"/>
              </w:rPr>
            </w:pPr>
            <w:r w:rsidDel="00000000" w:rsidR="00000000" w:rsidRPr="00000000">
              <w:rPr>
                <w:i w:val="1"/>
                <w:iCs w:val="1"/>
                <w:sz w:val="20"/>
                <w:szCs w:val="20"/>
                <w:rtl w:val="0"/>
              </w:rPr>
              <w:t xml:space="preserve">Safety Screening</w:t>
            </w:r>
          </w:p>
          <w:p w:rsidR="00000000" w:rsidDel="00000000" w:rsidP="00000000" w:rsidRDefault="00000000" w:rsidRPr="00000000" w14:paraId="0000003F">
            <w:pPr>
              <w:numPr>
                <w:ilvl w:val="1"/>
                <w:numId w:val="41"/>
              </w:numPr>
              <w:ind w:left="1440" w:hanging="360"/>
              <w:rPr>
                <w:i w:val="1"/>
                <w:iCs w:val="1"/>
                <w:sz w:val="20"/>
                <w:szCs w:val="20"/>
              </w:rPr>
            </w:pPr>
            <w:r w:rsidDel="00000000" w:rsidR="00000000" w:rsidRPr="00000000">
              <w:rPr>
                <w:i w:val="1"/>
                <w:iCs w:val="1"/>
                <w:sz w:val="20"/>
                <w:szCs w:val="20"/>
                <w:rtl w:val="0"/>
              </w:rPr>
              <w:t xml:space="preserve">Evidence Verification</w:t>
            </w:r>
          </w:p>
          <w:p w:rsidR="00000000" w:rsidDel="00000000" w:rsidP="00000000" w:rsidRDefault="00000000" w:rsidRPr="00000000" w14:paraId="00000040">
            <w:pPr>
              <w:numPr>
                <w:ilvl w:val="1"/>
                <w:numId w:val="41"/>
              </w:numPr>
              <w:ind w:left="1440" w:hanging="360"/>
              <w:rPr>
                <w:i w:val="1"/>
                <w:iCs w:val="1"/>
                <w:sz w:val="20"/>
                <w:szCs w:val="20"/>
              </w:rPr>
            </w:pPr>
            <w:r w:rsidDel="00000000" w:rsidR="00000000" w:rsidRPr="00000000">
              <w:rPr>
                <w:i w:val="1"/>
                <w:iCs w:val="1"/>
                <w:sz w:val="20"/>
                <w:szCs w:val="20"/>
                <w:rtl w:val="0"/>
              </w:rPr>
              <w:t xml:space="preserve">Product Selection</w:t>
            </w:r>
          </w:p>
          <w:p w:rsidR="00000000" w:rsidDel="00000000" w:rsidP="00000000" w:rsidRDefault="00000000" w:rsidRPr="00000000" w14:paraId="00000041">
            <w:pPr>
              <w:numPr>
                <w:ilvl w:val="0"/>
                <w:numId w:val="41"/>
              </w:numPr>
              <w:ind w:left="720" w:hanging="360"/>
              <w:rPr>
                <w:i w:val="1"/>
                <w:iCs w:val="1"/>
                <w:sz w:val="20"/>
                <w:szCs w:val="20"/>
              </w:rPr>
            </w:pPr>
            <w:r w:rsidDel="00000000" w:rsidR="00000000" w:rsidRPr="00000000">
              <w:rPr>
                <w:i w:val="1"/>
                <w:iCs w:val="1"/>
                <w:sz w:val="20"/>
                <w:szCs w:val="20"/>
                <w:rtl w:val="0"/>
              </w:rPr>
              <w:t xml:space="preserve">LLM agent is connected to the following external servers</w:t>
            </w:r>
          </w:p>
          <w:p w:rsidR="00000000" w:rsidDel="00000000" w:rsidP="00000000" w:rsidRDefault="00000000" w:rsidRPr="00000000" w14:paraId="00000042">
            <w:pPr>
              <w:numPr>
                <w:ilvl w:val="1"/>
                <w:numId w:val="41"/>
              </w:numPr>
              <w:ind w:left="1440" w:hanging="360"/>
              <w:rPr>
                <w:i w:val="1"/>
                <w:iCs w:val="1"/>
                <w:sz w:val="20"/>
                <w:szCs w:val="20"/>
              </w:rPr>
            </w:pPr>
            <w:r w:rsidDel="00000000" w:rsidR="00000000" w:rsidRPr="00000000">
              <w:rPr>
                <w:i w:val="1"/>
                <w:iCs w:val="1"/>
                <w:sz w:val="20"/>
                <w:szCs w:val="20"/>
                <w:rtl w:val="0"/>
              </w:rPr>
              <w:t xml:space="preserve">PubMed MCP</w:t>
            </w:r>
          </w:p>
          <w:p w:rsidR="00000000" w:rsidDel="00000000" w:rsidP="00000000" w:rsidRDefault="00000000" w:rsidRPr="00000000" w14:paraId="00000043">
            <w:pPr>
              <w:numPr>
                <w:ilvl w:val="1"/>
                <w:numId w:val="41"/>
              </w:numPr>
              <w:ind w:left="1440" w:hanging="360"/>
              <w:rPr>
                <w:i w:val="1"/>
                <w:iCs w:val="1"/>
                <w:sz w:val="20"/>
                <w:szCs w:val="20"/>
              </w:rPr>
            </w:pPr>
            <w:r w:rsidDel="00000000" w:rsidR="00000000" w:rsidRPr="00000000">
              <w:rPr>
                <w:i w:val="1"/>
                <w:iCs w:val="1"/>
                <w:sz w:val="20"/>
                <w:szCs w:val="20"/>
                <w:rtl w:val="0"/>
              </w:rPr>
              <w:t xml:space="preserve">Supplement Advisor MCP</w:t>
            </w:r>
          </w:p>
          <w:p w:rsidR="00000000" w:rsidDel="00000000" w:rsidP="00000000" w:rsidRDefault="00000000" w:rsidRPr="00000000" w14:paraId="00000044">
            <w:pPr>
              <w:numPr>
                <w:ilvl w:val="1"/>
                <w:numId w:val="41"/>
              </w:numPr>
              <w:ind w:left="1440" w:hanging="360"/>
              <w:rPr>
                <w:i w:val="1"/>
                <w:iCs w:val="1"/>
                <w:sz w:val="20"/>
                <w:szCs w:val="20"/>
              </w:rPr>
            </w:pPr>
            <w:r w:rsidDel="00000000" w:rsidR="00000000" w:rsidRPr="00000000">
              <w:rPr>
                <w:i w:val="1"/>
                <w:iCs w:val="1"/>
                <w:sz w:val="20"/>
                <w:szCs w:val="20"/>
                <w:rtl w:val="0"/>
              </w:rPr>
              <w:t xml:space="preserve">OpenFDA MCP</w:t>
            </w:r>
          </w:p>
          <w:p w:rsidR="00000000" w:rsidDel="00000000" w:rsidP="00000000" w:rsidRDefault="00000000" w:rsidRPr="00000000" w14:paraId="00000045">
            <w:pPr>
              <w:numPr>
                <w:ilvl w:val="1"/>
                <w:numId w:val="41"/>
              </w:numPr>
              <w:ind w:left="1440" w:hanging="360"/>
              <w:rPr>
                <w:i w:val="1"/>
                <w:iCs w:val="1"/>
                <w:sz w:val="20"/>
                <w:szCs w:val="20"/>
              </w:rPr>
            </w:pPr>
            <w:r w:rsidDel="00000000" w:rsidR="00000000" w:rsidRPr="00000000">
              <w:rPr>
                <w:i w:val="1"/>
                <w:iCs w:val="1"/>
                <w:sz w:val="20"/>
                <w:szCs w:val="20"/>
                <w:rtl w:val="0"/>
              </w:rPr>
              <w:t xml:space="preserve">iHerb-CLI</w:t>
            </w:r>
          </w:p>
          <w:p w:rsidR="00000000" w:rsidDel="00000000" w:rsidP="00000000" w:rsidRDefault="00000000" w:rsidRPr="00000000" w14:paraId="00000046">
            <w:pPr>
              <w:numPr>
                <w:ilvl w:val="0"/>
                <w:numId w:val="41"/>
              </w:numPr>
              <w:ind w:left="720" w:hanging="360"/>
              <w:rPr>
                <w:i w:val="1"/>
                <w:iCs w:val="1"/>
                <w:sz w:val="20"/>
                <w:szCs w:val="20"/>
              </w:rPr>
            </w:pPr>
            <w:r w:rsidDel="00000000" w:rsidR="00000000" w:rsidRPr="00000000">
              <w:rPr>
                <w:i w:val="1"/>
                <w:iCs w:val="1"/>
                <w:sz w:val="20"/>
                <w:szCs w:val="20"/>
                <w:rtl w:val="0"/>
              </w:rPr>
              <w:t xml:space="preserve">LLM agents must also have access to the following to facilitate constraint-aware selection</w:t>
            </w:r>
          </w:p>
          <w:p w:rsidR="00000000" w:rsidDel="00000000" w:rsidP="00000000" w:rsidRDefault="00000000" w:rsidRPr="00000000" w14:paraId="00000047">
            <w:pPr>
              <w:numPr>
                <w:ilvl w:val="1"/>
                <w:numId w:val="41"/>
              </w:numPr>
              <w:ind w:left="1440" w:hanging="360"/>
              <w:rPr>
                <w:i w:val="1"/>
                <w:iCs w:val="1"/>
                <w:sz w:val="20"/>
                <w:szCs w:val="20"/>
              </w:rPr>
            </w:pPr>
            <w:r w:rsidDel="00000000" w:rsidR="00000000" w:rsidRPr="00000000">
              <w:rPr>
                <w:i w:val="1"/>
                <w:iCs w:val="1"/>
                <w:sz w:val="20"/>
                <w:szCs w:val="20"/>
                <w:rtl w:val="0"/>
              </w:rPr>
              <w:t xml:space="preserve">User health profile</w:t>
            </w:r>
          </w:p>
          <w:p w:rsidR="00000000" w:rsidDel="00000000" w:rsidP="00000000" w:rsidRDefault="00000000" w:rsidRPr="00000000" w14:paraId="00000048">
            <w:pPr>
              <w:numPr>
                <w:ilvl w:val="1"/>
                <w:numId w:val="41"/>
              </w:numPr>
              <w:ind w:left="1440" w:hanging="360"/>
              <w:rPr>
                <w:i w:val="1"/>
                <w:iCs w:val="1"/>
                <w:sz w:val="20"/>
                <w:szCs w:val="20"/>
              </w:rPr>
            </w:pPr>
            <w:r w:rsidDel="00000000" w:rsidR="00000000" w:rsidRPr="00000000">
              <w:rPr>
                <w:i w:val="1"/>
                <w:iCs w:val="1"/>
                <w:sz w:val="20"/>
                <w:szCs w:val="20"/>
                <w:rtl w:val="0"/>
              </w:rPr>
              <w:t xml:space="preserve">User’s execution settings</w:t>
            </w:r>
          </w:p>
          <w:p w:rsidR="00000000" w:rsidDel="00000000" w:rsidP="00000000" w:rsidRDefault="00000000" w:rsidRPr="00000000" w14:paraId="00000049">
            <w:pPr>
              <w:numPr>
                <w:ilvl w:val="0"/>
                <w:numId w:val="41"/>
              </w:numPr>
              <w:ind w:left="720" w:hanging="360"/>
              <w:rPr>
                <w:i w:val="1"/>
                <w:iCs w:val="1"/>
                <w:sz w:val="20"/>
                <w:szCs w:val="20"/>
              </w:rPr>
            </w:pPr>
            <w:r w:rsidDel="00000000" w:rsidR="00000000" w:rsidRPr="00000000">
              <w:rPr>
                <w:i w:val="1"/>
                <w:iCs w:val="1"/>
                <w:sz w:val="20"/>
                <w:szCs w:val="20"/>
                <w:rtl w:val="0"/>
              </w:rPr>
              <w:t xml:space="preserve">User inputs a request to the LLM agent</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4B">
            <w:pPr>
              <w:numPr>
                <w:ilvl w:val="0"/>
                <w:numId w:val="25"/>
              </w:numPr>
              <w:ind w:left="720" w:hanging="360"/>
              <w:rPr>
                <w:i w:val="1"/>
                <w:iCs w:val="1"/>
                <w:sz w:val="20"/>
                <w:szCs w:val="20"/>
              </w:rPr>
            </w:pPr>
            <w:r w:rsidDel="00000000" w:rsidR="00000000" w:rsidRPr="00000000">
              <w:rPr>
                <w:i w:val="1"/>
                <w:iCs w:val="1"/>
                <w:sz w:val="20"/>
                <w:szCs w:val="20"/>
                <w:rtl w:val="0"/>
              </w:rPr>
              <w:t xml:space="preserve">LLM agent provides an answer to the user’s request</w:t>
            </w:r>
          </w:p>
        </w:tc>
      </w:tr>
      <w:tr>
        <w:trPr>
          <w:cantSplit w:val="0"/>
          <w:tblHeader w:val="0"/>
        </w:trPr>
        <w:tc>
          <w:tcPr/>
          <w:p w:rsidR="00000000" w:rsidDel="00000000" w:rsidP="00000000" w:rsidRDefault="00000000" w:rsidRPr="00000000" w14:paraId="0000004C">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4D">
            <w:pPr>
              <w:numPr>
                <w:ilvl w:val="0"/>
                <w:numId w:val="40"/>
              </w:numPr>
              <w:ind w:left="720" w:hanging="360"/>
              <w:rPr>
                <w:i w:val="1"/>
                <w:iCs w:val="1"/>
                <w:sz w:val="20"/>
                <w:szCs w:val="20"/>
              </w:rPr>
            </w:pPr>
            <w:r w:rsidDel="00000000" w:rsidR="00000000" w:rsidRPr="00000000">
              <w:rPr>
                <w:i w:val="1"/>
                <w:iCs w:val="1"/>
                <w:sz w:val="20"/>
                <w:szCs w:val="20"/>
                <w:rtl w:val="0"/>
              </w:rPr>
              <w:t xml:space="preserve">User sends a request to the LLM agent.</w:t>
            </w:r>
          </w:p>
        </w:tc>
      </w:tr>
      <w:tr>
        <w:trPr>
          <w:cantSplit w:val="0"/>
          <w:tblHeader w:val="0"/>
        </w:trPr>
        <w:tc>
          <w:tcPr/>
          <w:p w:rsidR="00000000" w:rsidDel="00000000" w:rsidP="00000000" w:rsidRDefault="00000000" w:rsidRPr="00000000" w14:paraId="0000004E">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4F">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0">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1">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2">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53">
            <w:pPr>
              <w:rPr>
                <w:i w:val="1"/>
                <w:iCs w:val="1"/>
                <w:sz w:val="20"/>
                <w:szCs w:val="20"/>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III. </w:t>
      </w:r>
      <w:r w:rsidDel="00000000" w:rsidR="00000000" w:rsidRPr="00000000">
        <w:rPr>
          <w:b w:val="1"/>
          <w:bCs w:val="1"/>
          <w:rtl w:val="0"/>
        </w:rPr>
        <w:t xml:space="preserve">Usage Scenarios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59">
      <w:pPr>
        <w:rPr>
          <w:i w:val="1"/>
          <w:iCs w:val="1"/>
          <w:sz w:val="20"/>
          <w:szCs w:val="20"/>
        </w:rPr>
      </w:pPr>
      <w:r w:rsidDel="00000000" w:rsidR="00000000" w:rsidRPr="00000000">
        <w:rPr>
          <w:rtl w:val="0"/>
        </w:rPr>
      </w:r>
    </w:p>
    <w:p w:rsidR="00000000" w:rsidDel="00000000" w:rsidP="00000000" w:rsidRDefault="00000000" w:rsidRPr="00000000" w14:paraId="0000005A">
      <w:pPr>
        <w:numPr>
          <w:ilvl w:val="0"/>
          <w:numId w:val="37"/>
        </w:numPr>
        <w:spacing w:after="240" w:before="240" w:lineRule="auto"/>
        <w:ind w:left="720" w:hanging="360"/>
        <w:rPr>
          <w:sz w:val="20"/>
          <w:szCs w:val="20"/>
        </w:rPr>
      </w:pPr>
      <w:r w:rsidDel="00000000" w:rsidR="00000000" w:rsidRPr="00000000">
        <w:rPr>
          <w:sz w:val="20"/>
          <w:szCs w:val="20"/>
          <w:rtl w:val="0"/>
        </w:rPr>
        <w:t xml:space="preserve">Ken is a </w:t>
      </w:r>
      <w:r w:rsidDel="00000000" w:rsidR="00000000" w:rsidRPr="00000000">
        <w:rPr>
          <w:b w:val="1"/>
          <w:bCs w:val="1"/>
          <w:sz w:val="20"/>
          <w:szCs w:val="20"/>
          <w:rtl w:val="0"/>
        </w:rPr>
        <w:t xml:space="preserve">21-year-old male</w:t>
      </w:r>
      <w:r w:rsidDel="00000000" w:rsidR="00000000" w:rsidRPr="00000000">
        <w:rPr>
          <w:sz w:val="20"/>
          <w:szCs w:val="20"/>
          <w:rtl w:val="0"/>
        </w:rPr>
        <w:t xml:space="preserve"> college student who </w:t>
      </w:r>
      <w:r w:rsidDel="00000000" w:rsidR="00000000" w:rsidRPr="00000000">
        <w:rPr>
          <w:b w:val="1"/>
          <w:bCs w:val="1"/>
          <w:sz w:val="20"/>
          <w:szCs w:val="20"/>
          <w:rtl w:val="0"/>
        </w:rPr>
        <w:t xml:space="preserve">exercises 5–6 days per week</w:t>
      </w:r>
      <w:r w:rsidDel="00000000" w:rsidR="00000000" w:rsidRPr="00000000">
        <w:rPr>
          <w:sz w:val="20"/>
          <w:szCs w:val="20"/>
          <w:rtl w:val="0"/>
        </w:rPr>
        <w:t xml:space="preserve">, combining resistance training with cardiovascular training as he prepares to become a hybrid athlete. His primary goals are to </w:t>
      </w:r>
      <w:r w:rsidDel="00000000" w:rsidR="00000000" w:rsidRPr="00000000">
        <w:rPr>
          <w:b w:val="1"/>
          <w:bCs w:val="1"/>
          <w:sz w:val="20"/>
          <w:szCs w:val="20"/>
          <w:rtl w:val="0"/>
        </w:rPr>
        <w:t xml:space="preserve">build lean muscle</w:t>
      </w:r>
      <w:r w:rsidDel="00000000" w:rsidR="00000000" w:rsidRPr="00000000">
        <w:rPr>
          <w:sz w:val="20"/>
          <w:szCs w:val="20"/>
          <w:rtl w:val="0"/>
        </w:rPr>
        <w:t xml:space="preserve"> while supporting </w:t>
      </w:r>
      <w:r w:rsidDel="00000000" w:rsidR="00000000" w:rsidRPr="00000000">
        <w:rPr>
          <w:b w:val="1"/>
          <w:bCs w:val="1"/>
          <w:sz w:val="20"/>
          <w:szCs w:val="20"/>
          <w:rtl w:val="0"/>
        </w:rPr>
        <w:t xml:space="preserve">long-term health</w:t>
      </w:r>
      <w:r w:rsidDel="00000000" w:rsidR="00000000" w:rsidRPr="00000000">
        <w:rPr>
          <w:sz w:val="20"/>
          <w:szCs w:val="20"/>
          <w:rtl w:val="0"/>
        </w:rPr>
        <w:t xml:space="preserve">, particularly </w:t>
      </w:r>
      <w:r w:rsidDel="00000000" w:rsidR="00000000" w:rsidRPr="00000000">
        <w:rPr>
          <w:b w:val="1"/>
          <w:bCs w:val="1"/>
          <w:sz w:val="20"/>
          <w:szCs w:val="20"/>
          <w:rtl w:val="0"/>
        </w:rPr>
        <w:t xml:space="preserve">bone strength</w:t>
      </w:r>
      <w:r w:rsidDel="00000000" w:rsidR="00000000" w:rsidRPr="00000000">
        <w:rPr>
          <w:sz w:val="20"/>
          <w:szCs w:val="20"/>
          <w:rtl w:val="0"/>
        </w:rPr>
        <w:t xml:space="preserve"> and </w:t>
      </w:r>
      <w:r w:rsidDel="00000000" w:rsidR="00000000" w:rsidRPr="00000000">
        <w:rPr>
          <w:b w:val="1"/>
          <w:bCs w:val="1"/>
          <w:sz w:val="20"/>
          <w:szCs w:val="20"/>
          <w:rtl w:val="0"/>
        </w:rPr>
        <w:t xml:space="preserve">cellular support</w:t>
      </w:r>
      <w:r w:rsidDel="00000000" w:rsidR="00000000" w:rsidRPr="00000000">
        <w:rPr>
          <w:sz w:val="20"/>
          <w:szCs w:val="20"/>
          <w:rtl w:val="0"/>
        </w:rPr>
        <w:t xml:space="preserve">, so he can maintain an active lifestyle for years to come. He follows a </w:t>
      </w:r>
      <w:r w:rsidDel="00000000" w:rsidR="00000000" w:rsidRPr="00000000">
        <w:rPr>
          <w:b w:val="1"/>
          <w:bCs w:val="1"/>
          <w:sz w:val="20"/>
          <w:szCs w:val="20"/>
          <w:rtl w:val="0"/>
        </w:rPr>
        <w:t xml:space="preserve">Mediterranean diet</w:t>
      </w:r>
      <w:r w:rsidDel="00000000" w:rsidR="00000000" w:rsidRPr="00000000">
        <w:rPr>
          <w:sz w:val="20"/>
          <w:szCs w:val="20"/>
          <w:rtl w:val="0"/>
        </w:rPr>
        <w:t xml:space="preserve">, has </w:t>
      </w:r>
      <w:r w:rsidDel="00000000" w:rsidR="00000000" w:rsidRPr="00000000">
        <w:rPr>
          <w:b w:val="1"/>
          <w:bCs w:val="1"/>
          <w:sz w:val="20"/>
          <w:szCs w:val="20"/>
          <w:rtl w:val="0"/>
        </w:rPr>
        <w:t xml:space="preserve">no known medical conditions or injuries</w:t>
      </w:r>
      <w:r w:rsidDel="00000000" w:rsidR="00000000" w:rsidRPr="00000000">
        <w:rPr>
          <w:sz w:val="20"/>
          <w:szCs w:val="20"/>
          <w:rtl w:val="0"/>
        </w:rPr>
        <w:t xml:space="preserve">, and </w:t>
      </w:r>
      <w:r w:rsidDel="00000000" w:rsidR="00000000" w:rsidRPr="00000000">
        <w:rPr>
          <w:b w:val="1"/>
          <w:bCs w:val="1"/>
          <w:sz w:val="20"/>
          <w:szCs w:val="20"/>
          <w:rtl w:val="0"/>
        </w:rPr>
        <w:t xml:space="preserve">does not take any prescription medications</w:t>
      </w:r>
      <w:r w:rsidDel="00000000" w:rsidR="00000000" w:rsidRPr="00000000">
        <w:rPr>
          <w:sz w:val="20"/>
          <w:szCs w:val="20"/>
          <w:rtl w:val="0"/>
        </w:rPr>
        <w:t xml:space="preserve">.</w:t>
      </w:r>
    </w:p>
    <w:p w:rsidR="00000000" w:rsidDel="00000000" w:rsidP="00000000" w:rsidRDefault="00000000" w:rsidRPr="00000000" w14:paraId="0000005B">
      <w:pPr>
        <w:spacing w:after="240" w:before="240" w:lineRule="auto"/>
        <w:ind w:left="720" w:firstLine="0"/>
        <w:rPr>
          <w:sz w:val="20"/>
          <w:szCs w:val="20"/>
        </w:rPr>
      </w:pPr>
      <w:r w:rsidDel="00000000" w:rsidR="00000000" w:rsidRPr="00000000">
        <w:rPr>
          <w:sz w:val="20"/>
          <w:szCs w:val="20"/>
          <w:rtl w:val="0"/>
        </w:rPr>
        <w:t xml:space="preserve">Ken uses the Supplement Recommender through his LLM. Although he has a paid LLM subscription, he prefers to </w:t>
      </w:r>
      <w:r w:rsidDel="00000000" w:rsidR="00000000" w:rsidRPr="00000000">
        <w:rPr>
          <w:b w:val="1"/>
          <w:bCs w:val="1"/>
          <w:sz w:val="20"/>
          <w:szCs w:val="20"/>
          <w:rtl w:val="0"/>
        </w:rPr>
        <w:t xml:space="preserve">minimize token usage and external tool calls</w:t>
      </w:r>
      <w:r w:rsidDel="00000000" w:rsidR="00000000" w:rsidRPr="00000000">
        <w:rPr>
          <w:sz w:val="20"/>
          <w:szCs w:val="20"/>
          <w:rtl w:val="0"/>
        </w:rPr>
        <w:t xml:space="preserve"> whenever possible. As a college student on a budget, he is looking for </w:t>
      </w:r>
      <w:r w:rsidDel="00000000" w:rsidR="00000000" w:rsidRPr="00000000">
        <w:rPr>
          <w:b w:val="1"/>
          <w:bCs w:val="1"/>
          <w:sz w:val="20"/>
          <w:szCs w:val="20"/>
          <w:rtl w:val="0"/>
        </w:rPr>
        <w:t xml:space="preserve">affordable supplements</w:t>
      </w:r>
      <w:r w:rsidDel="00000000" w:rsidR="00000000" w:rsidRPr="00000000">
        <w:rPr>
          <w:sz w:val="20"/>
          <w:szCs w:val="20"/>
          <w:rtl w:val="0"/>
        </w:rPr>
        <w:t xml:space="preserve"> with </w:t>
      </w:r>
      <w:r w:rsidDel="00000000" w:rsidR="00000000" w:rsidRPr="00000000">
        <w:rPr>
          <w:b w:val="1"/>
          <w:bCs w:val="1"/>
          <w:sz w:val="20"/>
          <w:szCs w:val="20"/>
          <w:rtl w:val="0"/>
        </w:rPr>
        <w:t xml:space="preserve">strong customer review</w:t>
      </w:r>
      <w:r w:rsidDel="00000000" w:rsidR="00000000" w:rsidRPr="00000000">
        <w:rPr>
          <w:sz w:val="20"/>
          <w:szCs w:val="20"/>
          <w:rtl w:val="0"/>
        </w:rPr>
        <w:t xml:space="preserve">s and </w:t>
      </w:r>
      <w:r w:rsidDel="00000000" w:rsidR="00000000" w:rsidRPr="00000000">
        <w:rPr>
          <w:b w:val="1"/>
          <w:bCs w:val="1"/>
          <w:sz w:val="20"/>
          <w:szCs w:val="20"/>
          <w:rtl w:val="0"/>
        </w:rPr>
        <w:t xml:space="preserve">good value.</w:t>
      </w:r>
      <w:r w:rsidDel="00000000" w:rsidR="00000000" w:rsidRPr="00000000">
        <w:rPr>
          <w:sz w:val="20"/>
          <w:szCs w:val="20"/>
          <w:rtl w:val="0"/>
        </w:rPr>
        <w:t xml:space="preserve"> He wants recommendations that are </w:t>
      </w:r>
      <w:r w:rsidDel="00000000" w:rsidR="00000000" w:rsidRPr="00000000">
        <w:rPr>
          <w:b w:val="1"/>
          <w:bCs w:val="1"/>
          <w:sz w:val="20"/>
          <w:szCs w:val="20"/>
          <w:rtl w:val="0"/>
        </w:rPr>
        <w:t xml:space="preserve">supported by scientific evidence but is willing to accept slightly less comprehensive analysis if it reduces cost</w:t>
      </w:r>
      <w:r w:rsidDel="00000000" w:rsidR="00000000" w:rsidRPr="00000000">
        <w:rPr>
          <w:sz w:val="20"/>
          <w:szCs w:val="20"/>
          <w:rtl w:val="0"/>
        </w:rPr>
        <w:t xml:space="preserve">. He also wants to </w:t>
      </w:r>
      <w:r w:rsidDel="00000000" w:rsidR="00000000" w:rsidRPr="00000000">
        <w:rPr>
          <w:b w:val="1"/>
          <w:bCs w:val="1"/>
          <w:sz w:val="20"/>
          <w:szCs w:val="20"/>
          <w:rtl w:val="0"/>
        </w:rPr>
        <w:t xml:space="preserve">avoid purchasing unnecessary or overlapping supplements that provide redundant benefits</w:t>
      </w:r>
      <w:r w:rsidDel="00000000" w:rsidR="00000000" w:rsidRPr="00000000">
        <w:rPr>
          <w:sz w:val="20"/>
          <w:szCs w:val="20"/>
          <w:rtl w:val="0"/>
        </w:rPr>
        <w:t xml:space="preserve">.</w:t>
      </w:r>
    </w:p>
    <w:p w:rsidR="00000000" w:rsidDel="00000000" w:rsidP="00000000" w:rsidRDefault="00000000" w:rsidRPr="00000000" w14:paraId="0000005C">
      <w:pPr>
        <w:numPr>
          <w:ilvl w:val="0"/>
          <w:numId w:val="37"/>
        </w:numPr>
        <w:spacing w:after="240" w:before="240" w:lineRule="auto"/>
        <w:ind w:left="720" w:hanging="360"/>
        <w:rPr>
          <w:sz w:val="20"/>
          <w:szCs w:val="20"/>
        </w:rPr>
      </w:pPr>
      <w:r w:rsidDel="00000000" w:rsidR="00000000" w:rsidRPr="00000000">
        <w:rPr>
          <w:sz w:val="20"/>
          <w:szCs w:val="20"/>
          <w:rtl w:val="0"/>
        </w:rPr>
        <w:t xml:space="preserve">Jessica is a woman in her </w:t>
      </w:r>
      <w:r w:rsidDel="00000000" w:rsidR="00000000" w:rsidRPr="00000000">
        <w:rPr>
          <w:b w:val="1"/>
          <w:bCs w:val="1"/>
          <w:sz w:val="20"/>
          <w:szCs w:val="20"/>
          <w:rtl w:val="0"/>
        </w:rPr>
        <w:t xml:space="preserve">late 60s</w:t>
      </w:r>
      <w:r w:rsidDel="00000000" w:rsidR="00000000" w:rsidRPr="00000000">
        <w:rPr>
          <w:sz w:val="20"/>
          <w:szCs w:val="20"/>
          <w:rtl w:val="0"/>
        </w:rPr>
        <w:t xml:space="preserve"> with </w:t>
      </w:r>
      <w:r w:rsidDel="00000000" w:rsidR="00000000" w:rsidRPr="00000000">
        <w:rPr>
          <w:b w:val="1"/>
          <w:bCs w:val="1"/>
          <w:sz w:val="20"/>
          <w:szCs w:val="20"/>
          <w:rtl w:val="0"/>
        </w:rPr>
        <w:t xml:space="preserve">osteoarthritis</w:t>
      </w:r>
      <w:r w:rsidDel="00000000" w:rsidR="00000000" w:rsidRPr="00000000">
        <w:rPr>
          <w:sz w:val="20"/>
          <w:szCs w:val="20"/>
          <w:rtl w:val="0"/>
        </w:rPr>
        <w:t xml:space="preserve"> who has </w:t>
      </w:r>
      <w:r w:rsidDel="00000000" w:rsidR="00000000" w:rsidRPr="00000000">
        <w:rPr>
          <w:b w:val="1"/>
          <w:bCs w:val="1"/>
          <w:sz w:val="20"/>
          <w:szCs w:val="20"/>
          <w:rtl w:val="0"/>
        </w:rPr>
        <w:t xml:space="preserve">begun experiencing age-related declines in bone density</w:t>
      </w:r>
      <w:r w:rsidDel="00000000" w:rsidR="00000000" w:rsidRPr="00000000">
        <w:rPr>
          <w:sz w:val="20"/>
          <w:szCs w:val="20"/>
          <w:rtl w:val="0"/>
        </w:rPr>
        <w:t xml:space="preserve">. She remains active through </w:t>
      </w:r>
      <w:r w:rsidDel="00000000" w:rsidR="00000000" w:rsidRPr="00000000">
        <w:rPr>
          <w:b w:val="1"/>
          <w:bCs w:val="1"/>
          <w:sz w:val="20"/>
          <w:szCs w:val="20"/>
          <w:rtl w:val="0"/>
        </w:rPr>
        <w:t xml:space="preserve">low-impact activities</w:t>
      </w:r>
      <w:r w:rsidDel="00000000" w:rsidR="00000000" w:rsidRPr="00000000">
        <w:rPr>
          <w:sz w:val="20"/>
          <w:szCs w:val="20"/>
          <w:rtl w:val="0"/>
        </w:rPr>
        <w:t xml:space="preserve"> such as </w:t>
      </w:r>
      <w:r w:rsidDel="00000000" w:rsidR="00000000" w:rsidRPr="00000000">
        <w:rPr>
          <w:b w:val="1"/>
          <w:bCs w:val="1"/>
          <w:sz w:val="20"/>
          <w:szCs w:val="20"/>
          <w:rtl w:val="0"/>
        </w:rPr>
        <w:t xml:space="preserve">walking, yoga, and tai chi</w:t>
      </w:r>
      <w:r w:rsidDel="00000000" w:rsidR="00000000" w:rsidRPr="00000000">
        <w:rPr>
          <w:sz w:val="20"/>
          <w:szCs w:val="20"/>
          <w:rtl w:val="0"/>
        </w:rPr>
        <w:t xml:space="preserve"> but </w:t>
      </w:r>
      <w:r w:rsidDel="00000000" w:rsidR="00000000" w:rsidRPr="00000000">
        <w:rPr>
          <w:b w:val="1"/>
          <w:bCs w:val="1"/>
          <w:sz w:val="20"/>
          <w:szCs w:val="20"/>
          <w:rtl w:val="0"/>
        </w:rPr>
        <w:t xml:space="preserve">avoids strenuous exercise because of joint pain</w:t>
      </w:r>
      <w:r w:rsidDel="00000000" w:rsidR="00000000" w:rsidRPr="00000000">
        <w:rPr>
          <w:sz w:val="20"/>
          <w:szCs w:val="20"/>
          <w:rtl w:val="0"/>
        </w:rPr>
        <w:t xml:space="preserve">. She takes </w:t>
      </w:r>
      <w:r w:rsidDel="00000000" w:rsidR="00000000" w:rsidRPr="00000000">
        <w:rPr>
          <w:b w:val="1"/>
          <w:bCs w:val="1"/>
          <w:sz w:val="20"/>
          <w:szCs w:val="20"/>
          <w:rtl w:val="0"/>
        </w:rPr>
        <w:t xml:space="preserve">200 mg of celecoxib (Celebrex) daily</w:t>
      </w:r>
      <w:r w:rsidDel="00000000" w:rsidR="00000000" w:rsidRPr="00000000">
        <w:rPr>
          <w:sz w:val="20"/>
          <w:szCs w:val="20"/>
          <w:rtl w:val="0"/>
        </w:rPr>
        <w:t xml:space="preserve"> to manage her </w:t>
      </w:r>
      <w:r w:rsidDel="00000000" w:rsidR="00000000" w:rsidRPr="00000000">
        <w:rPr>
          <w:b w:val="1"/>
          <w:bCs w:val="1"/>
          <w:sz w:val="20"/>
          <w:szCs w:val="20"/>
          <w:rtl w:val="0"/>
        </w:rPr>
        <w:t xml:space="preserve">arthritis symptoms</w:t>
      </w:r>
      <w:r w:rsidDel="00000000" w:rsidR="00000000" w:rsidRPr="00000000">
        <w:rPr>
          <w:sz w:val="20"/>
          <w:szCs w:val="20"/>
          <w:rtl w:val="0"/>
        </w:rPr>
        <w:t xml:space="preserve">. Jessica's primary goal is to </w:t>
      </w:r>
      <w:r w:rsidDel="00000000" w:rsidR="00000000" w:rsidRPr="00000000">
        <w:rPr>
          <w:b w:val="1"/>
          <w:bCs w:val="1"/>
          <w:sz w:val="20"/>
          <w:szCs w:val="20"/>
          <w:rtl w:val="0"/>
        </w:rPr>
        <w:t xml:space="preserve">improve her bone health</w:t>
      </w:r>
      <w:r w:rsidDel="00000000" w:rsidR="00000000" w:rsidRPr="00000000">
        <w:rPr>
          <w:sz w:val="20"/>
          <w:szCs w:val="20"/>
          <w:rtl w:val="0"/>
        </w:rPr>
        <w:t xml:space="preserve"> while supporting </w:t>
      </w:r>
      <w:r w:rsidDel="00000000" w:rsidR="00000000" w:rsidRPr="00000000">
        <w:rPr>
          <w:b w:val="1"/>
          <w:bCs w:val="1"/>
          <w:sz w:val="20"/>
          <w:szCs w:val="20"/>
          <w:rtl w:val="0"/>
        </w:rPr>
        <w:t xml:space="preserve">overall longevity</w:t>
      </w:r>
      <w:r w:rsidDel="00000000" w:rsidR="00000000" w:rsidRPr="00000000">
        <w:rPr>
          <w:sz w:val="20"/>
          <w:szCs w:val="20"/>
          <w:rtl w:val="0"/>
        </w:rPr>
        <w:t xml:space="preserve">, including maintaining </w:t>
      </w:r>
      <w:r w:rsidDel="00000000" w:rsidR="00000000" w:rsidRPr="00000000">
        <w:rPr>
          <w:b w:val="1"/>
          <w:bCs w:val="1"/>
          <w:sz w:val="20"/>
          <w:szCs w:val="20"/>
          <w:rtl w:val="0"/>
        </w:rPr>
        <w:t xml:space="preserve">cardiovascular health, mobility, and healthy aging</w:t>
      </w:r>
      <w:r w:rsidDel="00000000" w:rsidR="00000000" w:rsidRPr="00000000">
        <w:rPr>
          <w:sz w:val="20"/>
          <w:szCs w:val="20"/>
          <w:rtl w:val="0"/>
        </w:rPr>
        <w:t xml:space="preserve">.</w:t>
      </w:r>
    </w:p>
    <w:p w:rsidR="00000000" w:rsidDel="00000000" w:rsidP="00000000" w:rsidRDefault="00000000" w:rsidRPr="00000000" w14:paraId="0000005D">
      <w:pPr>
        <w:spacing w:after="240" w:before="240" w:lineRule="auto"/>
        <w:ind w:left="720" w:firstLine="0"/>
        <w:rPr>
          <w:i w:val="1"/>
          <w:iCs w:val="1"/>
          <w:sz w:val="20"/>
          <w:szCs w:val="20"/>
        </w:rPr>
      </w:pPr>
      <w:r w:rsidDel="00000000" w:rsidR="00000000" w:rsidRPr="00000000">
        <w:rPr>
          <w:sz w:val="20"/>
          <w:szCs w:val="20"/>
          <w:rtl w:val="0"/>
        </w:rPr>
        <w:t xml:space="preserve">She uses the Supplement Recommender through her LLM and also has a paid LLM subscription. She is not concerned about the cost of LLM usage or supplement prices. Instead, she </w:t>
      </w:r>
      <w:r w:rsidDel="00000000" w:rsidR="00000000" w:rsidRPr="00000000">
        <w:rPr>
          <w:b w:val="1"/>
          <w:bCs w:val="1"/>
          <w:sz w:val="20"/>
          <w:szCs w:val="20"/>
          <w:rtl w:val="0"/>
        </w:rPr>
        <w:t xml:space="preserve">prioritizes recommendations that are supported by high-quality scientific evidence</w:t>
      </w:r>
      <w:r w:rsidDel="00000000" w:rsidR="00000000" w:rsidRPr="00000000">
        <w:rPr>
          <w:sz w:val="20"/>
          <w:szCs w:val="20"/>
          <w:rtl w:val="0"/>
        </w:rPr>
        <w:t xml:space="preserve"> and </w:t>
      </w:r>
      <w:r w:rsidDel="00000000" w:rsidR="00000000" w:rsidRPr="00000000">
        <w:rPr>
          <w:b w:val="1"/>
          <w:bCs w:val="1"/>
          <w:sz w:val="20"/>
          <w:szCs w:val="20"/>
          <w:rtl w:val="0"/>
        </w:rPr>
        <w:t xml:space="preserve">thoroughly evaluated for safety</w:t>
      </w:r>
      <w:r w:rsidDel="00000000" w:rsidR="00000000" w:rsidRPr="00000000">
        <w:rPr>
          <w:sz w:val="20"/>
          <w:szCs w:val="20"/>
          <w:rtl w:val="0"/>
        </w:rPr>
        <w:t xml:space="preserve">. She wants </w:t>
      </w:r>
      <w:r w:rsidDel="00000000" w:rsidR="00000000" w:rsidRPr="00000000">
        <w:rPr>
          <w:b w:val="1"/>
          <w:bCs w:val="1"/>
          <w:sz w:val="20"/>
          <w:szCs w:val="20"/>
          <w:rtl w:val="0"/>
        </w:rPr>
        <w:t xml:space="preserve">high-quality supplements with minimal risk of adverse effects</w:t>
      </w:r>
      <w:r w:rsidDel="00000000" w:rsidR="00000000" w:rsidRPr="00000000">
        <w:rPr>
          <w:sz w:val="20"/>
          <w:szCs w:val="20"/>
          <w:rtl w:val="0"/>
        </w:rPr>
        <w:t xml:space="preserve"> and expects the system to </w:t>
      </w:r>
      <w:r w:rsidDel="00000000" w:rsidR="00000000" w:rsidRPr="00000000">
        <w:rPr>
          <w:b w:val="1"/>
          <w:bCs w:val="1"/>
          <w:sz w:val="20"/>
          <w:szCs w:val="20"/>
          <w:rtl w:val="0"/>
        </w:rPr>
        <w:t xml:space="preserve">screen for potential interactions with her prescription medication</w:t>
      </w:r>
      <w:r w:rsidDel="00000000" w:rsidR="00000000" w:rsidRPr="00000000">
        <w:rPr>
          <w:sz w:val="20"/>
          <w:szCs w:val="20"/>
          <w:rtl w:val="0"/>
        </w:rPr>
        <w:t xml:space="preserve"> before making any recommendations.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60">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r w:rsidDel="00000000" w:rsidR="00000000" w:rsidRPr="00000000">
        <w:rPr>
          <w:i w:val="1"/>
          <w:iCs w:val="1"/>
          <w:sz w:val="20"/>
          <w:szCs w:val="20"/>
          <w:rtl w:val="0"/>
        </w:rPr>
        <w:t xml:space="preserve">A summary paragraph</w:t>
      </w:r>
      <w:r w:rsidDel="00000000" w:rsidR="00000000" w:rsidRPr="00000000">
        <w:rPr>
          <w:i w:val="1"/>
          <w:iCs w:val="1"/>
          <w:sz w:val="20"/>
          <w:szCs w:val="20"/>
          <w:rtl w:val="0"/>
        </w:rPr>
        <w:t xml:space="preserve">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61">
      <w:pPr>
        <w:rPr>
          <w:i w:val="1"/>
          <w:iCs w:val="1"/>
          <w:sz w:val="20"/>
          <w:szCs w:val="20"/>
        </w:rPr>
      </w:pPr>
      <w:r w:rsidDel="00000000" w:rsidR="00000000" w:rsidRPr="00000000">
        <w:rPr>
          <w:rtl w:val="0"/>
        </w:rPr>
      </w:r>
    </w:p>
    <w:p w:rsidR="00000000" w:rsidDel="00000000" w:rsidP="00000000" w:rsidRDefault="00000000" w:rsidRPr="00000000" w14:paraId="00000062">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63">
      <w:pPr>
        <w:rPr>
          <w:i w:val="1"/>
          <w:iCs w:val="1"/>
          <w:sz w:val="20"/>
          <w:szCs w:val="20"/>
        </w:rPr>
      </w:pPr>
      <w:r w:rsidDel="00000000" w:rsidR="00000000" w:rsidRPr="00000000">
        <w:rPr>
          <w:rtl w:val="0"/>
        </w:rPr>
      </w:r>
    </w:p>
    <w:tbl>
      <w:tblPr>
        <w:tblStyle w:val="Table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64">
            <w:pPr>
              <w:rPr/>
            </w:pPr>
            <w:r w:rsidDel="00000000" w:rsidR="00000000" w:rsidRPr="00000000">
              <w:rPr>
                <w:rtl w:val="0"/>
              </w:rPr>
              <w:t xml:space="preserve">Basic / Normal Flow of Events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68">
            <w:pPr>
              <w:rPr>
                <w:sz w:val="20"/>
                <w:szCs w:val="20"/>
              </w:rPr>
            </w:pPr>
            <w:r w:rsidDel="00000000" w:rsidR="00000000" w:rsidRPr="00000000">
              <w:rPr>
                <w:sz w:val="20"/>
                <w:szCs w:val="20"/>
                <w:rtl w:val="0"/>
              </w:rPr>
              <w:t xml:space="preserve">Step</w:t>
            </w:r>
          </w:p>
        </w:tc>
        <w:tc>
          <w:tcPr>
            <w:tcBorders>
              <w:top w:color="000000" w:space="0" w:sz="0" w:val="nil"/>
              <w:bottom w:color="000000" w:space="0" w:sz="0" w:val="nil"/>
            </w:tcBorders>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0" w:val="nil"/>
            </w:tcBorders>
          </w:tcPr>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0" w:val="nil"/>
              <w:right w:color="000000" w:space="0" w:sz="0" w:val="nil"/>
            </w:tcBorders>
          </w:tcPr>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6C">
            <w:pPr>
              <w:rPr>
                <w:b w:val="0"/>
                <w:bCs w:val="0"/>
                <w:sz w:val="20"/>
                <w:szCs w:val="20"/>
              </w:rPr>
            </w:pPr>
            <w:r w:rsidDel="00000000" w:rsidR="00000000" w:rsidRPr="00000000">
              <w:rPr>
                <w:rtl w:val="0"/>
              </w:rPr>
            </w:r>
          </w:p>
        </w:tc>
        <w:tc>
          <w:tcPr/>
          <w:p w:rsidR="00000000" w:rsidDel="00000000" w:rsidP="00000000" w:rsidRDefault="00000000" w:rsidRPr="00000000" w14:paraId="0000006D">
            <w:pPr>
              <w:rPr>
                <w:b w:val="1"/>
                <w:bCs w:val="1"/>
                <w:sz w:val="20"/>
                <w:szCs w:val="20"/>
              </w:rPr>
            </w:pPr>
            <w:r w:rsidDel="00000000" w:rsidR="00000000" w:rsidRPr="00000000">
              <w:rPr>
                <w:rtl w:val="0"/>
              </w:rPr>
            </w:r>
          </w:p>
        </w:tc>
        <w:tc>
          <w:tcPr/>
          <w:p w:rsidR="00000000" w:rsidDel="00000000" w:rsidP="00000000" w:rsidRDefault="00000000" w:rsidRPr="00000000" w14:paraId="0000006E">
            <w:pPr>
              <w:rPr>
                <w:b w:val="1"/>
                <w:bCs w:val="1"/>
                <w:sz w:val="20"/>
                <w:szCs w:val="20"/>
              </w:rPr>
            </w:pPr>
            <w:r w:rsidDel="00000000" w:rsidR="00000000" w:rsidRPr="00000000">
              <w:rPr>
                <w:rtl w:val="0"/>
              </w:rPr>
            </w:r>
          </w:p>
        </w:tc>
        <w:tc>
          <w:tcPr/>
          <w:p w:rsidR="00000000" w:rsidDel="00000000" w:rsidP="00000000" w:rsidRDefault="00000000" w:rsidRPr="00000000" w14:paraId="0000006F">
            <w:pPr>
              <w:rPr>
                <w:b w:val="1"/>
                <w:bCs w:val="1"/>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70">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72">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Submits a request to the agent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4">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Parses request, extracting goals, constraints, and user preferences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8">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Retrieves user’s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7C">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Identifies information requirements from parsed user request and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0">
            <w:pPr>
              <w:rPr>
                <w:b w:val="0"/>
                <w:bCs w:val="0"/>
                <w:sz w:val="20"/>
                <w:szCs w:val="20"/>
              </w:rPr>
            </w:pPr>
            <w:r w:rsidDel="00000000" w:rsidR="00000000" w:rsidRPr="00000000">
              <w:rPr>
                <w:b w:val="0"/>
                <w:bCs w:val="0"/>
                <w:sz w:val="20"/>
                <w:szCs w:val="20"/>
                <w:rtl w:val="0"/>
              </w:rPr>
              <w:t xml:space="preserve">5</w:t>
            </w:r>
          </w:p>
        </w:tc>
        <w:tc>
          <w:tcPr>
            <w:tcBorders>
              <w:top w:color="000000" w:space="0" w:sz="8" w:val="single"/>
              <w:bottom w:color="000000" w:space="0" w:sz="8" w:val="single"/>
            </w:tcBorders>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4">
            <w:pPr>
              <w:rPr>
                <w:b w:val="0"/>
                <w:bCs w:val="0"/>
                <w:sz w:val="20"/>
                <w:szCs w:val="20"/>
              </w:rPr>
            </w:pPr>
            <w:r w:rsidDel="00000000" w:rsidR="00000000" w:rsidRPr="00000000">
              <w:rPr>
                <w:b w:val="0"/>
                <w:bCs w:val="0"/>
                <w:sz w:val="20"/>
                <w:szCs w:val="20"/>
                <w:rtl w:val="0"/>
              </w:rPr>
              <w:t xml:space="preserve">6</w:t>
            </w:r>
          </w:p>
        </w:tc>
        <w:tc>
          <w:tcPr>
            <w:tcBorders>
              <w:top w:color="000000" w:space="0" w:sz="8" w:val="single"/>
              <w:bottom w:color="000000" w:space="0" w:sz="8" w:val="single"/>
            </w:tcBorders>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8">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based off various decision criteria</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8C">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0">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94">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0" w:val="nil"/>
              <w:bottom w:color="000000" w:space="0" w:sz="0" w:val="nil"/>
            </w:tcBorders>
          </w:tcPr>
          <w:p w:rsidR="00000000" w:rsidDel="00000000" w:rsidP="00000000" w:rsidRDefault="00000000" w:rsidRPr="00000000" w14:paraId="00000098">
            <w:pPr>
              <w:rPr>
                <w:b w:val="0"/>
                <w:bCs w:val="0"/>
                <w:sz w:val="20"/>
                <w:szCs w:val="20"/>
              </w:rPr>
            </w:pPr>
            <w:r w:rsidDel="00000000" w:rsidR="00000000" w:rsidRPr="00000000">
              <w:rPr>
                <w:b w:val="0"/>
                <w:bCs w:val="0"/>
                <w:sz w:val="20"/>
                <w:szCs w:val="20"/>
                <w:rtl w:val="0"/>
              </w:rPr>
              <w:t xml:space="preserve">11</w:t>
            </w:r>
          </w:p>
        </w:tc>
        <w:tc>
          <w:tcPr>
            <w:tcBorders>
              <w:top w:color="000000" w:space="0" w:sz="8" w:val="single"/>
              <w:bottom w:color="000000" w:space="0" w:sz="0" w:val="nil"/>
            </w:tcBorders>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0" w:val="nil"/>
            </w:tcBorders>
          </w:tcPr>
          <w:p w:rsidR="00000000" w:rsidDel="00000000" w:rsidP="00000000" w:rsidRDefault="00000000" w:rsidRPr="00000000" w14:paraId="0000009A">
            <w:pPr>
              <w:rPr>
                <w:b w:val="1"/>
                <w:bCs w:val="1"/>
                <w:sz w:val="20"/>
                <w:szCs w:val="20"/>
              </w:rPr>
            </w:pPr>
            <w:r w:rsidDel="00000000" w:rsidR="00000000" w:rsidRPr="00000000">
              <w:rPr>
                <w:rtl w:val="0"/>
              </w:rPr>
            </w:r>
          </w:p>
        </w:tc>
        <w:tc>
          <w:tcPr>
            <w:tcBorders>
              <w:top w:color="000000" w:space="0" w:sz="8" w:val="single"/>
              <w:bottom w:color="000000" w:space="0" w:sz="0" w:val="nil"/>
              <w:right w:color="000000" w:space="0" w:sz="0" w:val="nil"/>
            </w:tcBorders>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9C">
            <w:pPr>
              <w:rPr>
                <w:b w:val="0"/>
                <w:bCs w:val="0"/>
                <w:sz w:val="20"/>
                <w:szCs w:val="20"/>
              </w:rPr>
            </w:pPr>
            <w:r w:rsidDel="00000000" w:rsidR="00000000" w:rsidRPr="00000000">
              <w:rPr>
                <w:b w:val="0"/>
                <w:bCs w:val="0"/>
                <w:sz w:val="20"/>
                <w:szCs w:val="20"/>
                <w:rtl w:val="0"/>
              </w:rPr>
              <w:t xml:space="preserve">12</w:t>
            </w:r>
          </w:p>
        </w:tc>
        <w:tc>
          <w:tcPr/>
          <w:p w:rsidR="00000000" w:rsidDel="00000000" w:rsidP="00000000" w:rsidRDefault="00000000" w:rsidRPr="00000000" w14:paraId="0000009D">
            <w:pPr>
              <w:rPr>
                <w:b w:val="1"/>
                <w:bCs w:val="1"/>
                <w:sz w:val="20"/>
                <w:szCs w:val="20"/>
              </w:rPr>
            </w:pPr>
            <w:r w:rsidDel="00000000" w:rsidR="00000000" w:rsidRPr="00000000">
              <w:rPr>
                <w:rtl w:val="0"/>
              </w:rPr>
            </w:r>
          </w:p>
        </w:tc>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System (KG)</w:t>
            </w:r>
          </w:p>
        </w:tc>
        <w:tc>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i w:val="1"/>
          <w:iCs w:val="1"/>
          <w:sz w:val="20"/>
          <w:szCs w:val="20"/>
        </w:rPr>
      </w:pPr>
      <w:r w:rsidDel="00000000" w:rsidR="00000000" w:rsidRPr="00000000">
        <w:rPr>
          <w:rtl w:val="0"/>
        </w:rPr>
      </w:r>
    </w:p>
    <w:p w:rsidR="00000000" w:rsidDel="00000000" w:rsidP="00000000" w:rsidRDefault="00000000" w:rsidRPr="00000000" w14:paraId="000000A2">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3">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4">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w:t>
      </w:r>
      <w:r w:rsidDel="00000000" w:rsidR="00000000" w:rsidRPr="00000000">
        <w:rPr>
          <w:i w:val="1"/>
          <w:iCs w:val="1"/>
          <w:sz w:val="20"/>
          <w:szCs w:val="20"/>
          <w:rtl w:val="0"/>
        </w:rPr>
        <w:t xml:space="preserve">if the use case enters an error or alternate state from the basic flow</w:t>
      </w:r>
      <w:r w:rsidDel="00000000" w:rsidR="00000000" w:rsidRPr="00000000">
        <w:rPr>
          <w:i w:val="1"/>
          <w:iCs w:val="1"/>
          <w:sz w:val="20"/>
          <w:szCs w:val="20"/>
          <w:rtl w:val="0"/>
        </w:rPr>
        <w:t xml:space="preserve"> defined, above.  A summary paragraph should be included that provides an overview of each alternate flow, followed by more detail expressed via the table structure. </w:t>
      </w:r>
    </w:p>
    <w:p w:rsidR="00000000" w:rsidDel="00000000" w:rsidP="00000000" w:rsidRDefault="00000000" w:rsidRPr="00000000" w14:paraId="000000A5">
      <w:pPr>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38"/>
        <w:gridCol w:w="1530"/>
        <w:gridCol w:w="1530"/>
        <w:gridCol w:w="5058"/>
        <w:tblGridChange w:id="0">
          <w:tblGrid>
            <w:gridCol w:w="738"/>
            <w:gridCol w:w="1530"/>
            <w:gridCol w:w="1530"/>
            <w:gridCol w:w="5058"/>
          </w:tblGrid>
        </w:tblGridChange>
      </w:tblGrid>
      <w:tr>
        <w:trPr>
          <w:cantSplit w:val="0"/>
          <w:tblHeader w:val="0"/>
        </w:trPr>
        <w:tc>
          <w:tcPr>
            <w:gridSpan w:val="4"/>
          </w:tcPr>
          <w:p w:rsidR="00000000" w:rsidDel="00000000" w:rsidP="00000000" w:rsidRDefault="00000000" w:rsidRPr="00000000" w14:paraId="000000A6">
            <w:pPr>
              <w:rPr/>
            </w:pPr>
            <w:r w:rsidDel="00000000" w:rsidR="00000000" w:rsidRPr="00000000">
              <w:rPr>
                <w:rtl w:val="0"/>
              </w:rPr>
              <w:t xml:space="preserve">Alternate Flow of Events: Additional Safety Requirement is Inferred</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AA">
            <w:pPr>
              <w:rPr>
                <w:sz w:val="20"/>
                <w:szCs w:val="20"/>
              </w:rPr>
            </w:pPr>
            <w:r w:rsidDel="00000000" w:rsidR="00000000" w:rsidRPr="00000000">
              <w:rPr>
                <w:sz w:val="20"/>
                <w:szCs w:val="20"/>
                <w:rtl w:val="0"/>
              </w:rPr>
              <w:t xml:space="preserve">Step</w:t>
            </w:r>
          </w:p>
        </w:tc>
        <w:tc>
          <w:tcPr>
            <w:tcBorders>
              <w:top w:color="000000" w:space="0" w:sz="0" w:val="nil"/>
              <w:bottom w:color="000000" w:space="0" w:sz="8" w:val="single"/>
            </w:tcBorders>
          </w:tcPr>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Actor (Person)</w:t>
            </w:r>
          </w:p>
        </w:tc>
        <w:tc>
          <w:tcPr>
            <w:tcBorders>
              <w:top w:color="000000" w:space="0" w:sz="0" w:val="nil"/>
              <w:bottom w:color="000000" w:space="0" w:sz="8" w:val="single"/>
            </w:tcBorders>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Actor (System)</w:t>
            </w:r>
          </w:p>
        </w:tc>
        <w:tc>
          <w:tcPr>
            <w:tcBorders>
              <w:top w:color="000000" w:space="0" w:sz="0" w:val="nil"/>
              <w:bottom w:color="000000" w:space="0" w:sz="8" w:val="single"/>
              <w:right w:color="000000" w:space="0" w:sz="0" w:val="nil"/>
            </w:tcBorders>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0" w:val="nil"/>
              <w:left w:color="000000" w:space="0" w:sz="0" w:val="nil"/>
              <w:bottom w:color="000000" w:space="0" w:sz="8" w:val="single"/>
            </w:tcBorders>
          </w:tcPr>
          <w:p w:rsidR="00000000" w:rsidDel="00000000" w:rsidP="00000000" w:rsidRDefault="00000000" w:rsidRPr="00000000" w14:paraId="000000AE">
            <w:pPr>
              <w:rPr>
                <w:b w:val="0"/>
                <w:bCs w:val="0"/>
                <w:sz w:val="20"/>
                <w:szCs w:val="20"/>
              </w:rPr>
            </w:pPr>
            <w:r w:rsidDel="00000000" w:rsidR="00000000" w:rsidRPr="00000000">
              <w:rPr>
                <w:b w:val="0"/>
                <w:bCs w:val="0"/>
                <w:sz w:val="20"/>
                <w:szCs w:val="20"/>
                <w:rtl w:val="0"/>
              </w:rPr>
              <w:t xml:space="preserve">1</w:t>
            </w:r>
          </w:p>
        </w:tc>
        <w:tc>
          <w:tcPr>
            <w:tcBorders>
              <w:top w:color="000000" w:space="0" w:sz="0" w:val="nil"/>
              <w:bottom w:color="000000" w:space="0" w:sz="8" w:val="single"/>
            </w:tcBorders>
          </w:tcPr>
          <w:p w:rsidR="00000000" w:rsidDel="00000000" w:rsidP="00000000" w:rsidRDefault="00000000" w:rsidRPr="00000000" w14:paraId="000000AF">
            <w:pPr>
              <w:rPr>
                <w:b w:val="1"/>
                <w:bCs w:val="1"/>
                <w:sz w:val="20"/>
                <w:szCs w:val="20"/>
              </w:rPr>
            </w:pPr>
            <w:r w:rsidDel="00000000" w:rsidR="00000000" w:rsidRPr="00000000">
              <w:rPr>
                <w:b w:val="1"/>
                <w:bCs w:val="1"/>
                <w:sz w:val="20"/>
                <w:szCs w:val="20"/>
                <w:rtl w:val="0"/>
              </w:rPr>
              <w:t xml:space="preserve">user</w:t>
            </w:r>
          </w:p>
        </w:tc>
        <w:tc>
          <w:tcPr>
            <w:tcBorders>
              <w:top w:color="000000" w:space="0" w:sz="0" w:val="nil"/>
              <w:bottom w:color="000000" w:space="0" w:sz="8" w:val="single"/>
            </w:tcBorders>
          </w:tcPr>
          <w:p w:rsidR="00000000" w:rsidDel="00000000" w:rsidP="00000000" w:rsidRDefault="00000000" w:rsidRPr="00000000" w14:paraId="000000B0">
            <w:pPr>
              <w:rPr>
                <w:b w:val="1"/>
                <w:bCs w:val="1"/>
                <w:sz w:val="20"/>
                <w:szCs w:val="20"/>
              </w:rPr>
            </w:pPr>
            <w:r w:rsidDel="00000000" w:rsidR="00000000" w:rsidRPr="00000000">
              <w:rPr>
                <w:rtl w:val="0"/>
              </w:rPr>
            </w:r>
          </w:p>
        </w:tc>
        <w:tc>
          <w:tcPr>
            <w:tcBorders>
              <w:top w:color="000000" w:space="0" w:sz="0" w:val="nil"/>
              <w:bottom w:color="000000" w:space="0" w:sz="8" w:val="single"/>
              <w:right w:color="000000" w:space="0" w:sz="0" w:val="nil"/>
            </w:tcBorders>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Submits a request to the agent</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2">
            <w:pPr>
              <w:rPr>
                <w:b w:val="0"/>
                <w:bCs w:val="0"/>
                <w:sz w:val="20"/>
                <w:szCs w:val="20"/>
              </w:rPr>
            </w:pPr>
            <w:r w:rsidDel="00000000" w:rsidR="00000000" w:rsidRPr="00000000">
              <w:rPr>
                <w:b w:val="0"/>
                <w:bCs w:val="0"/>
                <w:sz w:val="20"/>
                <w:szCs w:val="20"/>
                <w:rtl w:val="0"/>
              </w:rPr>
              <w:t xml:space="preserve">2</w:t>
            </w:r>
          </w:p>
        </w:tc>
        <w:tc>
          <w:tcPr>
            <w:tcBorders>
              <w:top w:color="000000" w:space="0" w:sz="8" w:val="single"/>
              <w:bottom w:color="000000" w:space="0" w:sz="8" w:val="single"/>
            </w:tcBorders>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Parses request, extracting goals, constraints, and user preferences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6">
            <w:pPr>
              <w:rPr>
                <w:b w:val="0"/>
                <w:bCs w:val="0"/>
                <w:sz w:val="20"/>
                <w:szCs w:val="20"/>
              </w:rPr>
            </w:pPr>
            <w:r w:rsidDel="00000000" w:rsidR="00000000" w:rsidRPr="00000000">
              <w:rPr>
                <w:b w:val="0"/>
                <w:bCs w:val="0"/>
                <w:sz w:val="20"/>
                <w:szCs w:val="20"/>
                <w:rtl w:val="0"/>
              </w:rPr>
              <w:t xml:space="preserve">3</w:t>
            </w:r>
          </w:p>
        </w:tc>
        <w:tc>
          <w:tcPr>
            <w:tcBorders>
              <w:top w:color="000000" w:space="0" w:sz="8" w:val="single"/>
              <w:bottom w:color="000000" w:space="0" w:sz="8" w:val="single"/>
            </w:tcBorders>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Retrieves user’s health profile</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BA">
            <w:pPr>
              <w:rPr>
                <w:b w:val="0"/>
                <w:bCs w:val="0"/>
                <w:sz w:val="20"/>
                <w:szCs w:val="20"/>
              </w:rPr>
            </w:pPr>
            <w:r w:rsidDel="00000000" w:rsidR="00000000" w:rsidRPr="00000000">
              <w:rPr>
                <w:b w:val="0"/>
                <w:bCs w:val="0"/>
                <w:sz w:val="20"/>
                <w:szCs w:val="20"/>
                <w:rtl w:val="0"/>
              </w:rPr>
              <w:t xml:space="preserve">4</w:t>
            </w:r>
          </w:p>
        </w:tc>
        <w:tc>
          <w:tcPr>
            <w:tcBorders>
              <w:top w:color="000000" w:space="0" w:sz="8" w:val="single"/>
              <w:bottom w:color="000000" w:space="0" w:sz="8" w:val="single"/>
            </w:tcBorders>
          </w:tcPr>
          <w:p w:rsidR="00000000" w:rsidDel="00000000" w:rsidP="00000000" w:rsidRDefault="00000000" w:rsidRPr="00000000" w14:paraId="000000BB">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BC">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Identifies information requirements from parsed user request and health profile</w:t>
            </w:r>
          </w:p>
        </w:tc>
      </w:tr>
      <w:tr>
        <w:trPr>
          <w:cantSplit w:val="0"/>
          <w:tblHeader w:val="0"/>
        </w:trPr>
        <w:tc>
          <w:tcPr>
            <w:tcBorders>
              <w:top w:color="000000" w:space="0" w:sz="8" w:val="single"/>
            </w:tcBorders>
          </w:tcPr>
          <w:p w:rsidR="00000000" w:rsidDel="00000000" w:rsidP="00000000" w:rsidRDefault="00000000" w:rsidRPr="00000000" w14:paraId="000000BE">
            <w:pPr>
              <w:rPr>
                <w:b w:val="0"/>
                <w:bCs w:val="0"/>
                <w:sz w:val="20"/>
                <w:szCs w:val="20"/>
              </w:rPr>
            </w:pPr>
            <w:r w:rsidDel="00000000" w:rsidR="00000000" w:rsidRPr="00000000">
              <w:rPr>
                <w:b w:val="0"/>
                <w:bCs w:val="0"/>
                <w:sz w:val="20"/>
                <w:szCs w:val="20"/>
                <w:rtl w:val="0"/>
              </w:rPr>
              <w:t xml:space="preserve">5</w:t>
            </w:r>
          </w:p>
        </w:tc>
        <w:tc>
          <w:tcPr>
            <w:tcBorders>
              <w:top w:color="000000" w:space="0" w:sz="8" w:val="single"/>
            </w:tcBorders>
          </w:tcPr>
          <w:p w:rsidR="00000000" w:rsidDel="00000000" w:rsidP="00000000" w:rsidRDefault="00000000" w:rsidRPr="00000000" w14:paraId="000000BF">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tcBorders>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Detects medication use from the user’s health profile</w:t>
            </w:r>
          </w:p>
        </w:tc>
      </w:tr>
      <w:tr>
        <w:trPr>
          <w:cantSplit w:val="0"/>
          <w:tblHeader w:val="0"/>
        </w:trPr>
        <w:tc>
          <w:tcPr>
            <w:tcBorders>
              <w:top w:color="000000" w:space="0" w:sz="8" w:val="single"/>
            </w:tcBorders>
          </w:tcPr>
          <w:p w:rsidR="00000000" w:rsidDel="00000000" w:rsidP="00000000" w:rsidRDefault="00000000" w:rsidRPr="00000000" w14:paraId="000000C2">
            <w:pPr>
              <w:rPr>
                <w:b w:val="0"/>
                <w:bCs w:val="0"/>
                <w:sz w:val="20"/>
                <w:szCs w:val="20"/>
              </w:rPr>
            </w:pPr>
            <w:r w:rsidDel="00000000" w:rsidR="00000000" w:rsidRPr="00000000">
              <w:rPr>
                <w:b w:val="0"/>
                <w:bCs w:val="0"/>
                <w:sz w:val="20"/>
                <w:szCs w:val="20"/>
                <w:rtl w:val="0"/>
              </w:rPr>
              <w:t xml:space="preserve">6</w:t>
            </w:r>
          </w:p>
        </w:tc>
        <w:tc>
          <w:tcPr>
            <w:tcBorders>
              <w:top w:color="000000" w:space="0" w:sz="8" w:val="single"/>
            </w:tcBorders>
          </w:tcPr>
          <w:p w:rsidR="00000000" w:rsidDel="00000000" w:rsidP="00000000" w:rsidRDefault="00000000" w:rsidRPr="00000000" w14:paraId="000000C3">
            <w:pPr>
              <w:rPr>
                <w:b w:val="1"/>
                <w:bCs w:val="1"/>
                <w:sz w:val="20"/>
                <w:szCs w:val="20"/>
              </w:rPr>
            </w:pPr>
            <w:r w:rsidDel="00000000" w:rsidR="00000000" w:rsidRPr="00000000">
              <w:rPr>
                <w:rtl w:val="0"/>
              </w:rPr>
            </w:r>
          </w:p>
        </w:tc>
        <w:tc>
          <w:tcPr>
            <w:tcBorders>
              <w:top w:color="000000" w:space="0" w:sz="8" w:val="single"/>
            </w:tcBorders>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tcBorders>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Infers additional requirement to include safety screening into the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6">
            <w:pPr>
              <w:rPr>
                <w:b w:val="0"/>
                <w:bCs w:val="0"/>
                <w:sz w:val="20"/>
                <w:szCs w:val="20"/>
              </w:rPr>
            </w:pPr>
            <w:r w:rsidDel="00000000" w:rsidR="00000000" w:rsidRPr="00000000">
              <w:rPr>
                <w:b w:val="0"/>
                <w:bCs w:val="0"/>
                <w:sz w:val="20"/>
                <w:szCs w:val="20"/>
                <w:rtl w:val="0"/>
              </w:rPr>
              <w:t xml:space="preserve">7</w:t>
            </w:r>
          </w:p>
        </w:tc>
        <w:tc>
          <w:tcPr>
            <w:tcBorders>
              <w:top w:color="000000" w:space="0" w:sz="8" w:val="single"/>
              <w:bottom w:color="000000" w:space="0" w:sz="8" w:val="single"/>
            </w:tcBorders>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Identifies candidate agent tools and skills from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A">
            <w:pPr>
              <w:rPr>
                <w:b w:val="0"/>
                <w:bCs w:val="0"/>
                <w:sz w:val="20"/>
                <w:szCs w:val="20"/>
              </w:rPr>
            </w:pPr>
            <w:r w:rsidDel="00000000" w:rsidR="00000000" w:rsidRPr="00000000">
              <w:rPr>
                <w:b w:val="0"/>
                <w:bCs w:val="0"/>
                <w:sz w:val="20"/>
                <w:szCs w:val="20"/>
                <w:rtl w:val="0"/>
              </w:rPr>
              <w:t xml:space="preserve">8</w:t>
            </w:r>
          </w:p>
        </w:tc>
        <w:tc>
          <w:tcPr>
            <w:tcBorders>
              <w:top w:color="000000" w:space="0" w:sz="8" w:val="single"/>
              <w:bottom w:color="000000" w:space="0" w:sz="8" w:val="single"/>
            </w:tcBorders>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CC">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Determines candidate orchestration plans based on a combination of required agent tools and skills that satisfy the information requirements</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CE">
            <w:pPr>
              <w:rPr>
                <w:b w:val="0"/>
                <w:bCs w:val="0"/>
                <w:sz w:val="20"/>
                <w:szCs w:val="20"/>
              </w:rPr>
            </w:pPr>
            <w:r w:rsidDel="00000000" w:rsidR="00000000" w:rsidRPr="00000000">
              <w:rPr>
                <w:b w:val="0"/>
                <w:bCs w:val="0"/>
                <w:sz w:val="20"/>
                <w:szCs w:val="20"/>
                <w:rtl w:val="0"/>
              </w:rPr>
              <w:t xml:space="preserve">9</w:t>
            </w:r>
          </w:p>
        </w:tc>
        <w:tc>
          <w:tcPr>
            <w:tcBorders>
              <w:top w:color="000000" w:space="0" w:sz="8" w:val="single"/>
              <w:bottom w:color="000000" w:space="0" w:sz="8" w:val="single"/>
            </w:tcBorders>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Evaluates candidate orchestration plans by applying constraints (user constraints and planning constraints) and ranking them based off various decision criteria</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2">
            <w:pPr>
              <w:rPr>
                <w:b w:val="0"/>
                <w:bCs w:val="0"/>
                <w:sz w:val="20"/>
                <w:szCs w:val="20"/>
              </w:rPr>
            </w:pPr>
            <w:r w:rsidDel="00000000" w:rsidR="00000000" w:rsidRPr="00000000">
              <w:rPr>
                <w:b w:val="0"/>
                <w:bCs w:val="0"/>
                <w:sz w:val="20"/>
                <w:szCs w:val="20"/>
                <w:rtl w:val="0"/>
              </w:rPr>
              <w:t xml:space="preserve">10</w:t>
            </w:r>
          </w:p>
        </w:tc>
        <w:tc>
          <w:tcPr>
            <w:tcBorders>
              <w:top w:color="000000" w:space="0" w:sz="8" w:val="single"/>
              <w:bottom w:color="000000" w:space="0" w:sz="8" w:val="single"/>
            </w:tcBorders>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System (KG)</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5">
            <w:pPr>
              <w:rPr>
                <w:b w:val="1"/>
                <w:bCs w:val="1"/>
                <w:sz w:val="20"/>
                <w:szCs w:val="20"/>
              </w:rPr>
            </w:pPr>
            <w:r w:rsidDel="00000000" w:rsidR="00000000" w:rsidRPr="00000000">
              <w:rPr>
                <w:b w:val="1"/>
                <w:bCs w:val="1"/>
                <w:sz w:val="20"/>
                <w:szCs w:val="20"/>
                <w:rtl w:val="0"/>
              </w:rPr>
              <w:t xml:space="preserve">Selects orchestration plan</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6">
            <w:pPr>
              <w:rPr>
                <w:b w:val="0"/>
                <w:bCs w:val="0"/>
                <w:sz w:val="20"/>
                <w:szCs w:val="20"/>
              </w:rPr>
            </w:pPr>
            <w:r w:rsidDel="00000000" w:rsidR="00000000" w:rsidRPr="00000000">
              <w:rPr>
                <w:b w:val="0"/>
                <w:bCs w:val="0"/>
                <w:sz w:val="20"/>
                <w:szCs w:val="20"/>
                <w:rtl w:val="0"/>
              </w:rPr>
              <w:t xml:space="preserve">11</w:t>
            </w:r>
          </w:p>
        </w:tc>
        <w:tc>
          <w:tcPr>
            <w:tcBorders>
              <w:top w:color="000000" w:space="0" w:sz="8" w:val="single"/>
              <w:bottom w:color="000000" w:space="0" w:sz="8" w:val="single"/>
            </w:tcBorders>
          </w:tcPr>
          <w:p w:rsidR="00000000" w:rsidDel="00000000" w:rsidP="00000000" w:rsidRDefault="00000000" w:rsidRPr="00000000" w14:paraId="000000D7">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tcBorders>
          </w:tcPr>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system</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9">
            <w:pPr>
              <w:rPr>
                <w:b w:val="1"/>
                <w:bCs w:val="1"/>
                <w:sz w:val="20"/>
                <w:szCs w:val="20"/>
              </w:rPr>
            </w:pPr>
            <w:r w:rsidDel="00000000" w:rsidR="00000000" w:rsidRPr="00000000">
              <w:rPr>
                <w:b w:val="1"/>
                <w:bCs w:val="1"/>
                <w:sz w:val="20"/>
                <w:szCs w:val="20"/>
                <w:rtl w:val="0"/>
              </w:rPr>
              <w:t xml:space="preserve">Derives orchestration dependencies from the input/outputs of orchestration steps into a dependency graph</w:t>
            </w:r>
          </w:p>
        </w:tc>
      </w:tr>
      <w:tr>
        <w:trPr>
          <w:cantSplit w:val="0"/>
          <w:tblHeader w:val="0"/>
        </w:trPr>
        <w:tc>
          <w:tcPr>
            <w:tcBorders>
              <w:top w:color="000000" w:space="0" w:sz="8" w:val="single"/>
              <w:left w:color="000000" w:space="0" w:sz="0" w:val="nil"/>
              <w:bottom w:color="000000" w:space="0" w:sz="8" w:val="single"/>
            </w:tcBorders>
          </w:tcPr>
          <w:p w:rsidR="00000000" w:rsidDel="00000000" w:rsidP="00000000" w:rsidRDefault="00000000" w:rsidRPr="00000000" w14:paraId="000000DA">
            <w:pPr>
              <w:rPr>
                <w:b w:val="0"/>
                <w:bCs w:val="0"/>
                <w:sz w:val="20"/>
                <w:szCs w:val="20"/>
              </w:rPr>
            </w:pPr>
            <w:r w:rsidDel="00000000" w:rsidR="00000000" w:rsidRPr="00000000">
              <w:rPr>
                <w:b w:val="0"/>
                <w:bCs w:val="0"/>
                <w:sz w:val="20"/>
                <w:szCs w:val="20"/>
                <w:rtl w:val="0"/>
              </w:rPr>
              <w:t xml:space="preserve">12</w:t>
            </w:r>
          </w:p>
        </w:tc>
        <w:tc>
          <w:tcPr>
            <w:tcBorders>
              <w:top w:color="000000" w:space="0" w:sz="8" w:val="single"/>
              <w:bottom w:color="000000" w:space="0" w:sz="8" w:val="single"/>
            </w:tcBorders>
          </w:tcPr>
          <w:p w:rsidR="00000000" w:rsidDel="00000000" w:rsidP="00000000" w:rsidRDefault="00000000" w:rsidRPr="00000000" w14:paraId="000000DB">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8" w:val="single"/>
            </w:tcBorders>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8" w:val="single"/>
              <w:right w:color="000000" w:space="0" w:sz="0" w:val="nil"/>
            </w:tcBorders>
          </w:tcPr>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Executes orchestration plan by invoking agent tools and skills according to the plan</w:t>
            </w:r>
          </w:p>
        </w:tc>
      </w:tr>
      <w:tr>
        <w:trPr>
          <w:cantSplit w:val="0"/>
          <w:tblHeader w:val="0"/>
        </w:trPr>
        <w:tc>
          <w:tcPr>
            <w:tcBorders>
              <w:top w:color="000000" w:space="0" w:sz="8" w:val="single"/>
              <w:left w:color="000000" w:space="0" w:sz="0" w:val="nil"/>
              <w:bottom w:color="000000" w:space="0" w:sz="0" w:val="nil"/>
            </w:tcBorders>
          </w:tcPr>
          <w:p w:rsidR="00000000" w:rsidDel="00000000" w:rsidP="00000000" w:rsidRDefault="00000000" w:rsidRPr="00000000" w14:paraId="000000DE">
            <w:pPr>
              <w:rPr>
                <w:b w:val="0"/>
                <w:bCs w:val="0"/>
                <w:sz w:val="20"/>
                <w:szCs w:val="20"/>
              </w:rPr>
            </w:pPr>
            <w:r w:rsidDel="00000000" w:rsidR="00000000" w:rsidRPr="00000000">
              <w:rPr>
                <w:b w:val="0"/>
                <w:bCs w:val="0"/>
                <w:sz w:val="20"/>
                <w:szCs w:val="20"/>
                <w:rtl w:val="0"/>
              </w:rPr>
              <w:t xml:space="preserve">13</w:t>
            </w:r>
          </w:p>
        </w:tc>
        <w:tc>
          <w:tcPr>
            <w:tcBorders>
              <w:top w:color="000000" w:space="0" w:sz="8" w:val="single"/>
              <w:bottom w:color="000000" w:space="0" w:sz="0" w:val="nil"/>
            </w:tcBorders>
          </w:tcPr>
          <w:p w:rsidR="00000000" w:rsidDel="00000000" w:rsidP="00000000" w:rsidRDefault="00000000" w:rsidRPr="00000000" w14:paraId="000000DF">
            <w:pPr>
              <w:rPr>
                <w:b w:val="1"/>
                <w:bCs w:val="1"/>
                <w:sz w:val="20"/>
                <w:szCs w:val="20"/>
              </w:rPr>
            </w:pPr>
            <w:r w:rsidDel="00000000" w:rsidR="00000000" w:rsidRPr="00000000">
              <w:rPr>
                <w:b w:val="1"/>
                <w:bCs w:val="1"/>
                <w:sz w:val="20"/>
                <w:szCs w:val="20"/>
                <w:rtl w:val="0"/>
              </w:rPr>
              <w:t xml:space="preserve">agent</w:t>
            </w:r>
          </w:p>
        </w:tc>
        <w:tc>
          <w:tcPr>
            <w:tcBorders>
              <w:top w:color="000000" w:space="0" w:sz="8" w:val="single"/>
              <w:bottom w:color="000000" w:space="0" w:sz="0" w:val="nil"/>
            </w:tcBorders>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w:t>
            </w:r>
          </w:p>
        </w:tc>
        <w:tc>
          <w:tcPr>
            <w:tcBorders>
              <w:top w:color="000000" w:space="0" w:sz="8" w:val="single"/>
              <w:bottom w:color="000000" w:space="0" w:sz="0" w:val="nil"/>
              <w:right w:color="000000" w:space="0" w:sz="0" w:val="nil"/>
            </w:tcBorders>
          </w:tcPr>
          <w:p w:rsidR="00000000" w:rsidDel="00000000" w:rsidP="00000000" w:rsidRDefault="00000000" w:rsidRPr="00000000" w14:paraId="000000E1">
            <w:pPr>
              <w:rPr>
                <w:b w:val="1"/>
                <w:bCs w:val="1"/>
                <w:sz w:val="20"/>
                <w:szCs w:val="20"/>
              </w:rPr>
            </w:pPr>
            <w:r w:rsidDel="00000000" w:rsidR="00000000" w:rsidRPr="00000000">
              <w:rPr>
                <w:b w:val="1"/>
                <w:bCs w:val="1"/>
                <w:sz w:val="20"/>
                <w:szCs w:val="20"/>
                <w:rtl w:val="0"/>
              </w:rPr>
              <w:t xml:space="preserve">Generates answer to user’s request</w:t>
            </w:r>
          </w:p>
        </w:tc>
      </w:tr>
      <w:tr>
        <w:trPr>
          <w:cantSplit w:val="0"/>
          <w:tblHeader w:val="0"/>
        </w:trPr>
        <w:tc>
          <w:tcPr/>
          <w:p w:rsidR="00000000" w:rsidDel="00000000" w:rsidP="00000000" w:rsidRDefault="00000000" w:rsidRPr="00000000" w14:paraId="000000E2">
            <w:pPr>
              <w:rPr>
                <w:b w:val="0"/>
                <w:bCs w:val="0"/>
                <w:sz w:val="20"/>
                <w:szCs w:val="20"/>
              </w:rPr>
            </w:pPr>
            <w:r w:rsidDel="00000000" w:rsidR="00000000" w:rsidRPr="00000000">
              <w:rPr>
                <w:b w:val="0"/>
                <w:bCs w:val="0"/>
                <w:sz w:val="20"/>
                <w:szCs w:val="20"/>
                <w:rtl w:val="0"/>
              </w:rPr>
              <w:t xml:space="preserve">14</w:t>
            </w:r>
          </w:p>
        </w:tc>
        <w:tc>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w:t>
            </w:r>
          </w:p>
        </w:tc>
        <w:tc>
          <w:tcPr/>
          <w:p w:rsidR="00000000" w:rsidDel="00000000" w:rsidP="00000000" w:rsidRDefault="00000000" w:rsidRPr="00000000" w14:paraId="000000E4">
            <w:pPr>
              <w:rPr>
                <w:b w:val="1"/>
                <w:bCs w:val="1"/>
                <w:sz w:val="20"/>
                <w:szCs w:val="20"/>
              </w:rPr>
            </w:pPr>
            <w:r w:rsidDel="00000000" w:rsidR="00000000" w:rsidRPr="00000000">
              <w:rPr>
                <w:b w:val="1"/>
                <w:bCs w:val="1"/>
                <w:sz w:val="20"/>
                <w:szCs w:val="20"/>
                <w:rtl w:val="0"/>
              </w:rPr>
              <w:t xml:space="preserve">System (KG)</w:t>
            </w:r>
          </w:p>
        </w:tc>
        <w:tc>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Records skill and tool invocations from the orchestration as well as decision criteria as provenance</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EB">
      <w:pPr>
        <w:rPr>
          <w:i w:val="1"/>
          <w:iCs w:val="1"/>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sz w:val="20"/>
          <w:szCs w:val="20"/>
          <w:rtl w:val="0"/>
        </w:rPr>
        <w:t xml:space="preserve">Concept of Operations</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For a general ontology-guided agentic orchestration use case</w:t>
      </w:r>
    </w:p>
    <w:p w:rsidR="00000000" w:rsidDel="00000000" w:rsidP="00000000" w:rsidRDefault="00000000" w:rsidRPr="00000000" w14:paraId="000000EF">
      <w:pPr>
        <w:rPr>
          <w:sz w:val="20"/>
          <w:szCs w:val="20"/>
        </w:rPr>
      </w:pPr>
      <w:r w:rsidDel="00000000" w:rsidR="00000000" w:rsidRPr="00000000">
        <w:rPr>
          <w:sz w:val="20"/>
          <w:szCs w:val="20"/>
        </w:rPr>
        <w:drawing>
          <wp:inline distB="114300" distT="114300" distL="114300" distR="114300">
            <wp:extent cx="5486400" cy="293370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sz w:val="20"/>
          <w:szCs w:val="20"/>
          <w:rtl w:val="0"/>
        </w:rPr>
        <w:t xml:space="preserve">For a specific scope: personalized supplement recommendation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1710" w:firstLine="0"/>
        <w:rPr/>
      </w:pPr>
      <w:r w:rsidDel="00000000" w:rsidR="00000000" w:rsidRPr="00000000">
        <w:rPr/>
        <w:drawing>
          <wp:inline distB="114300" distT="114300" distL="114300" distR="114300">
            <wp:extent cx="7681354" cy="3240571"/>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681354" cy="3240571"/>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VII. </w:t>
      </w:r>
      <w:sdt>
        <w:sdtPr>
          <w:id w:val="-1385414973"/>
          <w:tag w:val="goog_rdk_1"/>
        </w:sdtPr>
        <w:sdtContent>
          <w:commentRangeStart w:id="1"/>
        </w:sdtContent>
      </w:sdt>
      <w:sdt>
        <w:sdtPr>
          <w:id w:val="-810268422"/>
          <w:tag w:val="goog_rdk_2"/>
        </w:sdtPr>
        <w:sdtContent>
          <w:commentRangeStart w:id="2"/>
        </w:sdtContent>
      </w:sdt>
      <w:r w:rsidDel="00000000" w:rsidR="00000000" w:rsidRPr="00000000">
        <w:rPr>
          <w:b w:val="1"/>
          <w:bCs w:val="1"/>
          <w:rtl w:val="0"/>
        </w:rPr>
        <w:t xml:space="preserve">Competency Questions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w:t>
      </w:r>
    </w:p>
    <w:p w:rsidR="00000000" w:rsidDel="00000000" w:rsidP="00000000" w:rsidRDefault="00000000" w:rsidRPr="00000000" w14:paraId="000000F7">
      <w:pPr>
        <w:rPr>
          <w:i w:val="1"/>
          <w:iCs w:val="1"/>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numPr>
          <w:ilvl w:val="0"/>
          <w:numId w:val="17"/>
        </w:numPr>
        <w:ind w:left="720" w:hanging="360"/>
        <w:rPr/>
      </w:pPr>
      <w:r w:rsidDel="00000000" w:rsidR="00000000" w:rsidRPr="00000000">
        <w:rPr>
          <w:u w:val="single"/>
          <w:rtl w:val="0"/>
        </w:rPr>
        <w:t xml:space="preserve">What external servers are need to be called to collectively satisfy all information requirements needed to answer the user's request?</w:t>
      </w:r>
      <w:r w:rsidDel="00000000" w:rsidR="00000000" w:rsidRPr="00000000">
        <w:rPr>
          <w:rtl w:val="0"/>
        </w:rPr>
      </w:r>
    </w:p>
    <w:p w:rsidR="00000000" w:rsidDel="00000000" w:rsidP="00000000" w:rsidRDefault="00000000" w:rsidRPr="00000000" w14:paraId="000000FB">
      <w:pPr>
        <w:ind w:left="0" w:firstLine="0"/>
        <w:rPr>
          <w:sz w:val="20"/>
          <w:szCs w:val="20"/>
        </w:rPr>
      </w:pPr>
      <w:r w:rsidDel="00000000" w:rsidR="00000000" w:rsidRPr="00000000">
        <w:rPr>
          <w:i w:val="1"/>
          <w:iCs w:val="1"/>
          <w:sz w:val="20"/>
          <w:szCs w:val="20"/>
          <w:rtl w:val="0"/>
        </w:rPr>
        <w:t xml:space="preserve">Ex. provide me with supplement recommendations that suits my health profile</w:t>
      </w:r>
      <w:r w:rsidDel="00000000" w:rsidR="00000000" w:rsidRPr="00000000">
        <w:rPr>
          <w:rtl w:val="0"/>
        </w:rPr>
      </w:r>
    </w:p>
    <w:p w:rsidR="00000000" w:rsidDel="00000000" w:rsidP="00000000" w:rsidRDefault="00000000" w:rsidRPr="00000000" w14:paraId="000000FC">
      <w:pPr>
        <w:ind w:left="0" w:firstLine="0"/>
        <w:rPr>
          <w:sz w:val="20"/>
          <w:szCs w:val="20"/>
        </w:rPr>
      </w:pPr>
      <w:r w:rsidDel="00000000" w:rsidR="00000000" w:rsidRPr="00000000">
        <w:rPr>
          <w:rtl w:val="0"/>
        </w:rPr>
      </w:r>
    </w:p>
    <w:p w:rsidR="00000000" w:rsidDel="00000000" w:rsidP="00000000" w:rsidRDefault="00000000" w:rsidRPr="00000000" w14:paraId="000000FD">
      <w:pPr>
        <w:ind w:left="0" w:firstLine="0"/>
        <w:rPr>
          <w:b w:val="1"/>
          <w:bCs w:val="1"/>
          <w:sz w:val="20"/>
          <w:szCs w:val="20"/>
        </w:rPr>
      </w:pPr>
      <w:r w:rsidDel="00000000" w:rsidR="00000000" w:rsidRPr="00000000">
        <w:rPr>
          <w:b w:val="1"/>
          <w:bCs w:val="1"/>
          <w:sz w:val="20"/>
          <w:szCs w:val="20"/>
          <w:rtl w:val="0"/>
        </w:rPr>
        <w:t xml:space="preserve">Usage Scenario 1 (Ken) Answers:</w:t>
      </w:r>
    </w:p>
    <w:p w:rsidR="00000000" w:rsidDel="00000000" w:rsidP="00000000" w:rsidRDefault="00000000" w:rsidRPr="00000000" w14:paraId="000000FE">
      <w:pPr>
        <w:numPr>
          <w:ilvl w:val="0"/>
          <w:numId w:val="36"/>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0FF">
      <w:pPr>
        <w:numPr>
          <w:ilvl w:val="1"/>
          <w:numId w:val="36"/>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100">
      <w:pPr>
        <w:numPr>
          <w:ilvl w:val="1"/>
          <w:numId w:val="36"/>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101">
      <w:pPr>
        <w:numPr>
          <w:ilvl w:val="0"/>
          <w:numId w:val="36"/>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102">
      <w:pPr>
        <w:numPr>
          <w:ilvl w:val="1"/>
          <w:numId w:val="36"/>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103">
      <w:pPr>
        <w:numPr>
          <w:ilvl w:val="1"/>
          <w:numId w:val="36"/>
        </w:numPr>
        <w:ind w:left="1440" w:hanging="360"/>
        <w:rPr>
          <w:b w:val="1"/>
          <w:bCs w:val="1"/>
          <w:sz w:val="20"/>
          <w:szCs w:val="20"/>
        </w:rPr>
      </w:pPr>
      <w:r w:rsidDel="00000000" w:rsidR="00000000" w:rsidRPr="00000000">
        <w:rPr>
          <w:b w:val="1"/>
          <w:bCs w:val="1"/>
          <w:sz w:val="20"/>
          <w:szCs w:val="20"/>
          <w:rtl w:val="0"/>
        </w:rPr>
        <w:t xml:space="preserve">2nd priority but still useful in Ken’s case</w:t>
      </w:r>
    </w:p>
    <w:p w:rsidR="00000000" w:rsidDel="00000000" w:rsidP="00000000" w:rsidRDefault="00000000" w:rsidRPr="00000000" w14:paraId="00000104">
      <w:pPr>
        <w:numPr>
          <w:ilvl w:val="0"/>
          <w:numId w:val="36"/>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105">
      <w:pPr>
        <w:numPr>
          <w:ilvl w:val="1"/>
          <w:numId w:val="36"/>
        </w:numPr>
        <w:ind w:left="1440" w:hanging="360"/>
        <w:rPr>
          <w:b w:val="1"/>
          <w:bCs w:val="1"/>
          <w:sz w:val="20"/>
          <w:szCs w:val="20"/>
        </w:rPr>
      </w:pPr>
      <w:r w:rsidDel="00000000" w:rsidR="00000000" w:rsidRPr="00000000">
        <w:rPr>
          <w:b w:val="1"/>
          <w:bCs w:val="1"/>
          <w:sz w:val="20"/>
          <w:szCs w:val="20"/>
          <w:rtl w:val="0"/>
        </w:rPr>
        <w:t xml:space="preserve">Retrieves live supplement products with prices</w:t>
      </w:r>
    </w:p>
    <w:p w:rsidR="00000000" w:rsidDel="00000000" w:rsidP="00000000" w:rsidRDefault="00000000" w:rsidRPr="00000000" w14:paraId="00000106">
      <w:pPr>
        <w:numPr>
          <w:ilvl w:val="1"/>
          <w:numId w:val="36"/>
        </w:numPr>
        <w:ind w:left="1440" w:hanging="360"/>
        <w:rPr>
          <w:b w:val="1"/>
          <w:bCs w:val="1"/>
          <w:sz w:val="20"/>
          <w:szCs w:val="20"/>
        </w:rPr>
      </w:pPr>
      <w:r w:rsidDel="00000000" w:rsidR="00000000" w:rsidRPr="00000000">
        <w:rPr>
          <w:b w:val="1"/>
          <w:bCs w:val="1"/>
          <w:sz w:val="20"/>
          <w:szCs w:val="20"/>
          <w:rtl w:val="0"/>
        </w:rPr>
        <w:t xml:space="preserve">Useful in Ken’s case since his top priority is affordable supplements</w:t>
      </w:r>
    </w:p>
    <w:p w:rsidR="00000000" w:rsidDel="00000000" w:rsidP="00000000" w:rsidRDefault="00000000" w:rsidRPr="00000000" w14:paraId="00000107">
      <w:pPr>
        <w:rPr>
          <w:b w:val="1"/>
          <w:bCs w:val="1"/>
          <w:sz w:val="20"/>
          <w:szCs w:val="20"/>
        </w:rPr>
      </w:pPr>
      <w:r w:rsidDel="00000000" w:rsidR="00000000" w:rsidRPr="00000000">
        <w:rPr>
          <w:rtl w:val="0"/>
        </w:rPr>
      </w:r>
    </w:p>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Usage Scenario 2 (Jessica) Answers:</w:t>
      </w:r>
    </w:p>
    <w:p w:rsidR="00000000" w:rsidDel="00000000" w:rsidP="00000000" w:rsidRDefault="00000000" w:rsidRPr="00000000" w14:paraId="00000109">
      <w:pPr>
        <w:numPr>
          <w:ilvl w:val="0"/>
          <w:numId w:val="32"/>
        </w:numPr>
        <w:ind w:left="720" w:hanging="360"/>
        <w:rPr>
          <w:b w:val="1"/>
          <w:bCs w:val="1"/>
          <w:sz w:val="20"/>
          <w:szCs w:val="20"/>
        </w:rPr>
      </w:pPr>
      <w:r w:rsidDel="00000000" w:rsidR="00000000" w:rsidRPr="00000000">
        <w:rPr>
          <w:b w:val="1"/>
          <w:bCs w:val="1"/>
          <w:sz w:val="20"/>
          <w:szCs w:val="20"/>
          <w:rtl w:val="0"/>
        </w:rPr>
        <w:t xml:space="preserve">Supplement Advisor MCP</w:t>
      </w:r>
    </w:p>
    <w:p w:rsidR="00000000" w:rsidDel="00000000" w:rsidP="00000000" w:rsidRDefault="00000000" w:rsidRPr="00000000" w14:paraId="0000010A">
      <w:pPr>
        <w:numPr>
          <w:ilvl w:val="1"/>
          <w:numId w:val="32"/>
        </w:numPr>
        <w:ind w:left="1440" w:hanging="360"/>
        <w:rPr>
          <w:b w:val="1"/>
          <w:bCs w:val="1"/>
          <w:sz w:val="20"/>
          <w:szCs w:val="20"/>
        </w:rPr>
      </w:pPr>
      <w:r w:rsidDel="00000000" w:rsidR="00000000" w:rsidRPr="00000000">
        <w:rPr>
          <w:b w:val="1"/>
          <w:bCs w:val="1"/>
          <w:sz w:val="20"/>
          <w:szCs w:val="20"/>
          <w:rtl w:val="0"/>
        </w:rPr>
        <w:t xml:space="preserve">Identifies candidate supplements based on the user’s health goals, medical conditions, and medical interactions with other supplements and medications the user takes</w:t>
      </w:r>
    </w:p>
    <w:p w:rsidR="00000000" w:rsidDel="00000000" w:rsidP="00000000" w:rsidRDefault="00000000" w:rsidRPr="00000000" w14:paraId="0000010B">
      <w:pPr>
        <w:numPr>
          <w:ilvl w:val="1"/>
          <w:numId w:val="32"/>
        </w:numPr>
        <w:ind w:left="1440" w:hanging="360"/>
        <w:rPr>
          <w:b w:val="1"/>
          <w:bCs w:val="1"/>
          <w:sz w:val="20"/>
          <w:szCs w:val="20"/>
        </w:rPr>
      </w:pPr>
      <w:r w:rsidDel="00000000" w:rsidR="00000000" w:rsidRPr="00000000">
        <w:rPr>
          <w:b w:val="1"/>
          <w:bCs w:val="1"/>
          <w:sz w:val="20"/>
          <w:szCs w:val="20"/>
          <w:rtl w:val="0"/>
        </w:rPr>
        <w:t xml:space="preserve">Provides initial set of supplement recommendations before downstream analysis</w:t>
      </w:r>
    </w:p>
    <w:p w:rsidR="00000000" w:rsidDel="00000000" w:rsidP="00000000" w:rsidRDefault="00000000" w:rsidRPr="00000000" w14:paraId="0000010C">
      <w:pPr>
        <w:numPr>
          <w:ilvl w:val="0"/>
          <w:numId w:val="32"/>
        </w:numPr>
        <w:ind w:left="720" w:hanging="360"/>
        <w:rPr>
          <w:b w:val="1"/>
          <w:bCs w:val="1"/>
          <w:sz w:val="20"/>
          <w:szCs w:val="20"/>
        </w:rPr>
      </w:pPr>
      <w:r w:rsidDel="00000000" w:rsidR="00000000" w:rsidRPr="00000000">
        <w:rPr>
          <w:b w:val="1"/>
          <w:bCs w:val="1"/>
          <w:sz w:val="20"/>
          <w:szCs w:val="20"/>
          <w:rtl w:val="0"/>
        </w:rPr>
        <w:t xml:space="preserve">PubMed MCP</w:t>
      </w:r>
    </w:p>
    <w:p w:rsidR="00000000" w:rsidDel="00000000" w:rsidP="00000000" w:rsidRDefault="00000000" w:rsidRPr="00000000" w14:paraId="0000010D">
      <w:pPr>
        <w:numPr>
          <w:ilvl w:val="1"/>
          <w:numId w:val="32"/>
        </w:numPr>
        <w:ind w:left="1440" w:hanging="360"/>
        <w:rPr>
          <w:b w:val="1"/>
          <w:bCs w:val="1"/>
          <w:sz w:val="20"/>
          <w:szCs w:val="20"/>
        </w:rPr>
      </w:pPr>
      <w:r w:rsidDel="00000000" w:rsidR="00000000" w:rsidRPr="00000000">
        <w:rPr>
          <w:b w:val="1"/>
          <w:bCs w:val="1"/>
          <w:sz w:val="20"/>
          <w:szCs w:val="20"/>
          <w:rtl w:val="0"/>
        </w:rPr>
        <w:t xml:space="preserve">Retrieves peer-reviewed biomedical evidence to support the effectiveness of the recommended supplements</w:t>
      </w:r>
    </w:p>
    <w:p w:rsidR="00000000" w:rsidDel="00000000" w:rsidP="00000000" w:rsidRDefault="00000000" w:rsidRPr="00000000" w14:paraId="0000010E">
      <w:pPr>
        <w:numPr>
          <w:ilvl w:val="1"/>
          <w:numId w:val="32"/>
        </w:numPr>
        <w:ind w:left="1440" w:hanging="360"/>
        <w:rPr>
          <w:b w:val="1"/>
          <w:bCs w:val="1"/>
          <w:sz w:val="20"/>
          <w:szCs w:val="20"/>
        </w:rPr>
      </w:pPr>
      <w:r w:rsidDel="00000000" w:rsidR="00000000" w:rsidRPr="00000000">
        <w:rPr>
          <w:b w:val="1"/>
          <w:bCs w:val="1"/>
          <w:sz w:val="20"/>
          <w:szCs w:val="20"/>
          <w:rtl w:val="0"/>
        </w:rPr>
        <w:t xml:space="preserve">Top priority: supplements backed up by evidence</w:t>
      </w:r>
    </w:p>
    <w:p w:rsidR="00000000" w:rsidDel="00000000" w:rsidP="00000000" w:rsidRDefault="00000000" w:rsidRPr="00000000" w14:paraId="0000010F">
      <w:pPr>
        <w:numPr>
          <w:ilvl w:val="0"/>
          <w:numId w:val="32"/>
        </w:numPr>
        <w:ind w:left="720" w:hanging="360"/>
        <w:rPr>
          <w:b w:val="1"/>
          <w:bCs w:val="1"/>
          <w:sz w:val="20"/>
          <w:szCs w:val="20"/>
        </w:rPr>
      </w:pPr>
      <w:r w:rsidDel="00000000" w:rsidR="00000000" w:rsidRPr="00000000">
        <w:rPr>
          <w:b w:val="1"/>
          <w:bCs w:val="1"/>
          <w:sz w:val="20"/>
          <w:szCs w:val="20"/>
          <w:rtl w:val="0"/>
        </w:rPr>
        <w:t xml:space="preserve">Open FDA MCP</w:t>
      </w:r>
    </w:p>
    <w:p w:rsidR="00000000" w:rsidDel="00000000" w:rsidP="00000000" w:rsidRDefault="00000000" w:rsidRPr="00000000" w14:paraId="00000110">
      <w:pPr>
        <w:numPr>
          <w:ilvl w:val="1"/>
          <w:numId w:val="32"/>
        </w:numPr>
        <w:ind w:left="1440" w:hanging="360"/>
        <w:rPr>
          <w:b w:val="1"/>
          <w:bCs w:val="1"/>
          <w:sz w:val="20"/>
          <w:szCs w:val="20"/>
        </w:rPr>
      </w:pPr>
      <w:r w:rsidDel="00000000" w:rsidR="00000000" w:rsidRPr="00000000">
        <w:rPr>
          <w:b w:val="1"/>
          <w:bCs w:val="1"/>
          <w:sz w:val="20"/>
          <w:szCs w:val="20"/>
          <w:rtl w:val="0"/>
        </w:rPr>
        <w:t xml:space="preserve">Screens supplements for potential drug interactions, adverse effects, contraindications, recalls, and other regulatory safety information</w:t>
      </w:r>
    </w:p>
    <w:p w:rsidR="00000000" w:rsidDel="00000000" w:rsidP="00000000" w:rsidRDefault="00000000" w:rsidRPr="00000000" w14:paraId="00000111">
      <w:pPr>
        <w:numPr>
          <w:ilvl w:val="1"/>
          <w:numId w:val="32"/>
        </w:numPr>
        <w:ind w:left="1440" w:hanging="360"/>
        <w:rPr>
          <w:b w:val="1"/>
          <w:bCs w:val="1"/>
          <w:sz w:val="20"/>
          <w:szCs w:val="20"/>
        </w:rPr>
      </w:pPr>
      <w:r w:rsidDel="00000000" w:rsidR="00000000" w:rsidRPr="00000000">
        <w:rPr>
          <w:b w:val="1"/>
          <w:bCs w:val="1"/>
          <w:sz w:val="20"/>
          <w:szCs w:val="20"/>
          <w:rtl w:val="0"/>
        </w:rPr>
        <w:t xml:space="preserve">Required since Jessica is taking medication or has medical conditions that could introduce safety concern</w:t>
      </w:r>
    </w:p>
    <w:p w:rsidR="00000000" w:rsidDel="00000000" w:rsidP="00000000" w:rsidRDefault="00000000" w:rsidRPr="00000000" w14:paraId="00000112">
      <w:pPr>
        <w:numPr>
          <w:ilvl w:val="0"/>
          <w:numId w:val="32"/>
        </w:numPr>
        <w:ind w:left="720" w:hanging="360"/>
        <w:rPr>
          <w:b w:val="1"/>
          <w:bCs w:val="1"/>
          <w:sz w:val="20"/>
          <w:szCs w:val="20"/>
        </w:rPr>
      </w:pPr>
      <w:r w:rsidDel="00000000" w:rsidR="00000000" w:rsidRPr="00000000">
        <w:rPr>
          <w:b w:val="1"/>
          <w:bCs w:val="1"/>
          <w:sz w:val="20"/>
          <w:szCs w:val="20"/>
          <w:rtl w:val="0"/>
        </w:rPr>
        <w:t xml:space="preserve">iHerb-CLI</w:t>
      </w:r>
    </w:p>
    <w:p w:rsidR="00000000" w:rsidDel="00000000" w:rsidP="00000000" w:rsidRDefault="00000000" w:rsidRPr="00000000" w14:paraId="00000113">
      <w:pPr>
        <w:numPr>
          <w:ilvl w:val="1"/>
          <w:numId w:val="32"/>
        </w:numPr>
        <w:ind w:left="1440" w:hanging="360"/>
        <w:rPr>
          <w:b w:val="1"/>
          <w:bCs w:val="1"/>
          <w:sz w:val="20"/>
          <w:szCs w:val="20"/>
        </w:rPr>
      </w:pPr>
      <w:r w:rsidDel="00000000" w:rsidR="00000000" w:rsidRPr="00000000">
        <w:rPr>
          <w:b w:val="1"/>
          <w:bCs w:val="1"/>
          <w:sz w:val="20"/>
          <w:szCs w:val="20"/>
          <w:rtl w:val="0"/>
        </w:rPr>
        <w:t xml:space="preserve">Retrieves live supplement products with ratings</w:t>
      </w:r>
    </w:p>
    <w:p w:rsidR="00000000" w:rsidDel="00000000" w:rsidP="00000000" w:rsidRDefault="00000000" w:rsidRPr="00000000" w14:paraId="00000114">
      <w:pPr>
        <w:numPr>
          <w:ilvl w:val="1"/>
          <w:numId w:val="32"/>
        </w:numPr>
        <w:ind w:left="1440" w:hanging="360"/>
        <w:rPr>
          <w:b w:val="1"/>
          <w:bCs w:val="1"/>
          <w:sz w:val="20"/>
          <w:szCs w:val="20"/>
        </w:rPr>
      </w:pPr>
      <w:r w:rsidDel="00000000" w:rsidR="00000000" w:rsidRPr="00000000">
        <w:rPr>
          <w:b w:val="1"/>
          <w:bCs w:val="1"/>
          <w:sz w:val="20"/>
          <w:szCs w:val="20"/>
          <w:rtl w:val="0"/>
        </w:rPr>
        <w:t xml:space="preserve">Useful in Jessica’s case since she want’s high-quality supplements</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Why an ontology would be useful</w:t>
      </w:r>
    </w:p>
    <w:p w:rsidR="00000000" w:rsidDel="00000000" w:rsidP="00000000" w:rsidRDefault="00000000" w:rsidRPr="00000000" w14:paraId="00000117">
      <w:pPr>
        <w:numPr>
          <w:ilvl w:val="0"/>
          <w:numId w:val="15"/>
        </w:numPr>
        <w:ind w:left="720" w:hanging="360"/>
        <w:rPr>
          <w:sz w:val="20"/>
          <w:szCs w:val="20"/>
        </w:rPr>
      </w:pPr>
      <w:r w:rsidDel="00000000" w:rsidR="00000000" w:rsidRPr="00000000">
        <w:rPr>
          <w:sz w:val="20"/>
          <w:szCs w:val="20"/>
          <w:rtl w:val="0"/>
        </w:rPr>
        <w:t xml:space="preserve">underlying information requirements implied by the user’s request (scientific evidence retrieval, medication interaction, safety screening)</w:t>
      </w:r>
    </w:p>
    <w:p w:rsidR="00000000" w:rsidDel="00000000" w:rsidP="00000000" w:rsidRDefault="00000000" w:rsidRPr="00000000" w14:paraId="00000118">
      <w:pPr>
        <w:numPr>
          <w:ilvl w:val="0"/>
          <w:numId w:val="15"/>
        </w:numPr>
        <w:ind w:left="720" w:hanging="360"/>
        <w:rPr>
          <w:sz w:val="20"/>
          <w:szCs w:val="20"/>
        </w:rPr>
      </w:pPr>
      <w:r w:rsidDel="00000000" w:rsidR="00000000" w:rsidRPr="00000000">
        <w:rPr>
          <w:sz w:val="20"/>
          <w:szCs w:val="20"/>
          <w:rtl w:val="0"/>
        </w:rPr>
        <w:t xml:space="preserve">Maps information requirements to external servers capable of satisfying them</w:t>
      </w:r>
    </w:p>
    <w:p w:rsidR="00000000" w:rsidDel="00000000" w:rsidP="00000000" w:rsidRDefault="00000000" w:rsidRPr="00000000" w14:paraId="00000119">
      <w:pPr>
        <w:numPr>
          <w:ilvl w:val="1"/>
          <w:numId w:val="15"/>
        </w:numPr>
        <w:ind w:left="1440" w:hanging="360"/>
        <w:rPr>
          <w:sz w:val="20"/>
          <w:szCs w:val="20"/>
        </w:rPr>
      </w:pPr>
      <w:r w:rsidDel="00000000" w:rsidR="00000000" w:rsidRPr="00000000">
        <w:rPr>
          <w:sz w:val="20"/>
          <w:szCs w:val="20"/>
          <w:rtl w:val="0"/>
        </w:rPr>
        <w:t xml:space="preserve">Supplement Advisor MCP =&gt;personalized supplement recommendations</w:t>
      </w:r>
    </w:p>
    <w:p w:rsidR="00000000" w:rsidDel="00000000" w:rsidP="00000000" w:rsidRDefault="00000000" w:rsidRPr="00000000" w14:paraId="0000011A">
      <w:pPr>
        <w:numPr>
          <w:ilvl w:val="1"/>
          <w:numId w:val="15"/>
        </w:numPr>
        <w:ind w:left="1440" w:hanging="360"/>
        <w:rPr>
          <w:sz w:val="20"/>
          <w:szCs w:val="20"/>
        </w:rPr>
      </w:pPr>
      <w:r w:rsidDel="00000000" w:rsidR="00000000" w:rsidRPr="00000000">
        <w:rPr>
          <w:sz w:val="20"/>
          <w:szCs w:val="20"/>
          <w:rtl w:val="0"/>
        </w:rPr>
        <w:t xml:space="preserve">PubMed MCP =&gt; Evidence-based biomedical literature</w:t>
      </w:r>
    </w:p>
    <w:p w:rsidR="00000000" w:rsidDel="00000000" w:rsidP="00000000" w:rsidRDefault="00000000" w:rsidRPr="00000000" w14:paraId="0000011B">
      <w:pPr>
        <w:numPr>
          <w:ilvl w:val="1"/>
          <w:numId w:val="15"/>
        </w:numPr>
        <w:ind w:left="1440" w:hanging="360"/>
        <w:rPr>
          <w:sz w:val="20"/>
          <w:szCs w:val="20"/>
        </w:rPr>
      </w:pPr>
      <w:r w:rsidDel="00000000" w:rsidR="00000000" w:rsidRPr="00000000">
        <w:rPr>
          <w:sz w:val="20"/>
          <w:szCs w:val="20"/>
          <w:rtl w:val="0"/>
        </w:rPr>
        <w:t xml:space="preserve">OpenFDA=&gt; drug interactions, adverse events, contraindications, recalls</w:t>
      </w:r>
    </w:p>
    <w:p w:rsidR="00000000" w:rsidDel="00000000" w:rsidP="00000000" w:rsidRDefault="00000000" w:rsidRPr="00000000" w14:paraId="0000011C">
      <w:pPr>
        <w:numPr>
          <w:ilvl w:val="1"/>
          <w:numId w:val="15"/>
        </w:numPr>
        <w:ind w:left="1440" w:hanging="360"/>
        <w:rPr>
          <w:sz w:val="20"/>
          <w:szCs w:val="20"/>
        </w:rPr>
      </w:pPr>
      <w:r w:rsidDel="00000000" w:rsidR="00000000" w:rsidRPr="00000000">
        <w:rPr>
          <w:sz w:val="20"/>
          <w:szCs w:val="20"/>
          <w:rtl w:val="0"/>
        </w:rPr>
        <w:t xml:space="preserve">iHerb-CLI =&gt; live supplement product prices and ratings</w:t>
      </w:r>
    </w:p>
    <w:p w:rsidR="00000000" w:rsidDel="00000000" w:rsidP="00000000" w:rsidRDefault="00000000" w:rsidRPr="00000000" w14:paraId="0000011D">
      <w:pPr>
        <w:numPr>
          <w:ilvl w:val="0"/>
          <w:numId w:val="15"/>
        </w:numPr>
        <w:ind w:left="720" w:hanging="360"/>
        <w:rPr>
          <w:sz w:val="20"/>
          <w:szCs w:val="20"/>
        </w:rPr>
      </w:pPr>
      <w:r w:rsidDel="00000000" w:rsidR="00000000" w:rsidRPr="00000000">
        <w:rPr>
          <w:sz w:val="20"/>
          <w:szCs w:val="20"/>
          <w:rtl w:val="0"/>
        </w:rPr>
        <w:t xml:space="preserve">Reasons over whether certain information requirements are necessary</w:t>
      </w:r>
    </w:p>
    <w:p w:rsidR="00000000" w:rsidDel="00000000" w:rsidP="00000000" w:rsidRDefault="00000000" w:rsidRPr="00000000" w14:paraId="0000011E">
      <w:pPr>
        <w:numPr>
          <w:ilvl w:val="1"/>
          <w:numId w:val="15"/>
        </w:numPr>
        <w:ind w:left="1440" w:hanging="360"/>
        <w:rPr>
          <w:sz w:val="20"/>
          <w:szCs w:val="20"/>
        </w:rPr>
      </w:pPr>
      <w:r w:rsidDel="00000000" w:rsidR="00000000" w:rsidRPr="00000000">
        <w:rPr>
          <w:sz w:val="20"/>
          <w:szCs w:val="20"/>
          <w:rtl w:val="0"/>
        </w:rPr>
        <w:t xml:space="preserve">User not taking medication may not require safety screening</w:t>
      </w:r>
    </w:p>
    <w:p w:rsidR="00000000" w:rsidDel="00000000" w:rsidP="00000000" w:rsidRDefault="00000000" w:rsidRPr="00000000" w14:paraId="0000011F">
      <w:pPr>
        <w:numPr>
          <w:ilvl w:val="1"/>
          <w:numId w:val="15"/>
        </w:numPr>
        <w:ind w:left="1440" w:hanging="360"/>
        <w:rPr>
          <w:sz w:val="20"/>
          <w:szCs w:val="20"/>
        </w:rPr>
      </w:pPr>
      <w:r w:rsidDel="00000000" w:rsidR="00000000" w:rsidRPr="00000000">
        <w:rPr>
          <w:sz w:val="20"/>
          <w:szCs w:val="20"/>
          <w:rtl w:val="0"/>
        </w:rPr>
        <w:t xml:space="preserve">Users taking medication require additional safety screening check</w:t>
      </w:r>
    </w:p>
    <w:p w:rsidR="00000000" w:rsidDel="00000000" w:rsidP="00000000" w:rsidRDefault="00000000" w:rsidRPr="00000000" w14:paraId="00000120">
      <w:pPr>
        <w:numPr>
          <w:ilvl w:val="0"/>
          <w:numId w:val="15"/>
        </w:numPr>
        <w:ind w:left="720" w:hanging="360"/>
        <w:rPr>
          <w:sz w:val="20"/>
          <w:szCs w:val="20"/>
        </w:rPr>
      </w:pPr>
      <w:r w:rsidDel="00000000" w:rsidR="00000000" w:rsidRPr="00000000">
        <w:rPr>
          <w:sz w:val="20"/>
          <w:szCs w:val="20"/>
          <w:rtl w:val="0"/>
        </w:rPr>
        <w:t xml:space="preserve">Avoids unnecessary tool invocations</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How to use the ontology</w:t>
      </w:r>
      <w:r w:rsidDel="00000000" w:rsidR="00000000" w:rsidRPr="00000000">
        <w:rPr>
          <w:rtl w:val="0"/>
        </w:rPr>
      </w:r>
    </w:p>
    <w:p w:rsidR="00000000" w:rsidDel="00000000" w:rsidP="00000000" w:rsidRDefault="00000000" w:rsidRPr="00000000" w14:paraId="00000123">
      <w:pPr>
        <w:numPr>
          <w:ilvl w:val="0"/>
          <w:numId w:val="24"/>
        </w:numPr>
        <w:ind w:left="720" w:hanging="360"/>
        <w:rPr>
          <w:sz w:val="20"/>
          <w:szCs w:val="20"/>
        </w:rPr>
      </w:pPr>
      <w:r w:rsidDel="00000000" w:rsidR="00000000" w:rsidRPr="00000000">
        <w:rPr>
          <w:sz w:val="20"/>
          <w:szCs w:val="20"/>
          <w:rtl w:val="0"/>
        </w:rPr>
        <w:t xml:space="preserve">System parses the user’s request and retrieves any Constraints and InformationRequirements</w:t>
      </w:r>
    </w:p>
    <w:p w:rsidR="00000000" w:rsidDel="00000000" w:rsidP="00000000" w:rsidRDefault="00000000" w:rsidRPr="00000000" w14:paraId="00000124">
      <w:pPr>
        <w:numPr>
          <w:ilvl w:val="0"/>
          <w:numId w:val="24"/>
        </w:numPr>
        <w:ind w:left="720" w:hanging="360"/>
        <w:rPr>
          <w:sz w:val="20"/>
          <w:szCs w:val="20"/>
        </w:rPr>
      </w:pPr>
      <w:r w:rsidDel="00000000" w:rsidR="00000000" w:rsidRPr="00000000">
        <w:rPr>
          <w:sz w:val="20"/>
          <w:szCs w:val="20"/>
          <w:rtl w:val="0"/>
        </w:rPr>
        <w:t xml:space="preserve">System extracts the Constraints from the user’s profile (ie., diagnosis, medication, health goals, etc.) and execution settings (ie.high-quality evidence, reduce supplement cost, minimize execution cost, maximize safety screening, etc.)</w:t>
      </w:r>
    </w:p>
    <w:p w:rsidR="00000000" w:rsidDel="00000000" w:rsidP="00000000" w:rsidRDefault="00000000" w:rsidRPr="00000000" w14:paraId="00000125">
      <w:pPr>
        <w:numPr>
          <w:ilvl w:val="0"/>
          <w:numId w:val="24"/>
        </w:numPr>
        <w:ind w:left="720" w:hanging="360"/>
        <w:rPr>
          <w:sz w:val="20"/>
          <w:szCs w:val="20"/>
        </w:rPr>
      </w:pPr>
      <w:r w:rsidDel="00000000" w:rsidR="00000000" w:rsidRPr="00000000">
        <w:rPr>
          <w:sz w:val="20"/>
          <w:szCs w:val="20"/>
          <w:rtl w:val="0"/>
        </w:rPr>
        <w:t xml:space="preserve">System queries the KG to identify which external Servers satisfy each Information Requirement (ie. supplement recommendation =&gt; Supplement Advisor, evidence retrieval =&gt; PubMed)</w:t>
      </w:r>
    </w:p>
    <w:p w:rsidR="00000000" w:rsidDel="00000000" w:rsidP="00000000" w:rsidRDefault="00000000" w:rsidRPr="00000000" w14:paraId="00000126">
      <w:pPr>
        <w:numPr>
          <w:ilvl w:val="0"/>
          <w:numId w:val="24"/>
        </w:numPr>
        <w:ind w:left="720" w:hanging="360"/>
        <w:rPr>
          <w:sz w:val="20"/>
          <w:szCs w:val="20"/>
        </w:rPr>
      </w:pPr>
      <w:r w:rsidDel="00000000" w:rsidR="00000000" w:rsidRPr="00000000">
        <w:rPr>
          <w:sz w:val="20"/>
          <w:szCs w:val="20"/>
          <w:rtl w:val="0"/>
        </w:rPr>
        <w:t xml:space="preserve">Ontology reasons over the Constraints to determine whether additional InformationRequirements are implied by the user’s profile (ex. Jessica’s current medication implies her agent orchestration needs to perform safety screening)</w:t>
      </w:r>
    </w:p>
    <w:p w:rsidR="00000000" w:rsidDel="00000000" w:rsidP="00000000" w:rsidRDefault="00000000" w:rsidRPr="00000000" w14:paraId="00000127">
      <w:pPr>
        <w:numPr>
          <w:ilvl w:val="0"/>
          <w:numId w:val="24"/>
        </w:numPr>
        <w:ind w:left="720" w:hanging="360"/>
        <w:rPr>
          <w:sz w:val="20"/>
          <w:szCs w:val="20"/>
        </w:rPr>
      </w:pPr>
      <w:r w:rsidDel="00000000" w:rsidR="00000000" w:rsidRPr="00000000">
        <w:rPr>
          <w:sz w:val="20"/>
          <w:szCs w:val="20"/>
          <w:rtl w:val="0"/>
        </w:rPr>
        <w:t xml:space="preserve">If multiple external server combinations satisfy the user’s request, the ontology evaluates them according to the modeled DecisionCriteria (ie., information coverage, domain authority, execution cost, etc.)</w:t>
      </w:r>
    </w:p>
    <w:p w:rsidR="00000000" w:rsidDel="00000000" w:rsidP="00000000" w:rsidRDefault="00000000" w:rsidRPr="00000000" w14:paraId="00000128">
      <w:pPr>
        <w:numPr>
          <w:ilvl w:val="1"/>
          <w:numId w:val="24"/>
        </w:numPr>
        <w:ind w:left="1440" w:hanging="360"/>
        <w:rPr>
          <w:sz w:val="20"/>
          <w:szCs w:val="20"/>
        </w:rPr>
      </w:pPr>
      <w:r w:rsidDel="00000000" w:rsidR="00000000" w:rsidRPr="00000000">
        <w:rPr>
          <w:sz w:val="20"/>
          <w:szCs w:val="20"/>
          <w:rtl w:val="0"/>
        </w:rPr>
        <w:t xml:space="preserve">Ex. Data from Supplement Advisor is grounded on PubMed but the evidence is static. PubMed MCP enables dynamic biomedical literature retrieval. PubMed has higher information coverage and domain authority compared to Supplement Advisor that its server should be invoked if evidence retrieval is one of the information requirements, even if Ken wants to minimize execution cost.</w:t>
      </w:r>
    </w:p>
    <w:p w:rsidR="00000000" w:rsidDel="00000000" w:rsidP="00000000" w:rsidRDefault="00000000" w:rsidRPr="00000000" w14:paraId="00000129">
      <w:pPr>
        <w:numPr>
          <w:ilvl w:val="0"/>
          <w:numId w:val="24"/>
        </w:numPr>
        <w:ind w:left="720" w:hanging="360"/>
        <w:rPr>
          <w:sz w:val="20"/>
          <w:szCs w:val="20"/>
        </w:rPr>
      </w:pPr>
      <w:r w:rsidDel="00000000" w:rsidR="00000000" w:rsidRPr="00000000">
        <w:rPr>
          <w:sz w:val="20"/>
          <w:szCs w:val="20"/>
          <w:rtl w:val="0"/>
        </w:rPr>
        <w:t xml:space="preserve">The system selects the minimal set of external Servers that collectively satisfies all Information Requirements while satisfying the user’s Constraints</w:t>
      </w:r>
    </w:p>
    <w:p w:rsidR="00000000" w:rsidDel="00000000" w:rsidP="00000000" w:rsidRDefault="00000000" w:rsidRPr="00000000" w14:paraId="0000012A">
      <w:pPr>
        <w:numPr>
          <w:ilvl w:val="0"/>
          <w:numId w:val="24"/>
        </w:numPr>
        <w:ind w:left="720" w:hanging="360"/>
        <w:rPr>
          <w:sz w:val="20"/>
          <w:szCs w:val="20"/>
        </w:rPr>
      </w:pPr>
      <w:r w:rsidDel="00000000" w:rsidR="00000000" w:rsidRPr="00000000">
        <w:rPr>
          <w:sz w:val="20"/>
          <w:szCs w:val="20"/>
          <w:rtl w:val="0"/>
        </w:rPr>
        <w:t xml:space="preserve">System records the DecisionCriterion as provenance in the KG</w:t>
      </w:r>
    </w:p>
    <w:p w:rsidR="00000000" w:rsidDel="00000000" w:rsidP="00000000" w:rsidRDefault="00000000" w:rsidRPr="00000000" w14:paraId="0000012B">
      <w:pPr>
        <w:rPr>
          <w:u w:val="single"/>
        </w:rPr>
      </w:pPr>
      <w:r w:rsidDel="00000000" w:rsidR="00000000" w:rsidRPr="00000000">
        <w:rPr>
          <w:rtl w:val="0"/>
        </w:rPr>
      </w:r>
    </w:p>
    <w:p w:rsidR="00000000" w:rsidDel="00000000" w:rsidP="00000000" w:rsidRDefault="00000000" w:rsidRPr="00000000" w14:paraId="0000012C">
      <w:pPr>
        <w:numPr>
          <w:ilvl w:val="0"/>
          <w:numId w:val="17"/>
        </w:numPr>
        <w:ind w:left="720" w:hanging="360"/>
        <w:rPr/>
      </w:pPr>
      <w:r w:rsidDel="00000000" w:rsidR="00000000" w:rsidRPr="00000000">
        <w:rPr>
          <w:u w:val="single"/>
          <w:rtl w:val="0"/>
        </w:rPr>
        <w:t xml:space="preserve">What execution orchestration should the agent follow to answer a user's request?</w:t>
      </w:r>
      <w:r w:rsidDel="00000000" w:rsidR="00000000" w:rsidRPr="00000000">
        <w:rPr>
          <w:rtl w:val="0"/>
        </w:rPr>
      </w:r>
    </w:p>
    <w:p w:rsidR="00000000" w:rsidDel="00000000" w:rsidP="00000000" w:rsidRDefault="00000000" w:rsidRPr="00000000" w14:paraId="0000012D">
      <w:pPr>
        <w:rPr>
          <w:i w:val="1"/>
          <w:iCs w:val="1"/>
          <w:sz w:val="20"/>
          <w:szCs w:val="20"/>
        </w:rPr>
      </w:pPr>
      <w:r w:rsidDel="00000000" w:rsidR="00000000" w:rsidRPr="00000000">
        <w:rPr>
          <w:i w:val="1"/>
          <w:iCs w:val="1"/>
          <w:sz w:val="20"/>
          <w:szCs w:val="20"/>
          <w:rtl w:val="0"/>
        </w:rPr>
        <w:t xml:space="preserve">Ex. </w:t>
      </w:r>
      <w:r w:rsidDel="00000000" w:rsidR="00000000" w:rsidRPr="00000000">
        <w:rPr>
          <w:i w:val="1"/>
          <w:iCs w:val="1"/>
          <w:sz w:val="20"/>
          <w:szCs w:val="20"/>
          <w:rtl w:val="0"/>
        </w:rPr>
        <w:t xml:space="preserve">provide me with supplement recommendations that suit my health profile</w:t>
      </w: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30">
      <w:pPr>
        <w:ind w:left="0" w:firstLine="0"/>
        <w:rPr>
          <w:b w:val="1"/>
          <w:bCs w:val="1"/>
          <w:sz w:val="20"/>
          <w:szCs w:val="20"/>
        </w:rPr>
      </w:pPr>
      <w:r w:rsidDel="00000000" w:rsidR="00000000" w:rsidRPr="00000000">
        <w:rPr>
          <w:rtl w:val="0"/>
        </w:rPr>
      </w:r>
    </w:p>
    <w:p w:rsidR="00000000" w:rsidDel="00000000" w:rsidP="00000000" w:rsidRDefault="00000000" w:rsidRPr="00000000" w14:paraId="00000131">
      <w:pPr>
        <w:ind w:left="0" w:firstLine="0"/>
        <w:rPr>
          <w:b w:val="1"/>
          <w:bCs w:val="1"/>
          <w:sz w:val="20"/>
          <w:szCs w:val="20"/>
        </w:rPr>
      </w:pPr>
      <w:r w:rsidDel="00000000" w:rsidR="00000000" w:rsidRPr="00000000">
        <w:rPr>
          <w:b w:val="1"/>
          <w:bCs w:val="1"/>
          <w:sz w:val="20"/>
          <w:szCs w:val="20"/>
          <w:rtl w:val="0"/>
        </w:rPr>
        <w:t xml:space="preserve">Usage scenario 1 (Ken) orchestration plan:</w:t>
      </w:r>
    </w:p>
    <w:p w:rsidR="00000000" w:rsidDel="00000000" w:rsidP="00000000" w:rsidRDefault="00000000" w:rsidRPr="00000000" w14:paraId="00000132">
      <w:pPr>
        <w:numPr>
          <w:ilvl w:val="0"/>
          <w:numId w:val="35"/>
        </w:numPr>
        <w:ind w:left="720" w:hanging="360"/>
        <w:rPr>
          <w:b w:val="1"/>
          <w:bCs w:val="1"/>
          <w:sz w:val="20"/>
          <w:szCs w:val="20"/>
        </w:rPr>
      </w:pPr>
      <w:r w:rsidDel="00000000" w:rsidR="00000000" w:rsidRPr="00000000">
        <w:rPr>
          <w:b w:val="1"/>
          <w:bCs w:val="1"/>
          <w:sz w:val="20"/>
          <w:szCs w:val="20"/>
          <w:rtl w:val="0"/>
        </w:rPr>
        <w:t xml:space="preserve">Get user profile</w:t>
      </w:r>
    </w:p>
    <w:p w:rsidR="00000000" w:rsidDel="00000000" w:rsidP="00000000" w:rsidRDefault="00000000" w:rsidRPr="00000000" w14:paraId="00000133">
      <w:pPr>
        <w:numPr>
          <w:ilvl w:val="0"/>
          <w:numId w:val="35"/>
        </w:numPr>
        <w:ind w:left="720" w:hanging="360"/>
        <w:rPr>
          <w:b w:val="1"/>
          <w:bCs w:val="1"/>
          <w:sz w:val="20"/>
          <w:szCs w:val="20"/>
        </w:rPr>
      </w:pPr>
      <w:r w:rsidDel="00000000" w:rsidR="00000000" w:rsidRPr="00000000">
        <w:rPr>
          <w:b w:val="1"/>
          <w:bCs w:val="1"/>
          <w:sz w:val="20"/>
          <w:szCs w:val="20"/>
          <w:rtl w:val="0"/>
        </w:rPr>
        <w:t xml:space="preserve">Get candidate supplements</w:t>
      </w:r>
    </w:p>
    <w:p w:rsidR="00000000" w:rsidDel="00000000" w:rsidP="00000000" w:rsidRDefault="00000000" w:rsidRPr="00000000" w14:paraId="00000134">
      <w:pPr>
        <w:numPr>
          <w:ilvl w:val="1"/>
          <w:numId w:val="35"/>
        </w:numPr>
        <w:ind w:left="1440" w:hanging="360"/>
        <w:rPr>
          <w:b w:val="1"/>
          <w:bCs w:val="1"/>
          <w:sz w:val="20"/>
          <w:szCs w:val="20"/>
        </w:rPr>
      </w:pPr>
      <w:r w:rsidDel="00000000" w:rsidR="00000000" w:rsidRPr="00000000">
        <w:rPr>
          <w:b w:val="1"/>
          <w:bCs w:val="1"/>
          <w:sz w:val="20"/>
          <w:szCs w:val="20"/>
          <w:rtl w:val="0"/>
        </w:rPr>
        <w:t xml:space="preserve">Supplement_advisor: recommend_supplement(search_query) =&gt; supplement recommendations</w:t>
      </w:r>
    </w:p>
    <w:p w:rsidR="00000000" w:rsidDel="00000000" w:rsidP="00000000" w:rsidRDefault="00000000" w:rsidRPr="00000000" w14:paraId="00000135">
      <w:pPr>
        <w:numPr>
          <w:ilvl w:val="0"/>
          <w:numId w:val="35"/>
        </w:numPr>
        <w:ind w:left="720" w:hanging="360"/>
        <w:rPr>
          <w:b w:val="1"/>
          <w:bCs w:val="1"/>
          <w:sz w:val="20"/>
          <w:szCs w:val="20"/>
        </w:rPr>
      </w:pPr>
      <w:r w:rsidDel="00000000" w:rsidR="00000000" w:rsidRPr="00000000">
        <w:rPr>
          <w:b w:val="1"/>
          <w:bCs w:val="1"/>
          <w:sz w:val="20"/>
          <w:szCs w:val="20"/>
          <w:rtl w:val="0"/>
        </w:rPr>
        <w:t xml:space="preserve">Remove redundant supplements</w:t>
      </w:r>
    </w:p>
    <w:p w:rsidR="00000000" w:rsidDel="00000000" w:rsidP="00000000" w:rsidRDefault="00000000" w:rsidRPr="00000000" w14:paraId="00000136">
      <w:pPr>
        <w:numPr>
          <w:ilvl w:val="0"/>
          <w:numId w:val="35"/>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37">
      <w:pPr>
        <w:numPr>
          <w:ilvl w:val="1"/>
          <w:numId w:val="35"/>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38">
      <w:pPr>
        <w:numPr>
          <w:ilvl w:val="0"/>
          <w:numId w:val="35"/>
        </w:numPr>
        <w:ind w:left="720" w:hanging="360"/>
        <w:rPr>
          <w:b w:val="1"/>
          <w:bCs w:val="1"/>
          <w:sz w:val="20"/>
          <w:szCs w:val="20"/>
        </w:rPr>
      </w:pPr>
      <w:r w:rsidDel="00000000" w:rsidR="00000000" w:rsidRPr="00000000">
        <w:rPr>
          <w:b w:val="1"/>
          <w:bCs w:val="1"/>
          <w:sz w:val="20"/>
          <w:szCs w:val="20"/>
          <w:rtl w:val="0"/>
        </w:rPr>
        <w:t xml:space="preserve">Rank supplement products by cost</w:t>
      </w:r>
    </w:p>
    <w:p w:rsidR="00000000" w:rsidDel="00000000" w:rsidP="00000000" w:rsidRDefault="00000000" w:rsidRPr="00000000" w14:paraId="00000139">
      <w:pPr>
        <w:numPr>
          <w:ilvl w:val="0"/>
          <w:numId w:val="35"/>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3A">
      <w:pPr>
        <w:numPr>
          <w:ilvl w:val="1"/>
          <w:numId w:val="35"/>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3B">
      <w:pPr>
        <w:numPr>
          <w:ilvl w:val="1"/>
          <w:numId w:val="35"/>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3C">
      <w:pPr>
        <w:numPr>
          <w:ilvl w:val="1"/>
          <w:numId w:val="35"/>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3D">
      <w:pPr>
        <w:numPr>
          <w:ilvl w:val="0"/>
          <w:numId w:val="35"/>
        </w:numPr>
        <w:ind w:left="720" w:hanging="360"/>
        <w:rPr>
          <w:b w:val="1"/>
          <w:bCs w:val="1"/>
          <w:sz w:val="20"/>
          <w:szCs w:val="20"/>
        </w:rPr>
      </w:pPr>
      <w:r w:rsidDel="00000000" w:rsidR="00000000" w:rsidRPr="00000000">
        <w:rPr>
          <w:b w:val="1"/>
          <w:bCs w:val="1"/>
          <w:sz w:val="20"/>
          <w:szCs w:val="20"/>
          <w:rtl w:val="0"/>
        </w:rPr>
        <w:t xml:space="preserve">Rank supplement products by evidence</w:t>
      </w:r>
    </w:p>
    <w:p w:rsidR="00000000" w:rsidDel="00000000" w:rsidP="00000000" w:rsidRDefault="00000000" w:rsidRPr="00000000" w14:paraId="0000013E">
      <w:pPr>
        <w:numPr>
          <w:ilvl w:val="0"/>
          <w:numId w:val="35"/>
        </w:numPr>
        <w:ind w:left="720" w:hanging="360"/>
        <w:rPr>
          <w:b w:val="1"/>
          <w:bCs w:val="1"/>
          <w:sz w:val="20"/>
          <w:szCs w:val="20"/>
        </w:rPr>
      </w:pPr>
      <w:r w:rsidDel="00000000" w:rsidR="00000000" w:rsidRPr="00000000">
        <w:rPr>
          <w:b w:val="1"/>
          <w:bCs w:val="1"/>
          <w:sz w:val="20"/>
          <w:szCs w:val="20"/>
          <w:rtl w:val="0"/>
        </w:rPr>
        <w:t xml:space="preserve">Select supplement product</w:t>
      </w:r>
    </w:p>
    <w:p w:rsidR="00000000" w:rsidDel="00000000" w:rsidP="00000000" w:rsidRDefault="00000000" w:rsidRPr="00000000" w14:paraId="0000013F">
      <w:pPr>
        <w:numPr>
          <w:ilvl w:val="0"/>
          <w:numId w:val="35"/>
        </w:numPr>
        <w:ind w:left="720" w:hanging="360"/>
        <w:rPr>
          <w:b w:val="1"/>
          <w:bCs w:val="1"/>
          <w:sz w:val="20"/>
          <w:szCs w:val="20"/>
        </w:rPr>
      </w:pPr>
      <w:r w:rsidDel="00000000" w:rsidR="00000000" w:rsidRPr="00000000">
        <w:rPr>
          <w:b w:val="1"/>
          <w:bCs w:val="1"/>
          <w:sz w:val="20"/>
          <w:szCs w:val="20"/>
          <w:rtl w:val="0"/>
        </w:rPr>
        <w:t xml:space="preserve">Produce recommendations</w:t>
      </w:r>
    </w:p>
    <w:p w:rsidR="00000000" w:rsidDel="00000000" w:rsidP="00000000" w:rsidRDefault="00000000" w:rsidRPr="00000000" w14:paraId="00000140">
      <w:pPr>
        <w:ind w:left="0" w:firstLine="0"/>
        <w:rPr>
          <w:b w:val="1"/>
          <w:bCs w:val="1"/>
          <w:sz w:val="20"/>
          <w:szCs w:val="20"/>
        </w:rPr>
      </w:pPr>
      <w:r w:rsidDel="00000000" w:rsidR="00000000" w:rsidRPr="00000000">
        <w:rPr>
          <w:rtl w:val="0"/>
        </w:rPr>
      </w:r>
    </w:p>
    <w:p w:rsidR="00000000" w:rsidDel="00000000" w:rsidP="00000000" w:rsidRDefault="00000000" w:rsidRPr="00000000" w14:paraId="00000141">
      <w:pPr>
        <w:ind w:left="0" w:firstLine="0"/>
        <w:rPr>
          <w:b w:val="1"/>
          <w:bCs w:val="1"/>
          <w:sz w:val="20"/>
          <w:szCs w:val="20"/>
        </w:rPr>
      </w:pPr>
      <w:r w:rsidDel="00000000" w:rsidR="00000000" w:rsidRPr="00000000">
        <w:rPr>
          <w:b w:val="1"/>
          <w:bCs w:val="1"/>
          <w:sz w:val="20"/>
          <w:szCs w:val="20"/>
          <w:rtl w:val="0"/>
        </w:rPr>
        <w:t xml:space="preserve">Usage scenario 2 (Jessica) orchestration plan:</w:t>
      </w:r>
    </w:p>
    <w:p w:rsidR="00000000" w:rsidDel="00000000" w:rsidP="00000000" w:rsidRDefault="00000000" w:rsidRPr="00000000" w14:paraId="00000142">
      <w:pPr>
        <w:numPr>
          <w:ilvl w:val="0"/>
          <w:numId w:val="23"/>
        </w:numPr>
        <w:ind w:left="720" w:hanging="360"/>
        <w:rPr>
          <w:b w:val="1"/>
          <w:bCs w:val="1"/>
          <w:sz w:val="20"/>
          <w:szCs w:val="20"/>
        </w:rPr>
      </w:pPr>
      <w:r w:rsidDel="00000000" w:rsidR="00000000" w:rsidRPr="00000000">
        <w:rPr>
          <w:b w:val="1"/>
          <w:bCs w:val="1"/>
          <w:sz w:val="20"/>
          <w:szCs w:val="20"/>
          <w:rtl w:val="0"/>
        </w:rPr>
        <w:t xml:space="preserve">Get user profile</w:t>
      </w:r>
    </w:p>
    <w:p w:rsidR="00000000" w:rsidDel="00000000" w:rsidP="00000000" w:rsidRDefault="00000000" w:rsidRPr="00000000" w14:paraId="00000143">
      <w:pPr>
        <w:numPr>
          <w:ilvl w:val="0"/>
          <w:numId w:val="23"/>
        </w:numPr>
        <w:ind w:left="720" w:hanging="360"/>
        <w:rPr>
          <w:b w:val="1"/>
          <w:bCs w:val="1"/>
          <w:sz w:val="20"/>
          <w:szCs w:val="20"/>
        </w:rPr>
      </w:pPr>
      <w:r w:rsidDel="00000000" w:rsidR="00000000" w:rsidRPr="00000000">
        <w:rPr>
          <w:b w:val="1"/>
          <w:bCs w:val="1"/>
          <w:sz w:val="20"/>
          <w:szCs w:val="20"/>
          <w:rtl w:val="0"/>
        </w:rPr>
        <w:t xml:space="preserve">Get candidate supplements</w:t>
      </w:r>
    </w:p>
    <w:p w:rsidR="00000000" w:rsidDel="00000000" w:rsidP="00000000" w:rsidRDefault="00000000" w:rsidRPr="00000000" w14:paraId="00000144">
      <w:pPr>
        <w:numPr>
          <w:ilvl w:val="1"/>
          <w:numId w:val="23"/>
        </w:numPr>
        <w:ind w:left="1440" w:hanging="360"/>
        <w:rPr>
          <w:b w:val="1"/>
          <w:bCs w:val="1"/>
          <w:sz w:val="20"/>
          <w:szCs w:val="20"/>
        </w:rPr>
      </w:pPr>
      <w:r w:rsidDel="00000000" w:rsidR="00000000" w:rsidRPr="00000000">
        <w:rPr>
          <w:b w:val="1"/>
          <w:bCs w:val="1"/>
          <w:sz w:val="20"/>
          <w:szCs w:val="20"/>
          <w:rtl w:val="0"/>
        </w:rPr>
        <w:t xml:space="preserve">Supplement_advisor: recommend_supplement() =&gt; supplement recommendations</w:t>
      </w:r>
    </w:p>
    <w:p w:rsidR="00000000" w:rsidDel="00000000" w:rsidP="00000000" w:rsidRDefault="00000000" w:rsidRPr="00000000" w14:paraId="00000145">
      <w:pPr>
        <w:numPr>
          <w:ilvl w:val="0"/>
          <w:numId w:val="23"/>
        </w:numPr>
        <w:ind w:left="720" w:hanging="360"/>
        <w:rPr>
          <w:b w:val="1"/>
          <w:bCs w:val="1"/>
          <w:sz w:val="20"/>
          <w:szCs w:val="20"/>
        </w:rPr>
      </w:pPr>
      <w:r w:rsidDel="00000000" w:rsidR="00000000" w:rsidRPr="00000000">
        <w:rPr>
          <w:b w:val="1"/>
          <w:bCs w:val="1"/>
          <w:sz w:val="20"/>
          <w:szCs w:val="20"/>
          <w:rtl w:val="0"/>
        </w:rPr>
        <w:t xml:space="preserve">Screen interactions</w:t>
      </w:r>
    </w:p>
    <w:p w:rsidR="00000000" w:rsidDel="00000000" w:rsidP="00000000" w:rsidRDefault="00000000" w:rsidRPr="00000000" w14:paraId="00000146">
      <w:pPr>
        <w:numPr>
          <w:ilvl w:val="1"/>
          <w:numId w:val="23"/>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p>
    <w:p w:rsidR="00000000" w:rsidDel="00000000" w:rsidP="00000000" w:rsidRDefault="00000000" w:rsidRPr="00000000" w14:paraId="00000147">
      <w:pPr>
        <w:numPr>
          <w:ilvl w:val="1"/>
          <w:numId w:val="23"/>
        </w:numPr>
        <w:ind w:left="1440" w:hanging="360"/>
        <w:rPr>
          <w:b w:val="1"/>
          <w:bCs w:val="1"/>
          <w:sz w:val="20"/>
          <w:szCs w:val="20"/>
        </w:rPr>
      </w:pPr>
      <w:r w:rsidDel="00000000" w:rsidR="00000000" w:rsidRPr="00000000">
        <w:rPr>
          <w:b w:val="1"/>
          <w:bCs w:val="1"/>
          <w:sz w:val="20"/>
          <w:szCs w:val="20"/>
          <w:rtl w:val="0"/>
        </w:rPr>
        <w:t xml:space="preserve">OpenFDA: search_drug_labels(supplement)</w:t>
      </w:r>
    </w:p>
    <w:p w:rsidR="00000000" w:rsidDel="00000000" w:rsidP="00000000" w:rsidRDefault="00000000" w:rsidRPr="00000000" w14:paraId="00000148">
      <w:pPr>
        <w:numPr>
          <w:ilvl w:val="1"/>
          <w:numId w:val="23"/>
        </w:numPr>
        <w:ind w:left="1440" w:hanging="360"/>
        <w:rPr>
          <w:b w:val="1"/>
          <w:bCs w:val="1"/>
          <w:sz w:val="20"/>
          <w:szCs w:val="20"/>
        </w:rPr>
      </w:pPr>
      <w:r w:rsidDel="00000000" w:rsidR="00000000" w:rsidRPr="00000000">
        <w:rPr>
          <w:b w:val="1"/>
          <w:bCs w:val="1"/>
          <w:sz w:val="20"/>
          <w:szCs w:val="20"/>
          <w:rtl w:val="0"/>
        </w:rPr>
        <w:t xml:space="preserve">OpenFDA: search_drug_recalls(supplement)</w:t>
      </w:r>
    </w:p>
    <w:p w:rsidR="00000000" w:rsidDel="00000000" w:rsidP="00000000" w:rsidRDefault="00000000" w:rsidRPr="00000000" w14:paraId="00000149">
      <w:pPr>
        <w:numPr>
          <w:ilvl w:val="0"/>
          <w:numId w:val="23"/>
        </w:numPr>
        <w:ind w:left="720" w:hanging="360"/>
        <w:rPr>
          <w:b w:val="1"/>
          <w:bCs w:val="1"/>
          <w:sz w:val="20"/>
          <w:szCs w:val="20"/>
        </w:rPr>
      </w:pPr>
      <w:r w:rsidDel="00000000" w:rsidR="00000000" w:rsidRPr="00000000">
        <w:rPr>
          <w:b w:val="1"/>
          <w:bCs w:val="1"/>
          <w:sz w:val="20"/>
          <w:szCs w:val="20"/>
          <w:rtl w:val="0"/>
        </w:rPr>
        <w:t xml:space="preserve">Rank by screening</w:t>
      </w:r>
    </w:p>
    <w:p w:rsidR="00000000" w:rsidDel="00000000" w:rsidP="00000000" w:rsidRDefault="00000000" w:rsidRPr="00000000" w14:paraId="0000014A">
      <w:pPr>
        <w:numPr>
          <w:ilvl w:val="0"/>
          <w:numId w:val="23"/>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4B">
      <w:pPr>
        <w:numPr>
          <w:ilvl w:val="1"/>
          <w:numId w:val="23"/>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4C">
      <w:pPr>
        <w:numPr>
          <w:ilvl w:val="1"/>
          <w:numId w:val="23"/>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4D">
      <w:pPr>
        <w:numPr>
          <w:ilvl w:val="1"/>
          <w:numId w:val="23"/>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4E">
      <w:pPr>
        <w:numPr>
          <w:ilvl w:val="0"/>
          <w:numId w:val="23"/>
        </w:numPr>
        <w:ind w:left="720" w:hanging="360"/>
        <w:rPr>
          <w:b w:val="1"/>
          <w:bCs w:val="1"/>
          <w:sz w:val="20"/>
          <w:szCs w:val="20"/>
        </w:rPr>
      </w:pPr>
      <w:r w:rsidDel="00000000" w:rsidR="00000000" w:rsidRPr="00000000">
        <w:rPr>
          <w:b w:val="1"/>
          <w:bCs w:val="1"/>
          <w:sz w:val="20"/>
          <w:szCs w:val="20"/>
          <w:rtl w:val="0"/>
        </w:rPr>
        <w:t xml:space="preserve">Rank by evidence</w:t>
      </w:r>
    </w:p>
    <w:p w:rsidR="00000000" w:rsidDel="00000000" w:rsidP="00000000" w:rsidRDefault="00000000" w:rsidRPr="00000000" w14:paraId="0000014F">
      <w:pPr>
        <w:numPr>
          <w:ilvl w:val="0"/>
          <w:numId w:val="23"/>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50">
      <w:pPr>
        <w:numPr>
          <w:ilvl w:val="1"/>
          <w:numId w:val="23"/>
        </w:numPr>
        <w:ind w:left="1440" w:hanging="360"/>
        <w:rPr>
          <w:b w:val="1"/>
          <w:bCs w:val="1"/>
          <w:sz w:val="20"/>
          <w:szCs w:val="20"/>
        </w:rPr>
      </w:pPr>
      <w:r w:rsidDel="00000000" w:rsidR="00000000" w:rsidRPr="00000000">
        <w:rPr>
          <w:b w:val="1"/>
          <w:bCs w:val="1"/>
          <w:sz w:val="20"/>
          <w:szCs w:val="20"/>
          <w:rtl w:val="0"/>
        </w:rPr>
        <w:t xml:space="preserve">iHerb-CLI: search(supplement, sort=[rating]) =&gt; list of supplement products</w:t>
      </w:r>
    </w:p>
    <w:p w:rsidR="00000000" w:rsidDel="00000000" w:rsidP="00000000" w:rsidRDefault="00000000" w:rsidRPr="00000000" w14:paraId="00000151">
      <w:pPr>
        <w:numPr>
          <w:ilvl w:val="0"/>
          <w:numId w:val="23"/>
        </w:numPr>
        <w:ind w:left="720" w:hanging="360"/>
        <w:rPr>
          <w:b w:val="1"/>
          <w:bCs w:val="1"/>
          <w:sz w:val="20"/>
          <w:szCs w:val="20"/>
        </w:rPr>
      </w:pPr>
      <w:r w:rsidDel="00000000" w:rsidR="00000000" w:rsidRPr="00000000">
        <w:rPr>
          <w:b w:val="1"/>
          <w:bCs w:val="1"/>
          <w:sz w:val="20"/>
          <w:szCs w:val="20"/>
          <w:rtl w:val="0"/>
        </w:rPr>
        <w:t xml:space="preserve">Rank supplement products by rating</w:t>
      </w:r>
    </w:p>
    <w:p w:rsidR="00000000" w:rsidDel="00000000" w:rsidP="00000000" w:rsidRDefault="00000000" w:rsidRPr="00000000" w14:paraId="00000152">
      <w:pPr>
        <w:numPr>
          <w:ilvl w:val="0"/>
          <w:numId w:val="23"/>
        </w:numPr>
        <w:ind w:left="720" w:hanging="360"/>
        <w:rPr>
          <w:b w:val="1"/>
          <w:bCs w:val="1"/>
          <w:sz w:val="20"/>
          <w:szCs w:val="20"/>
        </w:rPr>
      </w:pPr>
      <w:r w:rsidDel="00000000" w:rsidR="00000000" w:rsidRPr="00000000">
        <w:rPr>
          <w:b w:val="1"/>
          <w:bCs w:val="1"/>
          <w:sz w:val="20"/>
          <w:szCs w:val="20"/>
          <w:rtl w:val="0"/>
        </w:rPr>
        <w:t xml:space="preserve">Select supplement product</w:t>
      </w:r>
    </w:p>
    <w:p w:rsidR="00000000" w:rsidDel="00000000" w:rsidP="00000000" w:rsidRDefault="00000000" w:rsidRPr="00000000" w14:paraId="00000153">
      <w:pPr>
        <w:numPr>
          <w:ilvl w:val="0"/>
          <w:numId w:val="23"/>
        </w:numPr>
        <w:ind w:left="720" w:hanging="360"/>
        <w:rPr>
          <w:b w:val="1"/>
          <w:bCs w:val="1"/>
          <w:sz w:val="20"/>
          <w:szCs w:val="20"/>
        </w:rPr>
      </w:pPr>
      <w:r w:rsidDel="00000000" w:rsidR="00000000" w:rsidRPr="00000000">
        <w:rPr>
          <w:b w:val="1"/>
          <w:bCs w:val="1"/>
          <w:sz w:val="20"/>
          <w:szCs w:val="20"/>
          <w:rtl w:val="0"/>
        </w:rPr>
        <w:t xml:space="preserve">Produce recommendations</w:t>
      </w:r>
    </w:p>
    <w:p w:rsidR="00000000" w:rsidDel="00000000" w:rsidP="00000000" w:rsidRDefault="00000000" w:rsidRPr="00000000" w14:paraId="00000154">
      <w:pPr>
        <w:ind w:left="0" w:firstLine="0"/>
        <w:rPr>
          <w:b w:val="1"/>
          <w:bCs w:val="1"/>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57">
      <w:pPr>
        <w:numPr>
          <w:ilvl w:val="0"/>
          <w:numId w:val="38"/>
        </w:numPr>
        <w:ind w:left="720" w:hanging="360"/>
        <w:rPr>
          <w:sz w:val="20"/>
          <w:szCs w:val="20"/>
        </w:rPr>
      </w:pPr>
      <w:r w:rsidDel="00000000" w:rsidR="00000000" w:rsidRPr="00000000">
        <w:rPr>
          <w:sz w:val="20"/>
          <w:szCs w:val="20"/>
          <w:rtl w:val="0"/>
        </w:rPr>
        <w:t xml:space="preserve">System parses the user’s request and retrieves any Constraints and InformationRequirements</w:t>
      </w:r>
    </w:p>
    <w:p w:rsidR="00000000" w:rsidDel="00000000" w:rsidP="00000000" w:rsidRDefault="00000000" w:rsidRPr="00000000" w14:paraId="00000158">
      <w:pPr>
        <w:numPr>
          <w:ilvl w:val="0"/>
          <w:numId w:val="38"/>
        </w:numPr>
        <w:ind w:left="720" w:hanging="360"/>
        <w:rPr>
          <w:sz w:val="20"/>
          <w:szCs w:val="20"/>
        </w:rPr>
      </w:pPr>
      <w:r w:rsidDel="00000000" w:rsidR="00000000" w:rsidRPr="00000000">
        <w:rPr>
          <w:sz w:val="20"/>
          <w:szCs w:val="20"/>
          <w:rtl w:val="0"/>
        </w:rPr>
        <w:t xml:space="preserve">System extracts the Constraints from the user’s profile (ie., diagnosis, medication, health goals, etc.) and execution settings (ie.high-quality evidence, reduce supplement cost, minimize execution cost, maximize safety screening, etc.)</w:t>
      </w:r>
    </w:p>
    <w:p w:rsidR="00000000" w:rsidDel="00000000" w:rsidP="00000000" w:rsidRDefault="00000000" w:rsidRPr="00000000" w14:paraId="00000159">
      <w:pPr>
        <w:numPr>
          <w:ilvl w:val="0"/>
          <w:numId w:val="38"/>
        </w:numPr>
        <w:ind w:left="720" w:hanging="360"/>
        <w:rPr>
          <w:sz w:val="20"/>
          <w:szCs w:val="20"/>
        </w:rPr>
      </w:pPr>
      <w:r w:rsidDel="00000000" w:rsidR="00000000" w:rsidRPr="00000000">
        <w:rPr>
          <w:sz w:val="20"/>
          <w:szCs w:val="20"/>
          <w:rtl w:val="0"/>
        </w:rPr>
        <w:t xml:space="preserve">System queries the KG to identify Tools and Skills that can satisfy each InformationRequirement</w:t>
      </w:r>
    </w:p>
    <w:p w:rsidR="00000000" w:rsidDel="00000000" w:rsidP="00000000" w:rsidRDefault="00000000" w:rsidRPr="00000000" w14:paraId="0000015A">
      <w:pPr>
        <w:numPr>
          <w:ilvl w:val="0"/>
          <w:numId w:val="38"/>
        </w:numPr>
        <w:ind w:left="720" w:hanging="360"/>
        <w:rPr>
          <w:sz w:val="20"/>
          <w:szCs w:val="20"/>
        </w:rPr>
      </w:pPr>
      <w:r w:rsidDel="00000000" w:rsidR="00000000" w:rsidRPr="00000000">
        <w:rPr>
          <w:sz w:val="20"/>
          <w:szCs w:val="20"/>
          <w:rtl w:val="0"/>
        </w:rPr>
        <w:t xml:space="preserve">Ontology reasons over Tool and Skill dependencies, modeled by their expected inputs and outputs </w:t>
      </w:r>
    </w:p>
    <w:p w:rsidR="00000000" w:rsidDel="00000000" w:rsidP="00000000" w:rsidRDefault="00000000" w:rsidRPr="00000000" w14:paraId="0000015B">
      <w:pPr>
        <w:numPr>
          <w:ilvl w:val="1"/>
          <w:numId w:val="38"/>
        </w:numPr>
        <w:ind w:left="1440" w:hanging="360"/>
        <w:rPr>
          <w:sz w:val="20"/>
          <w:szCs w:val="20"/>
        </w:rPr>
      </w:pPr>
      <w:r w:rsidDel="00000000" w:rsidR="00000000" w:rsidRPr="00000000">
        <w:rPr>
          <w:sz w:val="20"/>
          <w:szCs w:val="20"/>
          <w:rtl w:val="0"/>
        </w:rPr>
        <w:t xml:space="preserve">Which tools and skills are needed?</w:t>
      </w:r>
    </w:p>
    <w:p w:rsidR="00000000" w:rsidDel="00000000" w:rsidP="00000000" w:rsidRDefault="00000000" w:rsidRPr="00000000" w14:paraId="0000015C">
      <w:pPr>
        <w:numPr>
          <w:ilvl w:val="1"/>
          <w:numId w:val="38"/>
        </w:numPr>
        <w:ind w:left="1440" w:hanging="360"/>
        <w:rPr>
          <w:sz w:val="20"/>
          <w:szCs w:val="20"/>
        </w:rPr>
      </w:pPr>
      <w:r w:rsidDel="00000000" w:rsidR="00000000" w:rsidRPr="00000000">
        <w:rPr>
          <w:sz w:val="20"/>
          <w:szCs w:val="20"/>
          <w:rtl w:val="0"/>
        </w:rPr>
        <w:t xml:space="preserve">What order they should execute in?</w:t>
      </w:r>
    </w:p>
    <w:p w:rsidR="00000000" w:rsidDel="00000000" w:rsidP="00000000" w:rsidRDefault="00000000" w:rsidRPr="00000000" w14:paraId="0000015D">
      <w:pPr>
        <w:numPr>
          <w:ilvl w:val="1"/>
          <w:numId w:val="38"/>
        </w:numPr>
        <w:ind w:left="1440" w:hanging="360"/>
        <w:rPr>
          <w:sz w:val="20"/>
          <w:szCs w:val="20"/>
        </w:rPr>
      </w:pPr>
      <w:r w:rsidDel="00000000" w:rsidR="00000000" w:rsidRPr="00000000">
        <w:rPr>
          <w:sz w:val="20"/>
          <w:szCs w:val="20"/>
          <w:rtl w:val="0"/>
        </w:rPr>
        <w:t xml:space="preserve">Which orchestration plan best satisfies the user’s constraints?</w:t>
      </w:r>
    </w:p>
    <w:p w:rsidR="00000000" w:rsidDel="00000000" w:rsidP="00000000" w:rsidRDefault="00000000" w:rsidRPr="00000000" w14:paraId="0000015E">
      <w:pPr>
        <w:numPr>
          <w:ilvl w:val="0"/>
          <w:numId w:val="38"/>
        </w:numPr>
        <w:ind w:left="720" w:hanging="360"/>
        <w:rPr>
          <w:sz w:val="20"/>
          <w:szCs w:val="20"/>
        </w:rPr>
      </w:pPr>
      <w:r w:rsidDel="00000000" w:rsidR="00000000" w:rsidRPr="00000000">
        <w:rPr>
          <w:sz w:val="20"/>
          <w:szCs w:val="20"/>
          <w:rtl w:val="0"/>
        </w:rPr>
        <w:t xml:space="preserve">System creates the Orchestration Plan as a DAG workflow graph of the Skills and Tools to execute in order</w:t>
      </w:r>
    </w:p>
    <w:p w:rsidR="00000000" w:rsidDel="00000000" w:rsidP="00000000" w:rsidRDefault="00000000" w:rsidRPr="00000000" w14:paraId="0000015F">
      <w:pPr>
        <w:numPr>
          <w:ilvl w:val="0"/>
          <w:numId w:val="38"/>
        </w:numPr>
        <w:ind w:left="720" w:hanging="360"/>
        <w:rPr>
          <w:sz w:val="20"/>
          <w:szCs w:val="20"/>
        </w:rPr>
      </w:pPr>
      <w:r w:rsidDel="00000000" w:rsidR="00000000" w:rsidRPr="00000000">
        <w:rPr>
          <w:sz w:val="20"/>
          <w:szCs w:val="20"/>
          <w:rtl w:val="0"/>
        </w:rPr>
        <w:t xml:space="preserve">Orchestration Plan and related metadata are stored in KG for provenance</w:t>
      </w:r>
    </w:p>
    <w:p w:rsidR="00000000" w:rsidDel="00000000" w:rsidP="00000000" w:rsidRDefault="00000000" w:rsidRPr="00000000" w14:paraId="00000160">
      <w:pPr>
        <w:numPr>
          <w:ilvl w:val="0"/>
          <w:numId w:val="38"/>
        </w:numPr>
        <w:ind w:left="720" w:hanging="360"/>
        <w:rPr>
          <w:sz w:val="20"/>
          <w:szCs w:val="20"/>
        </w:rPr>
      </w:pPr>
      <w:r w:rsidDel="00000000" w:rsidR="00000000" w:rsidRPr="00000000">
        <w:rPr>
          <w:sz w:val="20"/>
          <w:szCs w:val="20"/>
          <w:rtl w:val="0"/>
        </w:rPr>
        <w:t xml:space="preserve">The system selects that orchestration plan for the agent to follow</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ind w:left="0" w:firstLine="0"/>
        <w:rPr>
          <w:i w:val="1"/>
          <w:iCs w:val="1"/>
          <w:u w:val="single"/>
        </w:rPr>
      </w:pPr>
      <w:r w:rsidDel="00000000" w:rsidR="00000000" w:rsidRPr="00000000">
        <w:rPr>
          <w:u w:val="single"/>
          <w:rtl w:val="0"/>
        </w:rPr>
        <w:t xml:space="preserve">3. Which workflow steps of a given orchestration should be executed in parallel while satisfying both workflow dependencies and the user’s execution preferences?</w:t>
      </w:r>
      <w:r w:rsidDel="00000000" w:rsidR="00000000" w:rsidRPr="00000000">
        <w:rPr>
          <w:rtl w:val="0"/>
        </w:rPr>
      </w:r>
    </w:p>
    <w:p w:rsidR="00000000" w:rsidDel="00000000" w:rsidP="00000000" w:rsidRDefault="00000000" w:rsidRPr="00000000" w14:paraId="00000163">
      <w:pPr>
        <w:rPr>
          <w:b w:val="1"/>
          <w:bCs w:val="1"/>
          <w:sz w:val="20"/>
          <w:szCs w:val="20"/>
        </w:rPr>
      </w:pPr>
      <w:r w:rsidDel="00000000" w:rsidR="00000000" w:rsidRPr="00000000">
        <w:rPr>
          <w:rtl w:val="0"/>
        </w:rPr>
      </w:r>
    </w:p>
    <w:p w:rsidR="00000000" w:rsidDel="00000000" w:rsidP="00000000" w:rsidRDefault="00000000" w:rsidRPr="00000000" w14:paraId="00000164">
      <w:pPr>
        <w:rPr>
          <w:i w:val="1"/>
          <w:iCs w:val="1"/>
          <w:sz w:val="20"/>
          <w:szCs w:val="20"/>
        </w:rPr>
      </w:pPr>
      <w:r w:rsidDel="00000000" w:rsidR="00000000" w:rsidRPr="00000000">
        <w:rPr>
          <w:i w:val="1"/>
          <w:iCs w:val="1"/>
          <w:sz w:val="20"/>
          <w:szCs w:val="20"/>
          <w:rtl w:val="0"/>
        </w:rPr>
        <w:t xml:space="preserve">Usage scenario 1 (Ken) orchestration plan:</w:t>
      </w:r>
    </w:p>
    <w:p w:rsidR="00000000" w:rsidDel="00000000" w:rsidP="00000000" w:rsidRDefault="00000000" w:rsidRPr="00000000" w14:paraId="00000165">
      <w:pPr>
        <w:numPr>
          <w:ilvl w:val="0"/>
          <w:numId w:val="9"/>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66">
      <w:pPr>
        <w:numPr>
          <w:ilvl w:val="0"/>
          <w:numId w:val="9"/>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67">
      <w:pPr>
        <w:numPr>
          <w:ilvl w:val="1"/>
          <w:numId w:val="9"/>
        </w:numPr>
        <w:ind w:left="1440" w:hanging="360"/>
        <w:rPr>
          <w:i w:val="1"/>
          <w:iCs w:val="1"/>
          <w:sz w:val="20"/>
          <w:szCs w:val="20"/>
        </w:rPr>
      </w:pPr>
      <w:r w:rsidDel="00000000" w:rsidR="00000000" w:rsidRPr="00000000">
        <w:rPr>
          <w:i w:val="1"/>
          <w:iCs w:val="1"/>
          <w:sz w:val="20"/>
          <w:szCs w:val="20"/>
          <w:rtl w:val="0"/>
        </w:rPr>
        <w:t xml:space="preserve">Supplement_advisor: recommend_supplement(search_query) =&gt; supplement recommendations</w:t>
      </w:r>
    </w:p>
    <w:p w:rsidR="00000000" w:rsidDel="00000000" w:rsidP="00000000" w:rsidRDefault="00000000" w:rsidRPr="00000000" w14:paraId="00000168">
      <w:pPr>
        <w:numPr>
          <w:ilvl w:val="0"/>
          <w:numId w:val="9"/>
        </w:numPr>
        <w:ind w:left="720" w:hanging="360"/>
        <w:rPr>
          <w:i w:val="1"/>
          <w:iCs w:val="1"/>
          <w:sz w:val="20"/>
          <w:szCs w:val="20"/>
        </w:rPr>
      </w:pPr>
      <w:r w:rsidDel="00000000" w:rsidR="00000000" w:rsidRPr="00000000">
        <w:rPr>
          <w:i w:val="1"/>
          <w:iCs w:val="1"/>
          <w:sz w:val="20"/>
          <w:szCs w:val="20"/>
          <w:rtl w:val="0"/>
        </w:rPr>
        <w:t xml:space="preserve">Remove redundant supplements</w:t>
      </w:r>
    </w:p>
    <w:p w:rsidR="00000000" w:rsidDel="00000000" w:rsidP="00000000" w:rsidRDefault="00000000" w:rsidRPr="00000000" w14:paraId="00000169">
      <w:pPr>
        <w:numPr>
          <w:ilvl w:val="0"/>
          <w:numId w:val="9"/>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6A">
      <w:pPr>
        <w:numPr>
          <w:ilvl w:val="1"/>
          <w:numId w:val="9"/>
        </w:numPr>
        <w:ind w:left="1440" w:hanging="360"/>
        <w:rPr>
          <w:i w:val="1"/>
          <w:iCs w:val="1"/>
          <w:sz w:val="20"/>
          <w:szCs w:val="20"/>
        </w:rPr>
      </w:pPr>
      <w:r w:rsidDel="00000000" w:rsidR="00000000" w:rsidRPr="00000000">
        <w:rPr>
          <w:i w:val="1"/>
          <w:iCs w:val="1"/>
          <w:sz w:val="20"/>
          <w:szCs w:val="20"/>
          <w:rtl w:val="0"/>
        </w:rPr>
        <w:t xml:space="preserve">iHerb-CLI: search(supplement, sort=[price]) =&gt; list of supplement products</w:t>
      </w:r>
    </w:p>
    <w:p w:rsidR="00000000" w:rsidDel="00000000" w:rsidP="00000000" w:rsidRDefault="00000000" w:rsidRPr="00000000" w14:paraId="0000016B">
      <w:pPr>
        <w:numPr>
          <w:ilvl w:val="0"/>
          <w:numId w:val="9"/>
        </w:numPr>
        <w:ind w:left="720" w:hanging="360"/>
        <w:rPr>
          <w:i w:val="1"/>
          <w:iCs w:val="1"/>
          <w:sz w:val="20"/>
          <w:szCs w:val="20"/>
        </w:rPr>
      </w:pPr>
      <w:r w:rsidDel="00000000" w:rsidR="00000000" w:rsidRPr="00000000">
        <w:rPr>
          <w:i w:val="1"/>
          <w:iCs w:val="1"/>
          <w:sz w:val="20"/>
          <w:szCs w:val="20"/>
          <w:rtl w:val="0"/>
        </w:rPr>
        <w:t xml:space="preserve">Rank supplement products by cost</w:t>
      </w:r>
    </w:p>
    <w:p w:rsidR="00000000" w:rsidDel="00000000" w:rsidP="00000000" w:rsidRDefault="00000000" w:rsidRPr="00000000" w14:paraId="0000016C">
      <w:pPr>
        <w:numPr>
          <w:ilvl w:val="0"/>
          <w:numId w:val="9"/>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6D">
      <w:pPr>
        <w:numPr>
          <w:ilvl w:val="1"/>
          <w:numId w:val="9"/>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6E">
      <w:pPr>
        <w:numPr>
          <w:ilvl w:val="1"/>
          <w:numId w:val="9"/>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6F">
      <w:pPr>
        <w:numPr>
          <w:ilvl w:val="1"/>
          <w:numId w:val="9"/>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70">
      <w:pPr>
        <w:numPr>
          <w:ilvl w:val="0"/>
          <w:numId w:val="9"/>
        </w:numPr>
        <w:ind w:left="720" w:hanging="360"/>
        <w:rPr>
          <w:i w:val="1"/>
          <w:iCs w:val="1"/>
          <w:sz w:val="20"/>
          <w:szCs w:val="20"/>
        </w:rPr>
      </w:pPr>
      <w:r w:rsidDel="00000000" w:rsidR="00000000" w:rsidRPr="00000000">
        <w:rPr>
          <w:i w:val="1"/>
          <w:iCs w:val="1"/>
          <w:sz w:val="20"/>
          <w:szCs w:val="20"/>
          <w:rtl w:val="0"/>
        </w:rPr>
        <w:t xml:space="preserve">Rank supplement products by evidence</w:t>
      </w:r>
    </w:p>
    <w:p w:rsidR="00000000" w:rsidDel="00000000" w:rsidP="00000000" w:rsidRDefault="00000000" w:rsidRPr="00000000" w14:paraId="00000171">
      <w:pPr>
        <w:numPr>
          <w:ilvl w:val="0"/>
          <w:numId w:val="9"/>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72">
      <w:pPr>
        <w:numPr>
          <w:ilvl w:val="0"/>
          <w:numId w:val="9"/>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75">
      <w:pPr>
        <w:numPr>
          <w:ilvl w:val="0"/>
          <w:numId w:val="39"/>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76">
      <w:pPr>
        <w:numPr>
          <w:ilvl w:val="1"/>
          <w:numId w:val="39"/>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77">
      <w:pPr>
        <w:numPr>
          <w:ilvl w:val="0"/>
          <w:numId w:val="39"/>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78">
      <w:pPr>
        <w:numPr>
          <w:ilvl w:val="1"/>
          <w:numId w:val="39"/>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79">
      <w:pPr>
        <w:numPr>
          <w:ilvl w:val="1"/>
          <w:numId w:val="39"/>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7A">
      <w:pPr>
        <w:numPr>
          <w:ilvl w:val="1"/>
          <w:numId w:val="39"/>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i w:val="1"/>
          <w:iCs w:val="1"/>
          <w:sz w:val="20"/>
          <w:szCs w:val="20"/>
        </w:rPr>
      </w:pPr>
      <w:r w:rsidDel="00000000" w:rsidR="00000000" w:rsidRPr="00000000">
        <w:rPr>
          <w:i w:val="1"/>
          <w:iCs w:val="1"/>
          <w:sz w:val="20"/>
          <w:szCs w:val="20"/>
          <w:rtl w:val="0"/>
        </w:rPr>
        <w:t xml:space="preserve">Usage scenario 2 (Jessica) orchestration plan:</w:t>
      </w:r>
    </w:p>
    <w:p w:rsidR="00000000" w:rsidDel="00000000" w:rsidP="00000000" w:rsidRDefault="00000000" w:rsidRPr="00000000" w14:paraId="0000017D">
      <w:pPr>
        <w:numPr>
          <w:ilvl w:val="0"/>
          <w:numId w:val="21"/>
        </w:numPr>
        <w:ind w:left="720" w:hanging="360"/>
        <w:rPr>
          <w:i w:val="1"/>
          <w:iCs w:val="1"/>
          <w:sz w:val="20"/>
          <w:szCs w:val="20"/>
        </w:rPr>
      </w:pPr>
      <w:r w:rsidDel="00000000" w:rsidR="00000000" w:rsidRPr="00000000">
        <w:rPr>
          <w:i w:val="1"/>
          <w:iCs w:val="1"/>
          <w:sz w:val="20"/>
          <w:szCs w:val="20"/>
          <w:rtl w:val="0"/>
        </w:rPr>
        <w:t xml:space="preserve">Get user profile</w:t>
      </w:r>
    </w:p>
    <w:p w:rsidR="00000000" w:rsidDel="00000000" w:rsidP="00000000" w:rsidRDefault="00000000" w:rsidRPr="00000000" w14:paraId="0000017E">
      <w:pPr>
        <w:numPr>
          <w:ilvl w:val="0"/>
          <w:numId w:val="21"/>
        </w:numPr>
        <w:ind w:left="720" w:hanging="360"/>
        <w:rPr>
          <w:i w:val="1"/>
          <w:iCs w:val="1"/>
          <w:sz w:val="20"/>
          <w:szCs w:val="20"/>
        </w:rPr>
      </w:pPr>
      <w:r w:rsidDel="00000000" w:rsidR="00000000" w:rsidRPr="00000000">
        <w:rPr>
          <w:i w:val="1"/>
          <w:iCs w:val="1"/>
          <w:sz w:val="20"/>
          <w:szCs w:val="20"/>
          <w:rtl w:val="0"/>
        </w:rPr>
        <w:t xml:space="preserve">Get candidate supplements</w:t>
      </w:r>
    </w:p>
    <w:p w:rsidR="00000000" w:rsidDel="00000000" w:rsidP="00000000" w:rsidRDefault="00000000" w:rsidRPr="00000000" w14:paraId="0000017F">
      <w:pPr>
        <w:numPr>
          <w:ilvl w:val="1"/>
          <w:numId w:val="21"/>
        </w:numPr>
        <w:ind w:left="1440" w:hanging="360"/>
        <w:rPr>
          <w:i w:val="1"/>
          <w:iCs w:val="1"/>
          <w:sz w:val="20"/>
          <w:szCs w:val="20"/>
        </w:rPr>
      </w:pPr>
      <w:r w:rsidDel="00000000" w:rsidR="00000000" w:rsidRPr="00000000">
        <w:rPr>
          <w:i w:val="1"/>
          <w:iCs w:val="1"/>
          <w:sz w:val="20"/>
          <w:szCs w:val="20"/>
          <w:rtl w:val="0"/>
        </w:rPr>
        <w:t xml:space="preserve">Supplement_advisor: recommend_supplement() =&gt; supplement recommendations</w:t>
      </w:r>
    </w:p>
    <w:p w:rsidR="00000000" w:rsidDel="00000000" w:rsidP="00000000" w:rsidRDefault="00000000" w:rsidRPr="00000000" w14:paraId="00000180">
      <w:pPr>
        <w:numPr>
          <w:ilvl w:val="0"/>
          <w:numId w:val="21"/>
        </w:numPr>
        <w:ind w:left="720" w:hanging="360"/>
        <w:rPr>
          <w:i w:val="1"/>
          <w:iCs w:val="1"/>
          <w:sz w:val="20"/>
          <w:szCs w:val="20"/>
        </w:rPr>
      </w:pPr>
      <w:r w:rsidDel="00000000" w:rsidR="00000000" w:rsidRPr="00000000">
        <w:rPr>
          <w:i w:val="1"/>
          <w:iCs w:val="1"/>
          <w:sz w:val="20"/>
          <w:szCs w:val="20"/>
          <w:rtl w:val="0"/>
        </w:rPr>
        <w:t xml:space="preserve">Screen interactions</w:t>
      </w:r>
    </w:p>
    <w:p w:rsidR="00000000" w:rsidDel="00000000" w:rsidP="00000000" w:rsidRDefault="00000000" w:rsidRPr="00000000" w14:paraId="00000181">
      <w:pPr>
        <w:numPr>
          <w:ilvl w:val="1"/>
          <w:numId w:val="21"/>
        </w:numPr>
        <w:ind w:left="1440" w:hanging="360"/>
        <w:rPr>
          <w:i w:val="1"/>
          <w:iCs w:val="1"/>
          <w:sz w:val="20"/>
          <w:szCs w:val="20"/>
        </w:rPr>
      </w:pPr>
      <w:r w:rsidDel="00000000" w:rsidR="00000000" w:rsidRPr="00000000">
        <w:rPr>
          <w:i w:val="1"/>
          <w:iCs w:val="1"/>
          <w:sz w:val="20"/>
          <w:szCs w:val="20"/>
          <w:rtl w:val="0"/>
        </w:rPr>
        <w:t xml:space="preserve">OpenFDA: search_drug_adverse_events(medication/supplement)</w:t>
      </w:r>
    </w:p>
    <w:p w:rsidR="00000000" w:rsidDel="00000000" w:rsidP="00000000" w:rsidRDefault="00000000" w:rsidRPr="00000000" w14:paraId="00000182">
      <w:pPr>
        <w:numPr>
          <w:ilvl w:val="1"/>
          <w:numId w:val="21"/>
        </w:numPr>
        <w:ind w:left="1440" w:hanging="360"/>
        <w:rPr>
          <w:i w:val="1"/>
          <w:iCs w:val="1"/>
          <w:sz w:val="20"/>
          <w:szCs w:val="20"/>
        </w:rPr>
      </w:pPr>
      <w:r w:rsidDel="00000000" w:rsidR="00000000" w:rsidRPr="00000000">
        <w:rPr>
          <w:i w:val="1"/>
          <w:iCs w:val="1"/>
          <w:sz w:val="20"/>
          <w:szCs w:val="20"/>
          <w:rtl w:val="0"/>
        </w:rPr>
        <w:t xml:space="preserve">OpenFDA: search_drug_labels(supplement)</w:t>
      </w:r>
    </w:p>
    <w:p w:rsidR="00000000" w:rsidDel="00000000" w:rsidP="00000000" w:rsidRDefault="00000000" w:rsidRPr="00000000" w14:paraId="00000183">
      <w:pPr>
        <w:numPr>
          <w:ilvl w:val="1"/>
          <w:numId w:val="21"/>
        </w:numPr>
        <w:ind w:left="1440" w:hanging="360"/>
        <w:rPr>
          <w:i w:val="1"/>
          <w:iCs w:val="1"/>
          <w:sz w:val="20"/>
          <w:szCs w:val="20"/>
        </w:rPr>
      </w:pPr>
      <w:r w:rsidDel="00000000" w:rsidR="00000000" w:rsidRPr="00000000">
        <w:rPr>
          <w:i w:val="1"/>
          <w:iCs w:val="1"/>
          <w:sz w:val="20"/>
          <w:szCs w:val="20"/>
          <w:rtl w:val="0"/>
        </w:rPr>
        <w:t xml:space="preserve">OpenFDA: search_drug_recalls(supplement)</w:t>
      </w:r>
    </w:p>
    <w:p w:rsidR="00000000" w:rsidDel="00000000" w:rsidP="00000000" w:rsidRDefault="00000000" w:rsidRPr="00000000" w14:paraId="00000184">
      <w:pPr>
        <w:numPr>
          <w:ilvl w:val="0"/>
          <w:numId w:val="21"/>
        </w:numPr>
        <w:ind w:left="720" w:hanging="360"/>
        <w:rPr>
          <w:i w:val="1"/>
          <w:iCs w:val="1"/>
          <w:sz w:val="20"/>
          <w:szCs w:val="20"/>
        </w:rPr>
      </w:pPr>
      <w:r w:rsidDel="00000000" w:rsidR="00000000" w:rsidRPr="00000000">
        <w:rPr>
          <w:i w:val="1"/>
          <w:iCs w:val="1"/>
          <w:sz w:val="20"/>
          <w:szCs w:val="20"/>
          <w:rtl w:val="0"/>
        </w:rPr>
        <w:t xml:space="preserve">Rank by screening</w:t>
      </w:r>
    </w:p>
    <w:p w:rsidR="00000000" w:rsidDel="00000000" w:rsidP="00000000" w:rsidRDefault="00000000" w:rsidRPr="00000000" w14:paraId="00000185">
      <w:pPr>
        <w:numPr>
          <w:ilvl w:val="0"/>
          <w:numId w:val="21"/>
        </w:numPr>
        <w:ind w:left="720" w:hanging="360"/>
        <w:rPr>
          <w:i w:val="1"/>
          <w:iCs w:val="1"/>
          <w:sz w:val="20"/>
          <w:szCs w:val="20"/>
        </w:rPr>
      </w:pPr>
      <w:r w:rsidDel="00000000" w:rsidR="00000000" w:rsidRPr="00000000">
        <w:rPr>
          <w:i w:val="1"/>
          <w:iCs w:val="1"/>
          <w:sz w:val="20"/>
          <w:szCs w:val="20"/>
          <w:rtl w:val="0"/>
        </w:rPr>
        <w:t xml:space="preserve">Verify evidence</w:t>
      </w:r>
    </w:p>
    <w:p w:rsidR="00000000" w:rsidDel="00000000" w:rsidP="00000000" w:rsidRDefault="00000000" w:rsidRPr="00000000" w14:paraId="00000186">
      <w:pPr>
        <w:numPr>
          <w:ilvl w:val="1"/>
          <w:numId w:val="21"/>
        </w:numPr>
        <w:ind w:left="1440" w:hanging="360"/>
        <w:rPr>
          <w:i w:val="1"/>
          <w:iCs w:val="1"/>
          <w:sz w:val="20"/>
          <w:szCs w:val="20"/>
        </w:rPr>
      </w:pPr>
      <w:r w:rsidDel="00000000" w:rsidR="00000000" w:rsidRPr="00000000">
        <w:rPr>
          <w:i w:val="1"/>
          <w:iCs w:val="1"/>
          <w:sz w:val="20"/>
          <w:szCs w:val="20"/>
          <w:rtl w:val="0"/>
        </w:rPr>
        <w:t xml:space="preserve">PubMed: search_articles(search_query) =&gt; PMIDs</w:t>
      </w:r>
    </w:p>
    <w:p w:rsidR="00000000" w:rsidDel="00000000" w:rsidP="00000000" w:rsidRDefault="00000000" w:rsidRPr="00000000" w14:paraId="00000187">
      <w:pPr>
        <w:numPr>
          <w:ilvl w:val="1"/>
          <w:numId w:val="21"/>
        </w:numPr>
        <w:ind w:left="1440" w:hanging="360"/>
        <w:rPr>
          <w:i w:val="1"/>
          <w:iCs w:val="1"/>
          <w:sz w:val="20"/>
          <w:szCs w:val="20"/>
        </w:rPr>
      </w:pPr>
      <w:r w:rsidDel="00000000" w:rsidR="00000000" w:rsidRPr="00000000">
        <w:rPr>
          <w:i w:val="1"/>
          <w:iCs w:val="1"/>
          <w:sz w:val="20"/>
          <w:szCs w:val="20"/>
          <w:rtl w:val="0"/>
        </w:rPr>
        <w:t xml:space="preserve">PubMed: download_articles_batch(PMIDs) =&gt; article abstracts</w:t>
      </w:r>
    </w:p>
    <w:p w:rsidR="00000000" w:rsidDel="00000000" w:rsidP="00000000" w:rsidRDefault="00000000" w:rsidRPr="00000000" w14:paraId="00000188">
      <w:pPr>
        <w:numPr>
          <w:ilvl w:val="1"/>
          <w:numId w:val="21"/>
        </w:numPr>
        <w:ind w:left="1440" w:hanging="360"/>
        <w:rPr>
          <w:i w:val="1"/>
          <w:iCs w:val="1"/>
          <w:sz w:val="20"/>
          <w:szCs w:val="20"/>
        </w:rPr>
      </w:pPr>
      <w:r w:rsidDel="00000000" w:rsidR="00000000" w:rsidRPr="00000000">
        <w:rPr>
          <w:i w:val="1"/>
          <w:iCs w:val="1"/>
          <w:sz w:val="20"/>
          <w:szCs w:val="20"/>
          <w:rtl w:val="0"/>
        </w:rPr>
        <w:t xml:space="preserve">summarize_evidence()</w:t>
      </w:r>
    </w:p>
    <w:p w:rsidR="00000000" w:rsidDel="00000000" w:rsidP="00000000" w:rsidRDefault="00000000" w:rsidRPr="00000000" w14:paraId="00000189">
      <w:pPr>
        <w:numPr>
          <w:ilvl w:val="0"/>
          <w:numId w:val="21"/>
        </w:numPr>
        <w:ind w:left="720" w:hanging="360"/>
        <w:rPr>
          <w:i w:val="1"/>
          <w:iCs w:val="1"/>
          <w:sz w:val="20"/>
          <w:szCs w:val="20"/>
        </w:rPr>
      </w:pPr>
      <w:r w:rsidDel="00000000" w:rsidR="00000000" w:rsidRPr="00000000">
        <w:rPr>
          <w:i w:val="1"/>
          <w:iCs w:val="1"/>
          <w:sz w:val="20"/>
          <w:szCs w:val="20"/>
          <w:rtl w:val="0"/>
        </w:rPr>
        <w:t xml:space="preserve">Rank by evidence</w:t>
      </w:r>
    </w:p>
    <w:p w:rsidR="00000000" w:rsidDel="00000000" w:rsidP="00000000" w:rsidRDefault="00000000" w:rsidRPr="00000000" w14:paraId="0000018A">
      <w:pPr>
        <w:numPr>
          <w:ilvl w:val="0"/>
          <w:numId w:val="21"/>
        </w:numPr>
        <w:ind w:left="720" w:hanging="360"/>
        <w:rPr>
          <w:i w:val="1"/>
          <w:iCs w:val="1"/>
          <w:sz w:val="20"/>
          <w:szCs w:val="20"/>
        </w:rPr>
      </w:pPr>
      <w:r w:rsidDel="00000000" w:rsidR="00000000" w:rsidRPr="00000000">
        <w:rPr>
          <w:i w:val="1"/>
          <w:iCs w:val="1"/>
          <w:sz w:val="20"/>
          <w:szCs w:val="20"/>
          <w:rtl w:val="0"/>
        </w:rPr>
        <w:t xml:space="preserve">Get supplement products</w:t>
      </w:r>
    </w:p>
    <w:p w:rsidR="00000000" w:rsidDel="00000000" w:rsidP="00000000" w:rsidRDefault="00000000" w:rsidRPr="00000000" w14:paraId="0000018B">
      <w:pPr>
        <w:numPr>
          <w:ilvl w:val="1"/>
          <w:numId w:val="21"/>
        </w:numPr>
        <w:ind w:left="1440" w:hanging="360"/>
        <w:rPr>
          <w:i w:val="1"/>
          <w:iCs w:val="1"/>
          <w:sz w:val="20"/>
          <w:szCs w:val="20"/>
        </w:rPr>
      </w:pPr>
      <w:r w:rsidDel="00000000" w:rsidR="00000000" w:rsidRPr="00000000">
        <w:rPr>
          <w:i w:val="1"/>
          <w:iCs w:val="1"/>
          <w:sz w:val="20"/>
          <w:szCs w:val="20"/>
          <w:rtl w:val="0"/>
        </w:rPr>
        <w:t xml:space="preserve">iHerb-CLI: search(supplement, sort=[rating]) =&gt; list of supplement products</w:t>
      </w:r>
    </w:p>
    <w:p w:rsidR="00000000" w:rsidDel="00000000" w:rsidP="00000000" w:rsidRDefault="00000000" w:rsidRPr="00000000" w14:paraId="0000018C">
      <w:pPr>
        <w:numPr>
          <w:ilvl w:val="0"/>
          <w:numId w:val="21"/>
        </w:numPr>
        <w:ind w:left="720" w:hanging="360"/>
        <w:rPr>
          <w:i w:val="1"/>
          <w:iCs w:val="1"/>
          <w:sz w:val="20"/>
          <w:szCs w:val="20"/>
        </w:rPr>
      </w:pPr>
      <w:r w:rsidDel="00000000" w:rsidR="00000000" w:rsidRPr="00000000">
        <w:rPr>
          <w:i w:val="1"/>
          <w:iCs w:val="1"/>
          <w:sz w:val="20"/>
          <w:szCs w:val="20"/>
          <w:rtl w:val="0"/>
        </w:rPr>
        <w:t xml:space="preserve">Rank supplement products by rating</w:t>
      </w:r>
    </w:p>
    <w:p w:rsidR="00000000" w:rsidDel="00000000" w:rsidP="00000000" w:rsidRDefault="00000000" w:rsidRPr="00000000" w14:paraId="0000018D">
      <w:pPr>
        <w:numPr>
          <w:ilvl w:val="0"/>
          <w:numId w:val="21"/>
        </w:numPr>
        <w:ind w:left="720" w:hanging="360"/>
        <w:rPr>
          <w:i w:val="1"/>
          <w:iCs w:val="1"/>
          <w:sz w:val="20"/>
          <w:szCs w:val="20"/>
        </w:rPr>
      </w:pPr>
      <w:r w:rsidDel="00000000" w:rsidR="00000000" w:rsidRPr="00000000">
        <w:rPr>
          <w:i w:val="1"/>
          <w:iCs w:val="1"/>
          <w:sz w:val="20"/>
          <w:szCs w:val="20"/>
          <w:rtl w:val="0"/>
        </w:rPr>
        <w:t xml:space="preserve">Select supplement product</w:t>
      </w:r>
    </w:p>
    <w:p w:rsidR="00000000" w:rsidDel="00000000" w:rsidP="00000000" w:rsidRDefault="00000000" w:rsidRPr="00000000" w14:paraId="0000018E">
      <w:pPr>
        <w:numPr>
          <w:ilvl w:val="0"/>
          <w:numId w:val="21"/>
        </w:numPr>
        <w:ind w:left="720" w:hanging="360"/>
        <w:rPr>
          <w:i w:val="1"/>
          <w:iCs w:val="1"/>
          <w:sz w:val="20"/>
          <w:szCs w:val="20"/>
        </w:rPr>
      </w:pPr>
      <w:r w:rsidDel="00000000" w:rsidR="00000000" w:rsidRPr="00000000">
        <w:rPr>
          <w:i w:val="1"/>
          <w:iCs w:val="1"/>
          <w:sz w:val="20"/>
          <w:szCs w:val="20"/>
          <w:rtl w:val="0"/>
        </w:rPr>
        <w:t xml:space="preserve">Produce recommendations</w:t>
      </w:r>
    </w:p>
    <w:p w:rsidR="00000000" w:rsidDel="00000000" w:rsidP="00000000" w:rsidRDefault="00000000" w:rsidRPr="00000000" w14:paraId="0000018F">
      <w:pPr>
        <w:rPr>
          <w:i w:val="1"/>
          <w:iCs w:val="1"/>
          <w:sz w:val="20"/>
          <w:szCs w:val="20"/>
        </w:rPr>
      </w:pPr>
      <w:r w:rsidDel="00000000" w:rsidR="00000000" w:rsidRPr="00000000">
        <w:rPr>
          <w:rtl w:val="0"/>
        </w:rPr>
      </w:r>
    </w:p>
    <w:p w:rsidR="00000000" w:rsidDel="00000000" w:rsidP="00000000" w:rsidRDefault="00000000" w:rsidRPr="00000000" w14:paraId="00000190">
      <w:pPr>
        <w:rPr>
          <w:b w:val="1"/>
          <w:bCs w:val="1"/>
          <w:sz w:val="20"/>
          <w:szCs w:val="20"/>
        </w:rPr>
      </w:pPr>
      <w:r w:rsidDel="00000000" w:rsidR="00000000" w:rsidRPr="00000000">
        <w:rPr>
          <w:b w:val="1"/>
          <w:bCs w:val="1"/>
          <w:sz w:val="20"/>
          <w:szCs w:val="20"/>
          <w:rtl w:val="0"/>
        </w:rPr>
        <w:t xml:space="preserve">Candidate Answer:</w:t>
      </w:r>
    </w:p>
    <w:p w:rsidR="00000000" w:rsidDel="00000000" w:rsidP="00000000" w:rsidRDefault="00000000" w:rsidRPr="00000000" w14:paraId="00000191">
      <w:pPr>
        <w:numPr>
          <w:ilvl w:val="0"/>
          <w:numId w:val="20"/>
        </w:numPr>
        <w:ind w:left="720" w:hanging="360"/>
        <w:rPr>
          <w:b w:val="1"/>
          <w:bCs w:val="1"/>
          <w:sz w:val="20"/>
          <w:szCs w:val="20"/>
        </w:rPr>
      </w:pPr>
      <w:r w:rsidDel="00000000" w:rsidR="00000000" w:rsidRPr="00000000">
        <w:rPr>
          <w:b w:val="1"/>
          <w:bCs w:val="1"/>
          <w:sz w:val="20"/>
          <w:szCs w:val="20"/>
          <w:rtl w:val="0"/>
        </w:rPr>
        <w:t xml:space="preserve">Screen interactions</w:t>
      </w:r>
    </w:p>
    <w:p w:rsidR="00000000" w:rsidDel="00000000" w:rsidP="00000000" w:rsidRDefault="00000000" w:rsidRPr="00000000" w14:paraId="00000192">
      <w:pPr>
        <w:numPr>
          <w:ilvl w:val="1"/>
          <w:numId w:val="20"/>
        </w:numPr>
        <w:ind w:left="1440" w:hanging="360"/>
        <w:rPr>
          <w:b w:val="1"/>
          <w:bCs w:val="1"/>
          <w:sz w:val="20"/>
          <w:szCs w:val="20"/>
        </w:rPr>
      </w:pPr>
      <w:r w:rsidDel="00000000" w:rsidR="00000000" w:rsidRPr="00000000">
        <w:rPr>
          <w:b w:val="1"/>
          <w:bCs w:val="1"/>
          <w:sz w:val="20"/>
          <w:szCs w:val="20"/>
          <w:rtl w:val="0"/>
        </w:rPr>
        <w:t xml:space="preserve">OpenFDA: search_drug_adverse_events(medication/supplement)</w:t>
      </w:r>
    </w:p>
    <w:p w:rsidR="00000000" w:rsidDel="00000000" w:rsidP="00000000" w:rsidRDefault="00000000" w:rsidRPr="00000000" w14:paraId="00000193">
      <w:pPr>
        <w:numPr>
          <w:ilvl w:val="1"/>
          <w:numId w:val="20"/>
        </w:numPr>
        <w:ind w:left="1440" w:hanging="360"/>
        <w:rPr>
          <w:b w:val="1"/>
          <w:bCs w:val="1"/>
          <w:sz w:val="20"/>
          <w:szCs w:val="20"/>
        </w:rPr>
      </w:pPr>
      <w:r w:rsidDel="00000000" w:rsidR="00000000" w:rsidRPr="00000000">
        <w:rPr>
          <w:b w:val="1"/>
          <w:bCs w:val="1"/>
          <w:sz w:val="20"/>
          <w:szCs w:val="20"/>
          <w:rtl w:val="0"/>
        </w:rPr>
        <w:t xml:space="preserve">OpenFDA: search_drug_labels(supplement)</w:t>
      </w:r>
    </w:p>
    <w:p w:rsidR="00000000" w:rsidDel="00000000" w:rsidP="00000000" w:rsidRDefault="00000000" w:rsidRPr="00000000" w14:paraId="00000194">
      <w:pPr>
        <w:numPr>
          <w:ilvl w:val="1"/>
          <w:numId w:val="20"/>
        </w:numPr>
        <w:ind w:left="1440" w:hanging="360"/>
        <w:rPr>
          <w:b w:val="1"/>
          <w:bCs w:val="1"/>
          <w:sz w:val="20"/>
          <w:szCs w:val="20"/>
        </w:rPr>
      </w:pPr>
      <w:r w:rsidDel="00000000" w:rsidR="00000000" w:rsidRPr="00000000">
        <w:rPr>
          <w:b w:val="1"/>
          <w:bCs w:val="1"/>
          <w:sz w:val="20"/>
          <w:szCs w:val="20"/>
          <w:rtl w:val="0"/>
        </w:rPr>
        <w:t xml:space="preserve">OpenFDA: search_drug_recalls(supplement)</w:t>
      </w:r>
    </w:p>
    <w:p w:rsidR="00000000" w:rsidDel="00000000" w:rsidP="00000000" w:rsidRDefault="00000000" w:rsidRPr="00000000" w14:paraId="00000195">
      <w:pPr>
        <w:numPr>
          <w:ilvl w:val="0"/>
          <w:numId w:val="39"/>
        </w:numPr>
        <w:ind w:left="720" w:hanging="360"/>
        <w:rPr>
          <w:b w:val="1"/>
          <w:bCs w:val="1"/>
          <w:sz w:val="20"/>
          <w:szCs w:val="20"/>
        </w:rPr>
      </w:pPr>
      <w:r w:rsidDel="00000000" w:rsidR="00000000" w:rsidRPr="00000000">
        <w:rPr>
          <w:b w:val="1"/>
          <w:bCs w:val="1"/>
          <w:sz w:val="20"/>
          <w:szCs w:val="20"/>
          <w:rtl w:val="0"/>
        </w:rPr>
        <w:t xml:space="preserve">Get supplement products</w:t>
      </w:r>
    </w:p>
    <w:p w:rsidR="00000000" w:rsidDel="00000000" w:rsidP="00000000" w:rsidRDefault="00000000" w:rsidRPr="00000000" w14:paraId="00000196">
      <w:pPr>
        <w:numPr>
          <w:ilvl w:val="1"/>
          <w:numId w:val="39"/>
        </w:numPr>
        <w:ind w:left="1440" w:hanging="360"/>
        <w:rPr>
          <w:b w:val="1"/>
          <w:bCs w:val="1"/>
          <w:sz w:val="20"/>
          <w:szCs w:val="20"/>
        </w:rPr>
      </w:pPr>
      <w:r w:rsidDel="00000000" w:rsidR="00000000" w:rsidRPr="00000000">
        <w:rPr>
          <w:b w:val="1"/>
          <w:bCs w:val="1"/>
          <w:sz w:val="20"/>
          <w:szCs w:val="20"/>
          <w:rtl w:val="0"/>
        </w:rPr>
        <w:t xml:space="preserve">iHerb-CLI: search(supplement, sort=[price]) =&gt; list of supplement products</w:t>
      </w:r>
    </w:p>
    <w:p w:rsidR="00000000" w:rsidDel="00000000" w:rsidP="00000000" w:rsidRDefault="00000000" w:rsidRPr="00000000" w14:paraId="00000197">
      <w:pPr>
        <w:numPr>
          <w:ilvl w:val="0"/>
          <w:numId w:val="39"/>
        </w:numPr>
        <w:ind w:left="720" w:hanging="360"/>
        <w:rPr>
          <w:b w:val="1"/>
          <w:bCs w:val="1"/>
          <w:sz w:val="20"/>
          <w:szCs w:val="20"/>
        </w:rPr>
      </w:pPr>
      <w:r w:rsidDel="00000000" w:rsidR="00000000" w:rsidRPr="00000000">
        <w:rPr>
          <w:b w:val="1"/>
          <w:bCs w:val="1"/>
          <w:sz w:val="20"/>
          <w:szCs w:val="20"/>
          <w:rtl w:val="0"/>
        </w:rPr>
        <w:t xml:space="preserve">Verify evidence</w:t>
      </w:r>
    </w:p>
    <w:p w:rsidR="00000000" w:rsidDel="00000000" w:rsidP="00000000" w:rsidRDefault="00000000" w:rsidRPr="00000000" w14:paraId="00000198">
      <w:pPr>
        <w:numPr>
          <w:ilvl w:val="1"/>
          <w:numId w:val="39"/>
        </w:numPr>
        <w:ind w:left="1440" w:hanging="360"/>
        <w:rPr>
          <w:b w:val="1"/>
          <w:bCs w:val="1"/>
          <w:sz w:val="20"/>
          <w:szCs w:val="20"/>
        </w:rPr>
      </w:pPr>
      <w:r w:rsidDel="00000000" w:rsidR="00000000" w:rsidRPr="00000000">
        <w:rPr>
          <w:b w:val="1"/>
          <w:bCs w:val="1"/>
          <w:sz w:val="20"/>
          <w:szCs w:val="20"/>
          <w:rtl w:val="0"/>
        </w:rPr>
        <w:t xml:space="preserve">PubMed: search_articles(search_query) =&gt; PMIDs</w:t>
      </w:r>
    </w:p>
    <w:p w:rsidR="00000000" w:rsidDel="00000000" w:rsidP="00000000" w:rsidRDefault="00000000" w:rsidRPr="00000000" w14:paraId="00000199">
      <w:pPr>
        <w:numPr>
          <w:ilvl w:val="1"/>
          <w:numId w:val="39"/>
        </w:numPr>
        <w:ind w:left="1440" w:hanging="360"/>
        <w:rPr>
          <w:b w:val="1"/>
          <w:bCs w:val="1"/>
          <w:sz w:val="20"/>
          <w:szCs w:val="20"/>
        </w:rPr>
      </w:pPr>
      <w:r w:rsidDel="00000000" w:rsidR="00000000" w:rsidRPr="00000000">
        <w:rPr>
          <w:b w:val="1"/>
          <w:bCs w:val="1"/>
          <w:sz w:val="20"/>
          <w:szCs w:val="20"/>
          <w:rtl w:val="0"/>
        </w:rPr>
        <w:t xml:space="preserve">PubMed: download_articles_batch(PMIDs) =&gt; article abstracts</w:t>
      </w:r>
    </w:p>
    <w:p w:rsidR="00000000" w:rsidDel="00000000" w:rsidP="00000000" w:rsidRDefault="00000000" w:rsidRPr="00000000" w14:paraId="0000019A">
      <w:pPr>
        <w:numPr>
          <w:ilvl w:val="1"/>
          <w:numId w:val="39"/>
        </w:numPr>
        <w:ind w:left="1440" w:hanging="360"/>
        <w:rPr>
          <w:b w:val="1"/>
          <w:bCs w:val="1"/>
          <w:sz w:val="20"/>
          <w:szCs w:val="20"/>
        </w:rPr>
      </w:pPr>
      <w:r w:rsidDel="00000000" w:rsidR="00000000" w:rsidRPr="00000000">
        <w:rPr>
          <w:b w:val="1"/>
          <w:bCs w:val="1"/>
          <w:sz w:val="20"/>
          <w:szCs w:val="20"/>
          <w:rtl w:val="0"/>
        </w:rPr>
        <w:t xml:space="preserve">summarize_evidence()</w:t>
      </w:r>
    </w:p>
    <w:p w:rsidR="00000000" w:rsidDel="00000000" w:rsidP="00000000" w:rsidRDefault="00000000" w:rsidRPr="00000000" w14:paraId="0000019B">
      <w:pPr>
        <w:ind w:left="0" w:firstLine="0"/>
        <w:rPr>
          <w:b w:val="1"/>
          <w:bCs w:val="1"/>
          <w:sz w:val="20"/>
          <w:szCs w:val="20"/>
        </w:rPr>
      </w:pPr>
      <w:r w:rsidDel="00000000" w:rsidR="00000000" w:rsidRPr="00000000">
        <w:rPr>
          <w:rtl w:val="0"/>
        </w:rPr>
      </w:r>
    </w:p>
    <w:p w:rsidR="00000000" w:rsidDel="00000000" w:rsidP="00000000" w:rsidRDefault="00000000" w:rsidRPr="00000000" w14:paraId="0000019C">
      <w:pPr>
        <w:ind w:left="0" w:firstLine="0"/>
        <w:rPr>
          <w:sz w:val="20"/>
          <w:szCs w:val="20"/>
        </w:rPr>
      </w:pPr>
      <w:r w:rsidDel="00000000" w:rsidR="00000000" w:rsidRPr="00000000">
        <w:rPr>
          <w:sz w:val="20"/>
          <w:szCs w:val="20"/>
          <w:rtl w:val="0"/>
        </w:rPr>
        <w:t xml:space="preserve">How to solve with ontology:</w:t>
      </w:r>
    </w:p>
    <w:p w:rsidR="00000000" w:rsidDel="00000000" w:rsidP="00000000" w:rsidRDefault="00000000" w:rsidRPr="00000000" w14:paraId="0000019D">
      <w:pPr>
        <w:numPr>
          <w:ilvl w:val="0"/>
          <w:numId w:val="22"/>
        </w:numPr>
        <w:ind w:left="720" w:hanging="360"/>
        <w:rPr>
          <w:sz w:val="20"/>
          <w:szCs w:val="20"/>
        </w:rPr>
      </w:pPr>
      <w:r w:rsidDel="00000000" w:rsidR="00000000" w:rsidRPr="00000000">
        <w:rPr>
          <w:sz w:val="20"/>
          <w:szCs w:val="20"/>
          <w:rtl w:val="0"/>
        </w:rPr>
        <w:t xml:space="preserve">The system retrieves the user's </w:t>
      </w:r>
      <w:r w:rsidDel="00000000" w:rsidR="00000000" w:rsidRPr="00000000">
        <w:rPr>
          <w:b w:val="1"/>
          <w:bCs w:val="1"/>
          <w:sz w:val="20"/>
          <w:szCs w:val="20"/>
          <w:rtl w:val="0"/>
        </w:rPr>
        <w:t xml:space="preserve">Orchestration Plan</w:t>
      </w:r>
      <w:r w:rsidDel="00000000" w:rsidR="00000000" w:rsidRPr="00000000">
        <w:rPr>
          <w:sz w:val="20"/>
          <w:szCs w:val="20"/>
          <w:rtl w:val="0"/>
        </w:rPr>
        <w:t xml:space="preserve"> from the ontology-grounded knowledge graph.</w:t>
      </w:r>
    </w:p>
    <w:p w:rsidR="00000000" w:rsidDel="00000000" w:rsidP="00000000" w:rsidRDefault="00000000" w:rsidRPr="00000000" w14:paraId="0000019E">
      <w:pPr>
        <w:numPr>
          <w:ilvl w:val="0"/>
          <w:numId w:val="22"/>
        </w:numPr>
        <w:ind w:left="720" w:hanging="360"/>
        <w:rPr>
          <w:sz w:val="20"/>
          <w:szCs w:val="20"/>
        </w:rPr>
      </w:pPr>
      <w:r w:rsidDel="00000000" w:rsidR="00000000" w:rsidRPr="00000000">
        <w:rPr>
          <w:sz w:val="20"/>
          <w:szCs w:val="20"/>
          <w:rtl w:val="0"/>
        </w:rPr>
        <w:t xml:space="preserve">The system constructs a workflow dependency graph by reasoning over the semantic relationships between workflow steps. Each </w:t>
      </w:r>
      <w:r w:rsidDel="00000000" w:rsidR="00000000" w:rsidRPr="00000000">
        <w:rPr>
          <w:b w:val="1"/>
          <w:bCs w:val="1"/>
          <w:sz w:val="20"/>
          <w:szCs w:val="20"/>
          <w:rtl w:val="0"/>
        </w:rPr>
        <w:t xml:space="preserve">Skill</w:t>
      </w:r>
      <w:r w:rsidDel="00000000" w:rsidR="00000000" w:rsidRPr="00000000">
        <w:rPr>
          <w:sz w:val="20"/>
          <w:szCs w:val="20"/>
          <w:rtl w:val="0"/>
        </w:rPr>
        <w:t xml:space="preserve"> and Tool Invocation is linked to the Information Artifacts it consumes and produces (e.g., </w:t>
      </w:r>
      <w:r w:rsidDel="00000000" w:rsidR="00000000" w:rsidRPr="00000000">
        <w:rPr>
          <w:b w:val="1"/>
          <w:bCs w:val="1"/>
          <w:sz w:val="20"/>
          <w:szCs w:val="20"/>
          <w:rtl w:val="0"/>
        </w:rPr>
        <w:t xml:space="preserve">HealthProfile</w:t>
      </w:r>
      <w:r w:rsidDel="00000000" w:rsidR="00000000" w:rsidRPr="00000000">
        <w:rPr>
          <w:sz w:val="20"/>
          <w:szCs w:val="20"/>
          <w:rtl w:val="0"/>
        </w:rPr>
        <w:t xml:space="preserve">, </w:t>
      </w:r>
      <w:r w:rsidDel="00000000" w:rsidR="00000000" w:rsidRPr="00000000">
        <w:rPr>
          <w:b w:val="1"/>
          <w:bCs w:val="1"/>
          <w:sz w:val="20"/>
          <w:szCs w:val="20"/>
          <w:rtl w:val="0"/>
        </w:rPr>
        <w:t xml:space="preserve">CandidateSupplement</w:t>
      </w:r>
      <w:r w:rsidDel="00000000" w:rsidR="00000000" w:rsidRPr="00000000">
        <w:rPr>
          <w:sz w:val="20"/>
          <w:szCs w:val="20"/>
          <w:rtl w:val="0"/>
        </w:rPr>
        <w:t xml:space="preserve">, </w:t>
      </w:r>
      <w:r w:rsidDel="00000000" w:rsidR="00000000" w:rsidRPr="00000000">
        <w:rPr>
          <w:b w:val="1"/>
          <w:bCs w:val="1"/>
          <w:sz w:val="20"/>
          <w:szCs w:val="20"/>
          <w:rtl w:val="0"/>
        </w:rPr>
        <w:t xml:space="preserve">PMID</w:t>
      </w:r>
      <w:r w:rsidDel="00000000" w:rsidR="00000000" w:rsidRPr="00000000">
        <w:rPr>
          <w:sz w:val="20"/>
          <w:szCs w:val="20"/>
          <w:rtl w:val="0"/>
        </w:rPr>
        <w:t xml:space="preserve">, </w:t>
      </w:r>
      <w:r w:rsidDel="00000000" w:rsidR="00000000" w:rsidRPr="00000000">
        <w:rPr>
          <w:b w:val="1"/>
          <w:bCs w:val="1"/>
          <w:sz w:val="20"/>
          <w:szCs w:val="20"/>
          <w:rtl w:val="0"/>
        </w:rPr>
        <w:t xml:space="preserve">ArticleAbstract</w:t>
      </w:r>
      <w:r w:rsidDel="00000000" w:rsidR="00000000" w:rsidRPr="00000000">
        <w:rPr>
          <w:sz w:val="20"/>
          <w:szCs w:val="20"/>
          <w:rtl w:val="0"/>
        </w:rPr>
        <w:t xml:space="preserve">, </w:t>
      </w:r>
      <w:r w:rsidDel="00000000" w:rsidR="00000000" w:rsidRPr="00000000">
        <w:rPr>
          <w:b w:val="1"/>
          <w:bCs w:val="1"/>
          <w:sz w:val="20"/>
          <w:szCs w:val="20"/>
          <w:rtl w:val="0"/>
        </w:rPr>
        <w:t xml:space="preserve">ProductList</w:t>
      </w:r>
      <w:r w:rsidDel="00000000" w:rsidR="00000000" w:rsidRPr="00000000">
        <w:rPr>
          <w:sz w:val="20"/>
          <w:szCs w:val="20"/>
          <w:rtl w:val="0"/>
        </w:rPr>
        <w:t xml:space="preserve">, </w:t>
      </w:r>
      <w:r w:rsidDel="00000000" w:rsidR="00000000" w:rsidRPr="00000000">
        <w:rPr>
          <w:b w:val="1"/>
          <w:bCs w:val="1"/>
          <w:sz w:val="20"/>
          <w:szCs w:val="20"/>
          <w:rtl w:val="0"/>
        </w:rPr>
        <w:t xml:space="preserve">SafetyAssessment</w:t>
      </w:r>
      <w:r w:rsidDel="00000000" w:rsidR="00000000" w:rsidRPr="00000000">
        <w:rPr>
          <w:sz w:val="20"/>
          <w:szCs w:val="20"/>
          <w:rtl w:val="0"/>
        </w:rPr>
        <w:t xml:space="preserve">).</w:t>
      </w:r>
    </w:p>
    <w:p w:rsidR="00000000" w:rsidDel="00000000" w:rsidP="00000000" w:rsidRDefault="00000000" w:rsidRPr="00000000" w14:paraId="0000019F">
      <w:pPr>
        <w:numPr>
          <w:ilvl w:val="0"/>
          <w:numId w:val="22"/>
        </w:numPr>
        <w:ind w:left="720" w:hanging="360"/>
        <w:rPr>
          <w:sz w:val="20"/>
          <w:szCs w:val="20"/>
        </w:rPr>
      </w:pPr>
      <w:r w:rsidDel="00000000" w:rsidR="00000000" w:rsidRPr="00000000">
        <w:rPr>
          <w:sz w:val="20"/>
          <w:szCs w:val="20"/>
          <w:rtl w:val="0"/>
        </w:rPr>
        <w:t xml:space="preserve">The ontology infers dependency relationships between workflow steps. A workflow step is dependent on another if it consumes an </w:t>
      </w:r>
      <w:r w:rsidDel="00000000" w:rsidR="00000000" w:rsidRPr="00000000">
        <w:rPr>
          <w:b w:val="1"/>
          <w:bCs w:val="1"/>
          <w:sz w:val="20"/>
          <w:szCs w:val="20"/>
          <w:rtl w:val="0"/>
        </w:rPr>
        <w:t xml:space="preserve">Information Artifact</w:t>
      </w:r>
      <w:r w:rsidDel="00000000" w:rsidR="00000000" w:rsidRPr="00000000">
        <w:rPr>
          <w:sz w:val="20"/>
          <w:szCs w:val="20"/>
          <w:rtl w:val="0"/>
        </w:rPr>
        <w:t xml:space="preserve"> produced by that step.</w:t>
      </w:r>
    </w:p>
    <w:p w:rsidR="00000000" w:rsidDel="00000000" w:rsidP="00000000" w:rsidRDefault="00000000" w:rsidRPr="00000000" w14:paraId="000001A0">
      <w:pPr>
        <w:numPr>
          <w:ilvl w:val="0"/>
          <w:numId w:val="22"/>
        </w:numPr>
        <w:ind w:left="720" w:hanging="360"/>
        <w:rPr>
          <w:sz w:val="20"/>
          <w:szCs w:val="20"/>
        </w:rPr>
      </w:pPr>
      <w:r w:rsidDel="00000000" w:rsidR="00000000" w:rsidRPr="00000000">
        <w:rPr>
          <w:sz w:val="20"/>
          <w:szCs w:val="20"/>
          <w:rtl w:val="0"/>
        </w:rPr>
        <w:t xml:space="preserve">The system identifies independent workflow branches by finding workflow steps whose required </w:t>
      </w:r>
      <w:r w:rsidDel="00000000" w:rsidR="00000000" w:rsidRPr="00000000">
        <w:rPr>
          <w:b w:val="1"/>
          <w:bCs w:val="1"/>
          <w:sz w:val="20"/>
          <w:szCs w:val="20"/>
          <w:rtl w:val="0"/>
        </w:rPr>
        <w:t xml:space="preserve">Information Artifacts </w:t>
      </w:r>
      <w:r w:rsidDel="00000000" w:rsidR="00000000" w:rsidRPr="00000000">
        <w:rPr>
          <w:sz w:val="20"/>
          <w:szCs w:val="20"/>
          <w:rtl w:val="0"/>
        </w:rPr>
        <w:t xml:space="preserve">have already been satisfied and that do not consume outputs produced by one another.</w:t>
      </w:r>
    </w:p>
    <w:p w:rsidR="00000000" w:rsidDel="00000000" w:rsidP="00000000" w:rsidRDefault="00000000" w:rsidRPr="00000000" w14:paraId="000001A1">
      <w:pPr>
        <w:numPr>
          <w:ilvl w:val="0"/>
          <w:numId w:val="22"/>
        </w:numPr>
        <w:ind w:left="720" w:hanging="360"/>
        <w:rPr>
          <w:sz w:val="20"/>
          <w:szCs w:val="20"/>
        </w:rPr>
      </w:pPr>
      <w:r w:rsidDel="00000000" w:rsidR="00000000" w:rsidRPr="00000000">
        <w:rPr>
          <w:sz w:val="20"/>
          <w:szCs w:val="20"/>
          <w:rtl w:val="0"/>
        </w:rPr>
        <w:t xml:space="preserve">The system returns the set of workflow steps eligible for concurrent execution, allowing the agent to execute those steps in parallel while preserving all semantic dependencies.</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u w:val="single"/>
        </w:rPr>
      </w:pPr>
      <w:r w:rsidDel="00000000" w:rsidR="00000000" w:rsidRPr="00000000">
        <w:rPr>
          <w:u w:val="single"/>
          <w:rtl w:val="0"/>
        </w:rPr>
        <w:t xml:space="preserve">4. </w:t>
      </w:r>
      <w:r w:rsidDel="00000000" w:rsidR="00000000" w:rsidRPr="00000000">
        <w:rPr>
          <w:u w:val="single"/>
          <w:rtl w:val="0"/>
        </w:rPr>
        <w:t xml:space="preserve">Why did the agent recommend supplement X instead of supplement Y?</w:t>
      </w:r>
      <w:r w:rsidDel="00000000" w:rsidR="00000000" w:rsidRPr="00000000">
        <w:rPr>
          <w:rtl w:val="0"/>
        </w:rPr>
      </w:r>
    </w:p>
    <w:p w:rsidR="00000000" w:rsidDel="00000000" w:rsidP="00000000" w:rsidRDefault="00000000" w:rsidRPr="00000000" w14:paraId="000001A4">
      <w:pPr>
        <w:rPr>
          <w:i w:val="1"/>
          <w:iCs w:val="1"/>
          <w:sz w:val="20"/>
          <w:szCs w:val="20"/>
        </w:rPr>
      </w:pPr>
      <w:r w:rsidDel="00000000" w:rsidR="00000000" w:rsidRPr="00000000">
        <w:rPr>
          <w:rtl w:val="0"/>
        </w:rPr>
      </w:r>
    </w:p>
    <w:p w:rsidR="00000000" w:rsidDel="00000000" w:rsidP="00000000" w:rsidRDefault="00000000" w:rsidRPr="00000000" w14:paraId="000001A5">
      <w:pPr>
        <w:rPr>
          <w:i w:val="1"/>
          <w:iCs w:val="1"/>
          <w:sz w:val="20"/>
          <w:szCs w:val="20"/>
        </w:rPr>
      </w:pPr>
      <w:r w:rsidDel="00000000" w:rsidR="00000000" w:rsidRPr="00000000">
        <w:rPr>
          <w:i w:val="1"/>
          <w:iCs w:val="1"/>
          <w:sz w:val="20"/>
          <w:szCs w:val="20"/>
          <w:rtl w:val="0"/>
        </w:rPr>
        <w:t xml:space="preserve">Usage scenario 2 (Jessica): Vitamin D3 &gt; Calcium Carbonate</w:t>
      </w:r>
    </w:p>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A7">
      <w:pPr>
        <w:numPr>
          <w:ilvl w:val="0"/>
          <w:numId w:val="33"/>
        </w:numPr>
        <w:ind w:left="720" w:hanging="360"/>
        <w:rPr>
          <w:b w:val="1"/>
          <w:bCs w:val="1"/>
          <w:sz w:val="20"/>
          <w:szCs w:val="20"/>
        </w:rPr>
      </w:pPr>
      <w:r w:rsidDel="00000000" w:rsidR="00000000" w:rsidRPr="00000000">
        <w:rPr>
          <w:b w:val="1"/>
          <w:bCs w:val="1"/>
          <w:sz w:val="20"/>
          <w:szCs w:val="20"/>
          <w:rtl w:val="0"/>
        </w:rPr>
        <w:t xml:space="preserve">PubMed identified stronger evidence supporting vitamin D3 supplementation that fit Jessica’s profile (older adult, improving bone health)</w:t>
      </w:r>
    </w:p>
    <w:p w:rsidR="00000000" w:rsidDel="00000000" w:rsidP="00000000" w:rsidRDefault="00000000" w:rsidRPr="00000000" w14:paraId="000001A8">
      <w:pPr>
        <w:numPr>
          <w:ilvl w:val="1"/>
          <w:numId w:val="33"/>
        </w:numPr>
        <w:ind w:left="1440" w:hanging="360"/>
        <w:rPr>
          <w:b w:val="1"/>
          <w:bCs w:val="1"/>
          <w:sz w:val="20"/>
          <w:szCs w:val="20"/>
        </w:rPr>
      </w:pPr>
      <w:r w:rsidDel="00000000" w:rsidR="00000000" w:rsidRPr="00000000">
        <w:rPr>
          <w:b w:val="1"/>
          <w:bCs w:val="1"/>
          <w:sz w:val="20"/>
          <w:szCs w:val="20"/>
          <w:rtl w:val="0"/>
        </w:rPr>
        <w:t xml:space="preserve">Vitamin D3 helps older adults absorb calcium for stronger bones</w:t>
      </w:r>
    </w:p>
    <w:p w:rsidR="00000000" w:rsidDel="00000000" w:rsidP="00000000" w:rsidRDefault="00000000" w:rsidRPr="00000000" w14:paraId="000001A9">
      <w:pPr>
        <w:numPr>
          <w:ilvl w:val="1"/>
          <w:numId w:val="33"/>
        </w:numPr>
        <w:ind w:left="1440" w:hanging="360"/>
        <w:rPr>
          <w:b w:val="1"/>
          <w:bCs w:val="1"/>
          <w:sz w:val="20"/>
          <w:szCs w:val="20"/>
        </w:rPr>
      </w:pPr>
      <w:r w:rsidDel="00000000" w:rsidR="00000000" w:rsidRPr="00000000">
        <w:rPr>
          <w:b w:val="1"/>
          <w:bCs w:val="1"/>
          <w:sz w:val="20"/>
          <w:szCs w:val="20"/>
          <w:rtl w:val="0"/>
        </w:rPr>
        <w:t xml:space="preserve">Normal levels of vitamin D3 are generally safe and show little contraindications with other medications</w:t>
      </w:r>
    </w:p>
    <w:p w:rsidR="00000000" w:rsidDel="00000000" w:rsidP="00000000" w:rsidRDefault="00000000" w:rsidRPr="00000000" w14:paraId="000001AA">
      <w:pPr>
        <w:numPr>
          <w:ilvl w:val="0"/>
          <w:numId w:val="33"/>
        </w:numPr>
        <w:ind w:left="720" w:hanging="360"/>
        <w:rPr>
          <w:b w:val="1"/>
          <w:bCs w:val="1"/>
          <w:sz w:val="20"/>
          <w:szCs w:val="20"/>
        </w:rPr>
      </w:pPr>
      <w:r w:rsidDel="00000000" w:rsidR="00000000" w:rsidRPr="00000000">
        <w:rPr>
          <w:b w:val="1"/>
          <w:bCs w:val="1"/>
          <w:sz w:val="20"/>
          <w:szCs w:val="20"/>
          <w:rtl w:val="0"/>
        </w:rPr>
        <w:t xml:space="preserve">PubMed identified evidence for calcium carbonate and indicates it’s less desirable to take considering Jessica’s age</w:t>
      </w:r>
    </w:p>
    <w:p w:rsidR="00000000" w:rsidDel="00000000" w:rsidP="00000000" w:rsidRDefault="00000000" w:rsidRPr="00000000" w14:paraId="000001AB">
      <w:pPr>
        <w:numPr>
          <w:ilvl w:val="1"/>
          <w:numId w:val="33"/>
        </w:numPr>
        <w:ind w:left="1440" w:hanging="360"/>
        <w:rPr>
          <w:b w:val="1"/>
          <w:bCs w:val="1"/>
          <w:sz w:val="20"/>
          <w:szCs w:val="20"/>
        </w:rPr>
      </w:pPr>
      <w:r w:rsidDel="00000000" w:rsidR="00000000" w:rsidRPr="00000000">
        <w:rPr>
          <w:b w:val="1"/>
          <w:bCs w:val="1"/>
          <w:sz w:val="20"/>
          <w:szCs w:val="20"/>
          <w:rtl w:val="0"/>
        </w:rPr>
        <w:t xml:space="preserve">Calcium carbonate requires stomach acid for proper absorption</w:t>
      </w:r>
    </w:p>
    <w:p w:rsidR="00000000" w:rsidDel="00000000" w:rsidP="00000000" w:rsidRDefault="00000000" w:rsidRPr="00000000" w14:paraId="000001AC">
      <w:pPr>
        <w:numPr>
          <w:ilvl w:val="1"/>
          <w:numId w:val="33"/>
        </w:numPr>
        <w:ind w:left="1440" w:hanging="360"/>
        <w:rPr>
          <w:b w:val="1"/>
          <w:bCs w:val="1"/>
          <w:sz w:val="20"/>
          <w:szCs w:val="20"/>
        </w:rPr>
      </w:pPr>
      <w:r w:rsidDel="00000000" w:rsidR="00000000" w:rsidRPr="00000000">
        <w:rPr>
          <w:b w:val="1"/>
          <w:bCs w:val="1"/>
          <w:sz w:val="20"/>
          <w:szCs w:val="20"/>
          <w:rtl w:val="0"/>
        </w:rPr>
        <w:t xml:space="preserve">Stomach acid decreases with age</w:t>
      </w:r>
    </w:p>
    <w:p w:rsidR="00000000" w:rsidDel="00000000" w:rsidP="00000000" w:rsidRDefault="00000000" w:rsidRPr="00000000" w14:paraId="000001AD">
      <w:pPr>
        <w:numPr>
          <w:ilvl w:val="0"/>
          <w:numId w:val="33"/>
        </w:numPr>
        <w:ind w:left="720" w:hanging="360"/>
        <w:rPr>
          <w:b w:val="1"/>
          <w:bCs w:val="1"/>
          <w:sz w:val="20"/>
          <w:szCs w:val="20"/>
        </w:rPr>
      </w:pPr>
      <w:r w:rsidDel="00000000" w:rsidR="00000000" w:rsidRPr="00000000">
        <w:rPr>
          <w:b w:val="1"/>
          <w:bCs w:val="1"/>
          <w:sz w:val="20"/>
          <w:szCs w:val="20"/>
          <w:rtl w:val="0"/>
        </w:rPr>
        <w:t xml:space="preserve">OpenFDA found no clinically significant interactions between vitamin D3 and her prescribed celecoxib  medication</w:t>
      </w:r>
    </w:p>
    <w:p w:rsidR="00000000" w:rsidDel="00000000" w:rsidP="00000000" w:rsidRDefault="00000000" w:rsidRPr="00000000" w14:paraId="000001AE">
      <w:pPr>
        <w:numPr>
          <w:ilvl w:val="0"/>
          <w:numId w:val="33"/>
        </w:numPr>
        <w:ind w:left="720" w:hanging="360"/>
        <w:rPr>
          <w:b w:val="1"/>
          <w:bCs w:val="1"/>
          <w:sz w:val="20"/>
          <w:szCs w:val="20"/>
        </w:rPr>
      </w:pPr>
      <w:r w:rsidDel="00000000" w:rsidR="00000000" w:rsidRPr="00000000">
        <w:rPr>
          <w:b w:val="1"/>
          <w:bCs w:val="1"/>
          <w:sz w:val="20"/>
          <w:szCs w:val="20"/>
          <w:rtl w:val="0"/>
        </w:rPr>
        <w:t xml:space="preserve">OpenFDA found side effects of Celebrex may range from mild stomach discomfort to serious heart &amp; digestive risks</w:t>
      </w:r>
    </w:p>
    <w:p w:rsidR="00000000" w:rsidDel="00000000" w:rsidP="00000000" w:rsidRDefault="00000000" w:rsidRPr="00000000" w14:paraId="000001AF">
      <w:pPr>
        <w:numPr>
          <w:ilvl w:val="0"/>
          <w:numId w:val="33"/>
        </w:numPr>
        <w:ind w:left="720" w:hanging="360"/>
        <w:rPr>
          <w:b w:val="1"/>
          <w:bCs w:val="1"/>
          <w:sz w:val="20"/>
          <w:szCs w:val="20"/>
        </w:rPr>
      </w:pPr>
      <w:r w:rsidDel="00000000" w:rsidR="00000000" w:rsidRPr="00000000">
        <w:rPr>
          <w:b w:val="1"/>
          <w:bCs w:val="1"/>
          <w:sz w:val="20"/>
          <w:szCs w:val="20"/>
          <w:rtl w:val="0"/>
        </w:rPr>
        <w:t xml:space="preserve">Integration of evidence found in PubMed and OpenFDA indicates taking calcium carbonate is not recommended due to Jessica’s prescribed Celebrex </w:t>
      </w:r>
    </w:p>
    <w:p w:rsidR="00000000" w:rsidDel="00000000" w:rsidP="00000000" w:rsidRDefault="00000000" w:rsidRPr="00000000" w14:paraId="000001B0">
      <w:pPr>
        <w:numPr>
          <w:ilvl w:val="0"/>
          <w:numId w:val="33"/>
        </w:numPr>
        <w:ind w:left="720" w:hanging="360"/>
        <w:rPr>
          <w:b w:val="1"/>
          <w:bCs w:val="1"/>
          <w:sz w:val="20"/>
          <w:szCs w:val="20"/>
        </w:rPr>
      </w:pPr>
      <w:r w:rsidDel="00000000" w:rsidR="00000000" w:rsidRPr="00000000">
        <w:rPr>
          <w:b w:val="1"/>
          <w:bCs w:val="1"/>
          <w:sz w:val="20"/>
          <w:szCs w:val="20"/>
          <w:rtl w:val="0"/>
        </w:rPr>
        <w:t xml:space="preserve">Supplement Advisor ranked vitamin D3 higher than calcium carbonate due to her health profile</w:t>
      </w:r>
    </w:p>
    <w:p w:rsidR="00000000" w:rsidDel="00000000" w:rsidP="00000000" w:rsidRDefault="00000000" w:rsidRPr="00000000" w14:paraId="000001B1">
      <w:pPr>
        <w:numPr>
          <w:ilvl w:val="0"/>
          <w:numId w:val="33"/>
        </w:numPr>
        <w:ind w:left="720" w:hanging="360"/>
        <w:rPr>
          <w:b w:val="1"/>
          <w:bCs w:val="1"/>
          <w:sz w:val="20"/>
          <w:szCs w:val="20"/>
        </w:rPr>
      </w:pPr>
      <w:r w:rsidDel="00000000" w:rsidR="00000000" w:rsidRPr="00000000">
        <w:rPr>
          <w:b w:val="1"/>
          <w:bCs w:val="1"/>
          <w:sz w:val="20"/>
          <w:szCs w:val="20"/>
          <w:rtl w:val="0"/>
        </w:rPr>
        <w:t xml:space="preserve">Combined evidence of various servers (PubMed, OpenFDA, Supplement Advisor) resulted in a higher overall recommendation score for vitamin D3</w:t>
      </w:r>
    </w:p>
    <w:p w:rsidR="00000000" w:rsidDel="00000000" w:rsidP="00000000" w:rsidRDefault="00000000" w:rsidRPr="00000000" w14:paraId="000001B2">
      <w:pPr>
        <w:rPr>
          <w:b w:val="1"/>
          <w:bCs w:val="1"/>
          <w:sz w:val="20"/>
          <w:szCs w:val="20"/>
        </w:rPr>
      </w:pPr>
      <w:r w:rsidDel="00000000" w:rsidR="00000000" w:rsidRPr="00000000">
        <w:rPr>
          <w:rtl w:val="0"/>
        </w:rPr>
      </w:r>
    </w:p>
    <w:p w:rsidR="00000000" w:rsidDel="00000000" w:rsidP="00000000" w:rsidRDefault="00000000" w:rsidRPr="00000000" w14:paraId="000001B3">
      <w:pPr>
        <w:rPr>
          <w:i w:val="1"/>
          <w:iCs w:val="1"/>
          <w:sz w:val="20"/>
          <w:szCs w:val="20"/>
        </w:rPr>
      </w:pPr>
      <w:r w:rsidDel="00000000" w:rsidR="00000000" w:rsidRPr="00000000">
        <w:rPr>
          <w:i w:val="1"/>
          <w:iCs w:val="1"/>
          <w:sz w:val="20"/>
          <w:szCs w:val="20"/>
          <w:rtl w:val="0"/>
        </w:rPr>
        <w:t xml:space="preserve">Usage scenario 1 (Ken): Creatine Monohydrate &gt; BCAAs</w:t>
      </w:r>
    </w:p>
    <w:p w:rsidR="00000000" w:rsidDel="00000000" w:rsidP="00000000" w:rsidRDefault="00000000" w:rsidRPr="00000000" w14:paraId="000001B4">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1B5">
      <w:pPr>
        <w:numPr>
          <w:ilvl w:val="0"/>
          <w:numId w:val="47"/>
        </w:numPr>
        <w:ind w:left="720" w:hanging="360"/>
        <w:rPr>
          <w:b w:val="1"/>
          <w:bCs w:val="1"/>
          <w:sz w:val="20"/>
          <w:szCs w:val="20"/>
        </w:rPr>
      </w:pPr>
      <w:r w:rsidDel="00000000" w:rsidR="00000000" w:rsidRPr="00000000">
        <w:rPr>
          <w:b w:val="1"/>
          <w:bCs w:val="1"/>
          <w:sz w:val="20"/>
          <w:szCs w:val="20"/>
          <w:rtl w:val="0"/>
        </w:rPr>
        <w:t xml:space="preserve">Supplement Advisor MCP ranks creatine monohydrate higher than BCAAs due to it satisfying multiple of Ken’s health goals in his profile (building lean muscle, bone strength, and cellular support)</w:t>
      </w:r>
    </w:p>
    <w:p w:rsidR="00000000" w:rsidDel="00000000" w:rsidP="00000000" w:rsidRDefault="00000000" w:rsidRPr="00000000" w14:paraId="000001B6">
      <w:pPr>
        <w:numPr>
          <w:ilvl w:val="0"/>
          <w:numId w:val="47"/>
        </w:numPr>
        <w:ind w:left="720" w:hanging="360"/>
        <w:rPr>
          <w:b w:val="1"/>
          <w:bCs w:val="1"/>
          <w:sz w:val="20"/>
          <w:szCs w:val="20"/>
        </w:rPr>
      </w:pPr>
      <w:r w:rsidDel="00000000" w:rsidR="00000000" w:rsidRPr="00000000">
        <w:rPr>
          <w:b w:val="1"/>
          <w:bCs w:val="1"/>
          <w:sz w:val="20"/>
          <w:szCs w:val="20"/>
          <w:rtl w:val="0"/>
        </w:rPr>
        <w:t xml:space="preserve">PubMed identified evidence that strongly supports taking creatine monohydrate over BCAAs according to Ken’s profile</w:t>
      </w:r>
    </w:p>
    <w:p w:rsidR="00000000" w:rsidDel="00000000" w:rsidP="00000000" w:rsidRDefault="00000000" w:rsidRPr="00000000" w14:paraId="000001B7">
      <w:pPr>
        <w:numPr>
          <w:ilvl w:val="1"/>
          <w:numId w:val="47"/>
        </w:numPr>
        <w:ind w:left="1440" w:hanging="360"/>
        <w:rPr>
          <w:b w:val="1"/>
          <w:bCs w:val="1"/>
          <w:sz w:val="20"/>
          <w:szCs w:val="20"/>
        </w:rPr>
      </w:pPr>
      <w:r w:rsidDel="00000000" w:rsidR="00000000" w:rsidRPr="00000000">
        <w:rPr>
          <w:b w:val="1"/>
          <w:bCs w:val="1"/>
          <w:sz w:val="20"/>
          <w:szCs w:val="20"/>
          <w:rtl w:val="0"/>
        </w:rPr>
        <w:t xml:space="preserve">Creatine monohydrate</w:t>
      </w:r>
    </w:p>
    <w:p w:rsidR="00000000" w:rsidDel="00000000" w:rsidP="00000000" w:rsidRDefault="00000000" w:rsidRPr="00000000" w14:paraId="000001B8">
      <w:pPr>
        <w:numPr>
          <w:ilvl w:val="2"/>
          <w:numId w:val="47"/>
        </w:numPr>
        <w:ind w:left="2160" w:hanging="360"/>
        <w:rPr>
          <w:b w:val="1"/>
          <w:bCs w:val="1"/>
          <w:sz w:val="20"/>
          <w:szCs w:val="20"/>
        </w:rPr>
      </w:pPr>
      <w:r w:rsidDel="00000000" w:rsidR="00000000" w:rsidRPr="00000000">
        <w:rPr>
          <w:b w:val="1"/>
          <w:bCs w:val="1"/>
          <w:sz w:val="20"/>
          <w:szCs w:val="20"/>
          <w:rtl w:val="0"/>
        </w:rPr>
        <w:t xml:space="preserve">Builds muscle strength and recycles cellular energy</w:t>
      </w:r>
    </w:p>
    <w:p w:rsidR="00000000" w:rsidDel="00000000" w:rsidP="00000000" w:rsidRDefault="00000000" w:rsidRPr="00000000" w14:paraId="000001B9">
      <w:pPr>
        <w:numPr>
          <w:ilvl w:val="2"/>
          <w:numId w:val="47"/>
        </w:numPr>
        <w:ind w:left="2160" w:hanging="360"/>
        <w:rPr>
          <w:b w:val="1"/>
          <w:bCs w:val="1"/>
          <w:sz w:val="20"/>
          <w:szCs w:val="20"/>
        </w:rPr>
      </w:pPr>
      <w:r w:rsidDel="00000000" w:rsidR="00000000" w:rsidRPr="00000000">
        <w:rPr>
          <w:b w:val="1"/>
          <w:bCs w:val="1"/>
          <w:sz w:val="20"/>
          <w:szCs w:val="20"/>
          <w:rtl w:val="0"/>
        </w:rPr>
        <w:t xml:space="preserve">Directly satisfies most of Ken’s health goals</w:t>
      </w:r>
    </w:p>
    <w:p w:rsidR="00000000" w:rsidDel="00000000" w:rsidP="00000000" w:rsidRDefault="00000000" w:rsidRPr="00000000" w14:paraId="000001BA">
      <w:pPr>
        <w:numPr>
          <w:ilvl w:val="1"/>
          <w:numId w:val="47"/>
        </w:numPr>
        <w:ind w:left="1440" w:hanging="360"/>
        <w:rPr>
          <w:b w:val="1"/>
          <w:bCs w:val="1"/>
          <w:sz w:val="20"/>
          <w:szCs w:val="20"/>
        </w:rPr>
      </w:pPr>
      <w:r w:rsidDel="00000000" w:rsidR="00000000" w:rsidRPr="00000000">
        <w:rPr>
          <w:b w:val="1"/>
          <w:bCs w:val="1"/>
          <w:sz w:val="20"/>
          <w:szCs w:val="20"/>
          <w:rtl w:val="0"/>
        </w:rPr>
        <w:t xml:space="preserve">BCAAs</w:t>
      </w:r>
    </w:p>
    <w:p w:rsidR="00000000" w:rsidDel="00000000" w:rsidP="00000000" w:rsidRDefault="00000000" w:rsidRPr="00000000" w14:paraId="000001BB">
      <w:pPr>
        <w:numPr>
          <w:ilvl w:val="2"/>
          <w:numId w:val="47"/>
        </w:numPr>
        <w:ind w:left="2160" w:hanging="360"/>
        <w:rPr>
          <w:b w:val="1"/>
          <w:bCs w:val="1"/>
          <w:sz w:val="20"/>
          <w:szCs w:val="20"/>
        </w:rPr>
      </w:pPr>
      <w:r w:rsidDel="00000000" w:rsidR="00000000" w:rsidRPr="00000000">
        <w:rPr>
          <w:b w:val="1"/>
          <w:bCs w:val="1"/>
          <w:sz w:val="20"/>
          <w:szCs w:val="20"/>
          <w:rtl w:val="0"/>
        </w:rPr>
        <w:t xml:space="preserve">Reduce exercise fatigue and muscle soreness. Not directly related to Ken’s health goals</w:t>
      </w:r>
    </w:p>
    <w:p w:rsidR="00000000" w:rsidDel="00000000" w:rsidP="00000000" w:rsidRDefault="00000000" w:rsidRPr="00000000" w14:paraId="000001BC">
      <w:pPr>
        <w:numPr>
          <w:ilvl w:val="2"/>
          <w:numId w:val="47"/>
        </w:numPr>
        <w:ind w:left="2160" w:hanging="360"/>
        <w:rPr>
          <w:b w:val="1"/>
          <w:bCs w:val="1"/>
          <w:sz w:val="20"/>
          <w:szCs w:val="20"/>
        </w:rPr>
      </w:pPr>
      <w:r w:rsidDel="00000000" w:rsidR="00000000" w:rsidRPr="00000000">
        <w:rPr>
          <w:b w:val="1"/>
          <w:bCs w:val="1"/>
          <w:sz w:val="20"/>
          <w:szCs w:val="20"/>
          <w:rtl w:val="0"/>
        </w:rPr>
        <w:t xml:space="preserve">Unnecessary if user is taking adequate amounts of dietary proteins</w:t>
      </w:r>
    </w:p>
    <w:p w:rsidR="00000000" w:rsidDel="00000000" w:rsidP="00000000" w:rsidRDefault="00000000" w:rsidRPr="00000000" w14:paraId="000001BD">
      <w:pPr>
        <w:numPr>
          <w:ilvl w:val="2"/>
          <w:numId w:val="47"/>
        </w:numPr>
        <w:ind w:left="2160" w:hanging="360"/>
        <w:rPr>
          <w:b w:val="1"/>
          <w:bCs w:val="1"/>
          <w:sz w:val="20"/>
          <w:szCs w:val="20"/>
        </w:rPr>
      </w:pPr>
      <w:r w:rsidDel="00000000" w:rsidR="00000000" w:rsidRPr="00000000">
        <w:rPr>
          <w:b w:val="1"/>
          <w:bCs w:val="1"/>
          <w:sz w:val="20"/>
          <w:szCs w:val="20"/>
          <w:rtl w:val="0"/>
        </w:rPr>
        <w:t xml:space="preserve">Ken’s Mediterranean diet is already moderately high in protein</w:t>
      </w:r>
    </w:p>
    <w:p w:rsidR="00000000" w:rsidDel="00000000" w:rsidP="00000000" w:rsidRDefault="00000000" w:rsidRPr="00000000" w14:paraId="000001BE">
      <w:pPr>
        <w:numPr>
          <w:ilvl w:val="0"/>
          <w:numId w:val="47"/>
        </w:numPr>
        <w:ind w:left="720" w:hanging="360"/>
        <w:rPr>
          <w:b w:val="1"/>
          <w:bCs w:val="1"/>
          <w:sz w:val="20"/>
          <w:szCs w:val="20"/>
        </w:rPr>
      </w:pPr>
      <w:r w:rsidDel="00000000" w:rsidR="00000000" w:rsidRPr="00000000">
        <w:rPr>
          <w:b w:val="1"/>
          <w:bCs w:val="1"/>
          <w:sz w:val="20"/>
          <w:szCs w:val="20"/>
          <w:rtl w:val="0"/>
        </w:rPr>
        <w:t xml:space="preserve">Most creatine monohydrate supplements are cheaper than BCAA supplements, according to iHerb-CLI</w:t>
      </w:r>
    </w:p>
    <w:p w:rsidR="00000000" w:rsidDel="00000000" w:rsidP="00000000" w:rsidRDefault="00000000" w:rsidRPr="00000000" w14:paraId="000001BF">
      <w:pPr>
        <w:numPr>
          <w:ilvl w:val="1"/>
          <w:numId w:val="47"/>
        </w:numPr>
        <w:ind w:left="1440" w:hanging="360"/>
        <w:rPr>
          <w:b w:val="1"/>
          <w:bCs w:val="1"/>
          <w:sz w:val="20"/>
          <w:szCs w:val="20"/>
        </w:rPr>
      </w:pPr>
      <w:r w:rsidDel="00000000" w:rsidR="00000000" w:rsidRPr="00000000">
        <w:rPr>
          <w:b w:val="1"/>
          <w:bCs w:val="1"/>
          <w:sz w:val="20"/>
          <w:szCs w:val="20"/>
          <w:rtl w:val="0"/>
        </w:rPr>
        <w:t xml:space="preserve">Satisfies Ken’s planning constraints for finding affordable supplements</w:t>
      </w:r>
    </w:p>
    <w:p w:rsidR="00000000" w:rsidDel="00000000" w:rsidP="00000000" w:rsidRDefault="00000000" w:rsidRPr="00000000" w14:paraId="000001C0">
      <w:pPr>
        <w:numPr>
          <w:ilvl w:val="0"/>
          <w:numId w:val="47"/>
        </w:numPr>
        <w:ind w:left="720" w:hanging="360"/>
        <w:rPr>
          <w:b w:val="1"/>
          <w:bCs w:val="1"/>
          <w:sz w:val="20"/>
          <w:szCs w:val="20"/>
        </w:rPr>
      </w:pPr>
      <w:r w:rsidDel="00000000" w:rsidR="00000000" w:rsidRPr="00000000">
        <w:rPr>
          <w:b w:val="1"/>
          <w:bCs w:val="1"/>
          <w:sz w:val="20"/>
          <w:szCs w:val="20"/>
          <w:rtl w:val="0"/>
        </w:rPr>
        <w:t xml:space="preserve">Combined evidence of various servers (PubMed, iHerb-CLI, Supplement Advisor) resulted in a higher overall recommendation score for creatine monohydrate</w:t>
      </w:r>
    </w:p>
    <w:p w:rsidR="00000000" w:rsidDel="00000000" w:rsidP="00000000" w:rsidRDefault="00000000" w:rsidRPr="00000000" w14:paraId="000001C1">
      <w:pPr>
        <w:ind w:left="720" w:firstLine="0"/>
        <w:rPr>
          <w:b w:val="1"/>
          <w:bCs w:val="1"/>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C3">
      <w:pPr>
        <w:numPr>
          <w:ilvl w:val="0"/>
          <w:numId w:val="19"/>
        </w:numPr>
        <w:ind w:left="720" w:hanging="360"/>
        <w:rPr>
          <w:sz w:val="20"/>
          <w:szCs w:val="20"/>
        </w:rPr>
      </w:pPr>
      <w:r w:rsidDel="00000000" w:rsidR="00000000" w:rsidRPr="00000000">
        <w:rPr>
          <w:sz w:val="20"/>
          <w:szCs w:val="20"/>
          <w:rtl w:val="0"/>
        </w:rPr>
        <w:t xml:space="preserve">Integration of various metrics (recency, authorship, accessibility, citation count, peer-review status, etc)</w:t>
      </w:r>
    </w:p>
    <w:p w:rsidR="00000000" w:rsidDel="00000000" w:rsidP="00000000" w:rsidRDefault="00000000" w:rsidRPr="00000000" w14:paraId="000001C4">
      <w:pPr>
        <w:numPr>
          <w:ilvl w:val="0"/>
          <w:numId w:val="19"/>
        </w:numPr>
        <w:ind w:left="720" w:hanging="360"/>
        <w:rPr>
          <w:sz w:val="20"/>
          <w:szCs w:val="20"/>
        </w:rPr>
      </w:pPr>
      <w:r w:rsidDel="00000000" w:rsidR="00000000" w:rsidRPr="00000000">
        <w:rPr>
          <w:sz w:val="20"/>
          <w:szCs w:val="20"/>
          <w:rtl w:val="0"/>
        </w:rPr>
        <w:t xml:space="preserve">Recommendation evidence is distributed across multiple MCP servers (PubMed, </w:t>
      </w:r>
    </w:p>
    <w:p w:rsidR="00000000" w:rsidDel="00000000" w:rsidP="00000000" w:rsidRDefault="00000000" w:rsidRPr="00000000" w14:paraId="000001C5">
      <w:pPr>
        <w:numPr>
          <w:ilvl w:val="0"/>
          <w:numId w:val="19"/>
        </w:numPr>
        <w:ind w:left="720" w:hanging="360"/>
        <w:rPr>
          <w:sz w:val="20"/>
          <w:szCs w:val="20"/>
        </w:rPr>
      </w:pPr>
      <w:r w:rsidDel="00000000" w:rsidR="00000000" w:rsidRPr="00000000">
        <w:rPr>
          <w:sz w:val="20"/>
          <w:szCs w:val="20"/>
          <w:rtl w:val="0"/>
        </w:rPr>
        <w:t xml:space="preserve">Prioritizing one metric over another</w:t>
      </w:r>
    </w:p>
    <w:p w:rsidR="00000000" w:rsidDel="00000000" w:rsidP="00000000" w:rsidRDefault="00000000" w:rsidRPr="00000000" w14:paraId="000001C6">
      <w:pPr>
        <w:numPr>
          <w:ilvl w:val="1"/>
          <w:numId w:val="19"/>
        </w:numPr>
        <w:ind w:left="1440" w:hanging="360"/>
        <w:rPr>
          <w:sz w:val="20"/>
          <w:szCs w:val="20"/>
        </w:rPr>
      </w:pPr>
      <w:r w:rsidDel="00000000" w:rsidR="00000000" w:rsidRPr="00000000">
        <w:rPr>
          <w:sz w:val="20"/>
          <w:szCs w:val="20"/>
          <w:rtl w:val="0"/>
        </w:rPr>
        <w:t xml:space="preserve">Open access &gt; highly cited</w:t>
      </w:r>
    </w:p>
    <w:p w:rsidR="00000000" w:rsidDel="00000000" w:rsidP="00000000" w:rsidRDefault="00000000" w:rsidRPr="00000000" w14:paraId="000001C7">
      <w:pPr>
        <w:numPr>
          <w:ilvl w:val="0"/>
          <w:numId w:val="19"/>
        </w:numPr>
        <w:ind w:left="720" w:hanging="360"/>
        <w:rPr>
          <w:sz w:val="20"/>
          <w:szCs w:val="20"/>
        </w:rPr>
      </w:pPr>
      <w:r w:rsidDel="00000000" w:rsidR="00000000" w:rsidRPr="00000000">
        <w:rPr>
          <w:sz w:val="20"/>
          <w:szCs w:val="20"/>
          <w:rtl w:val="0"/>
        </w:rPr>
        <w:t xml:space="preserve">agent should provide an explainable justification for why it selected a paper with evidence supporting its recommendation.</w:t>
      </w:r>
    </w:p>
    <w:p w:rsidR="00000000" w:rsidDel="00000000" w:rsidP="00000000" w:rsidRDefault="00000000" w:rsidRPr="00000000" w14:paraId="000001C8">
      <w:pPr>
        <w:numPr>
          <w:ilvl w:val="0"/>
          <w:numId w:val="19"/>
        </w:numPr>
        <w:ind w:left="720" w:hanging="360"/>
        <w:rPr>
          <w:sz w:val="20"/>
          <w:szCs w:val="20"/>
        </w:rPr>
      </w:pPr>
      <w:r w:rsidDel="00000000" w:rsidR="00000000" w:rsidRPr="00000000">
        <w:rPr>
          <w:sz w:val="20"/>
          <w:szCs w:val="20"/>
          <w:rtl w:val="0"/>
        </w:rPr>
        <w:t xml:space="preserve">Provenance to record which MCP tools supplied each piece of evidence and how that evidence contributed to the selected paper.</w:t>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u w:val="single"/>
        </w:rPr>
      </w:pPr>
      <w:r w:rsidDel="00000000" w:rsidR="00000000" w:rsidRPr="00000000">
        <w:rPr>
          <w:u w:val="single"/>
          <w:rtl w:val="0"/>
        </w:rPr>
        <w:t xml:space="preserve">5. </w:t>
      </w:r>
      <w:r w:rsidDel="00000000" w:rsidR="00000000" w:rsidRPr="00000000">
        <w:rPr>
          <w:u w:val="single"/>
          <w:rtl w:val="0"/>
        </w:rPr>
        <w:t xml:space="preserve">Why were the </w:t>
      </w:r>
      <w:r w:rsidDel="00000000" w:rsidR="00000000" w:rsidRPr="00000000">
        <w:rPr>
          <w:u w:val="single"/>
          <w:shd w:fill="b6d7a8" w:val="clear"/>
          <w:rtl w:val="0"/>
        </w:rPr>
        <w:t xml:space="preserve">MCP servers</w:t>
      </w:r>
      <w:r w:rsidDel="00000000" w:rsidR="00000000" w:rsidRPr="00000000">
        <w:rPr>
          <w:u w:val="single"/>
          <w:rtl w:val="0"/>
        </w:rPr>
        <w:t xml:space="preserve"> for a given orchestration invoked in this order?</w:t>
      </w:r>
      <w:r w:rsidDel="00000000" w:rsidR="00000000" w:rsidRPr="00000000">
        <w:rPr>
          <w:rtl w:val="0"/>
        </w:rPr>
      </w:r>
    </w:p>
    <w:p w:rsidR="00000000" w:rsidDel="00000000" w:rsidP="00000000" w:rsidRDefault="00000000" w:rsidRPr="00000000" w14:paraId="000001CB">
      <w:pPr>
        <w:rPr>
          <w:i w:val="1"/>
          <w:iCs w:val="1"/>
          <w:sz w:val="20"/>
          <w:szCs w:val="20"/>
        </w:rPr>
      </w:pPr>
      <w:r w:rsidDel="00000000" w:rsidR="00000000" w:rsidRPr="00000000">
        <w:rPr>
          <w:i w:val="1"/>
          <w:iCs w:val="1"/>
          <w:sz w:val="20"/>
          <w:szCs w:val="20"/>
          <w:rtl w:val="0"/>
        </w:rPr>
        <w:t xml:space="preserve">Example query: provide me with supplement recommendations that suits my health profile</w:t>
      </w:r>
    </w:p>
    <w:p w:rsidR="00000000" w:rsidDel="00000000" w:rsidP="00000000" w:rsidRDefault="00000000" w:rsidRPr="00000000" w14:paraId="000001CC">
      <w:pPr>
        <w:rPr>
          <w:i w:val="1"/>
          <w:iCs w:val="1"/>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sz w:val="20"/>
          <w:szCs w:val="20"/>
          <w:rtl w:val="0"/>
        </w:rPr>
        <w:t xml:space="preserve">Usage Scenario 1 (Ken): Supplement Advisor =&gt; PubMed</w:t>
      </w:r>
    </w:p>
    <w:p w:rsidR="00000000" w:rsidDel="00000000" w:rsidP="00000000" w:rsidRDefault="00000000" w:rsidRPr="00000000" w14:paraId="000001CE">
      <w:pPr>
        <w:rPr>
          <w:sz w:val="20"/>
          <w:szCs w:val="20"/>
        </w:rPr>
      </w:pPr>
      <w:r w:rsidDel="00000000" w:rsidR="00000000" w:rsidRPr="00000000">
        <w:rPr>
          <w:sz w:val="20"/>
          <w:szCs w:val="20"/>
          <w:rtl w:val="0"/>
        </w:rPr>
        <w:t xml:space="preserve">Usace Scenario 2 (Jessica): Supplement Advisor =&gt; OpenFDA =&gt; PubMed</w:t>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b w:val="1"/>
          <w:bCs w:val="1"/>
          <w:sz w:val="20"/>
          <w:szCs w:val="20"/>
        </w:rPr>
      </w:pPr>
      <w:r w:rsidDel="00000000" w:rsidR="00000000" w:rsidRPr="00000000">
        <w:rPr>
          <w:b w:val="1"/>
          <w:bCs w:val="1"/>
          <w:sz w:val="20"/>
          <w:szCs w:val="20"/>
          <w:rtl w:val="0"/>
        </w:rPr>
        <w:t xml:space="preserve">Candidate Answers: </w:t>
      </w:r>
    </w:p>
    <w:p w:rsidR="00000000" w:rsidDel="00000000" w:rsidP="00000000" w:rsidRDefault="00000000" w:rsidRPr="00000000" w14:paraId="000001D1">
      <w:pPr>
        <w:numPr>
          <w:ilvl w:val="0"/>
          <w:numId w:val="34"/>
        </w:numPr>
        <w:ind w:left="720" w:hanging="360"/>
        <w:rPr>
          <w:b w:val="1"/>
          <w:bCs w:val="1"/>
          <w:sz w:val="20"/>
          <w:szCs w:val="20"/>
        </w:rPr>
      </w:pPr>
      <w:r w:rsidDel="00000000" w:rsidR="00000000" w:rsidRPr="00000000">
        <w:rPr>
          <w:b w:val="1"/>
          <w:bCs w:val="1"/>
          <w:sz w:val="20"/>
          <w:szCs w:val="20"/>
          <w:rtl w:val="0"/>
        </w:rPr>
        <w:t xml:space="preserve">Tool dependency: Both orchestrations call Supplement Advisor MCP first</w:t>
      </w:r>
    </w:p>
    <w:p w:rsidR="00000000" w:rsidDel="00000000" w:rsidP="00000000" w:rsidRDefault="00000000" w:rsidRPr="00000000" w14:paraId="000001D2">
      <w:pPr>
        <w:numPr>
          <w:ilvl w:val="1"/>
          <w:numId w:val="34"/>
        </w:numPr>
        <w:ind w:left="1440" w:hanging="360"/>
        <w:rPr>
          <w:b w:val="1"/>
          <w:bCs w:val="1"/>
          <w:sz w:val="20"/>
          <w:szCs w:val="20"/>
        </w:rPr>
      </w:pPr>
      <w:r w:rsidDel="00000000" w:rsidR="00000000" w:rsidRPr="00000000">
        <w:rPr>
          <w:b w:val="1"/>
          <w:bCs w:val="1"/>
          <w:sz w:val="20"/>
          <w:szCs w:val="20"/>
          <w:rtl w:val="0"/>
        </w:rPr>
        <w:t xml:space="preserve">Cannot check for evidence or screening information for a supplement without the supplement itself</w:t>
      </w:r>
    </w:p>
    <w:p w:rsidR="00000000" w:rsidDel="00000000" w:rsidP="00000000" w:rsidRDefault="00000000" w:rsidRPr="00000000" w14:paraId="000001D3">
      <w:pPr>
        <w:numPr>
          <w:ilvl w:val="0"/>
          <w:numId w:val="34"/>
        </w:numPr>
        <w:ind w:left="720" w:hanging="360"/>
        <w:rPr>
          <w:b w:val="1"/>
          <w:bCs w:val="1"/>
          <w:sz w:val="20"/>
          <w:szCs w:val="20"/>
        </w:rPr>
      </w:pPr>
      <w:r w:rsidDel="00000000" w:rsidR="00000000" w:rsidRPr="00000000">
        <w:rPr>
          <w:b w:val="1"/>
          <w:bCs w:val="1"/>
          <w:sz w:val="20"/>
          <w:szCs w:val="20"/>
          <w:rtl w:val="0"/>
        </w:rPr>
        <w:t xml:space="preserve"> Prioritization of user-specified planning constraints</w:t>
      </w:r>
    </w:p>
    <w:p w:rsidR="00000000" w:rsidDel="00000000" w:rsidP="00000000" w:rsidRDefault="00000000" w:rsidRPr="00000000" w14:paraId="000001D4">
      <w:pPr>
        <w:numPr>
          <w:ilvl w:val="1"/>
          <w:numId w:val="34"/>
        </w:numPr>
        <w:ind w:left="1440" w:hanging="360"/>
        <w:rPr>
          <w:b w:val="1"/>
          <w:bCs w:val="1"/>
          <w:sz w:val="20"/>
          <w:szCs w:val="20"/>
        </w:rPr>
      </w:pPr>
      <w:r w:rsidDel="00000000" w:rsidR="00000000" w:rsidRPr="00000000">
        <w:rPr>
          <w:b w:val="1"/>
          <w:bCs w:val="1"/>
          <w:sz w:val="20"/>
          <w:szCs w:val="20"/>
          <w:rtl w:val="0"/>
        </w:rPr>
        <w:t xml:space="preserve">Ken: minimizing execution cost &gt; exhaustive search</w:t>
      </w:r>
    </w:p>
    <w:p w:rsidR="00000000" w:rsidDel="00000000" w:rsidP="00000000" w:rsidRDefault="00000000" w:rsidRPr="00000000" w14:paraId="000001D5">
      <w:pPr>
        <w:numPr>
          <w:ilvl w:val="2"/>
          <w:numId w:val="34"/>
        </w:numPr>
        <w:ind w:left="2160" w:hanging="360"/>
        <w:rPr>
          <w:b w:val="1"/>
          <w:bCs w:val="1"/>
          <w:sz w:val="20"/>
          <w:szCs w:val="20"/>
        </w:rPr>
      </w:pPr>
      <w:r w:rsidDel="00000000" w:rsidR="00000000" w:rsidRPr="00000000">
        <w:rPr>
          <w:b w:val="1"/>
          <w:bCs w:val="1"/>
          <w:sz w:val="20"/>
          <w:szCs w:val="20"/>
          <w:rtl w:val="0"/>
        </w:rPr>
        <w:t xml:space="preserve">Is taking no medication and is not concerned with adverse effects as much as Jessica, therefore, his plan doesn’t invoke OpenFDA</w:t>
      </w:r>
    </w:p>
    <w:p w:rsidR="00000000" w:rsidDel="00000000" w:rsidP="00000000" w:rsidRDefault="00000000" w:rsidRPr="00000000" w14:paraId="000001D6">
      <w:pPr>
        <w:numPr>
          <w:ilvl w:val="1"/>
          <w:numId w:val="34"/>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w:t>
      </w:r>
    </w:p>
    <w:p w:rsidR="00000000" w:rsidDel="00000000" w:rsidP="00000000" w:rsidRDefault="00000000" w:rsidRPr="00000000" w14:paraId="000001D7">
      <w:pPr>
        <w:numPr>
          <w:ilvl w:val="2"/>
          <w:numId w:val="34"/>
        </w:numPr>
        <w:ind w:left="2160" w:hanging="360"/>
        <w:rPr>
          <w:b w:val="1"/>
          <w:bCs w:val="1"/>
          <w:sz w:val="20"/>
          <w:szCs w:val="20"/>
        </w:rPr>
      </w:pPr>
      <w:r w:rsidDel="00000000" w:rsidR="00000000" w:rsidRPr="00000000">
        <w:rPr>
          <w:b w:val="1"/>
          <w:bCs w:val="1"/>
          <w:sz w:val="20"/>
          <w:szCs w:val="20"/>
          <w:rtl w:val="0"/>
        </w:rPr>
        <w:t xml:space="preserve">Must call OpenFDA for adverse side effects or contraindications</w:t>
      </w:r>
    </w:p>
    <w:p w:rsidR="00000000" w:rsidDel="00000000" w:rsidP="00000000" w:rsidRDefault="00000000" w:rsidRPr="00000000" w14:paraId="000001D8">
      <w:pPr>
        <w:numPr>
          <w:ilvl w:val="2"/>
          <w:numId w:val="34"/>
        </w:numPr>
        <w:ind w:left="2160" w:hanging="360"/>
        <w:rPr>
          <w:b w:val="1"/>
          <w:bCs w:val="1"/>
          <w:sz w:val="20"/>
          <w:szCs w:val="20"/>
        </w:rPr>
      </w:pPr>
      <w:r w:rsidDel="00000000" w:rsidR="00000000" w:rsidRPr="00000000">
        <w:rPr>
          <w:b w:val="1"/>
          <w:bCs w:val="1"/>
          <w:sz w:val="20"/>
          <w:szCs w:val="20"/>
          <w:rtl w:val="0"/>
        </w:rPr>
        <w:t xml:space="preserve">Safety &gt; evidence is probably a prioritization we should assume</w:t>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1DB">
      <w:pPr>
        <w:numPr>
          <w:ilvl w:val="0"/>
          <w:numId w:val="46"/>
        </w:numPr>
        <w:ind w:left="720" w:hanging="360"/>
        <w:rPr>
          <w:sz w:val="20"/>
          <w:szCs w:val="20"/>
        </w:rPr>
      </w:pPr>
      <w:r w:rsidDel="00000000" w:rsidR="00000000" w:rsidRPr="00000000">
        <w:rPr>
          <w:sz w:val="20"/>
          <w:szCs w:val="20"/>
          <w:rtl w:val="0"/>
        </w:rPr>
        <w:t xml:space="preserve">There are multiple criteria when selecting the first MCP server (data dependency, information coverage, domain authority, required output format, execution constraints)</w:t>
      </w:r>
    </w:p>
    <w:p w:rsidR="00000000" w:rsidDel="00000000" w:rsidP="00000000" w:rsidRDefault="00000000" w:rsidRPr="00000000" w14:paraId="000001DC">
      <w:pPr>
        <w:numPr>
          <w:ilvl w:val="0"/>
          <w:numId w:val="46"/>
        </w:numPr>
        <w:ind w:left="720" w:hanging="360"/>
        <w:rPr>
          <w:sz w:val="20"/>
          <w:szCs w:val="20"/>
        </w:rPr>
      </w:pPr>
      <w:r w:rsidDel="00000000" w:rsidR="00000000" w:rsidRPr="00000000">
        <w:rPr>
          <w:sz w:val="20"/>
          <w:szCs w:val="20"/>
          <w:rtl w:val="0"/>
        </w:rPr>
        <w:t xml:space="preserve">Execution logs and relational databases may tell you the order of MCP servers being called</w:t>
      </w:r>
    </w:p>
    <w:p w:rsidR="00000000" w:rsidDel="00000000" w:rsidP="00000000" w:rsidRDefault="00000000" w:rsidRPr="00000000" w14:paraId="000001DD">
      <w:pPr>
        <w:numPr>
          <w:ilvl w:val="1"/>
          <w:numId w:val="46"/>
        </w:numPr>
        <w:ind w:left="1440" w:hanging="360"/>
        <w:rPr>
          <w:sz w:val="20"/>
          <w:szCs w:val="20"/>
        </w:rPr>
      </w:pPr>
      <w:r w:rsidDel="00000000" w:rsidR="00000000" w:rsidRPr="00000000">
        <w:rPr>
          <w:sz w:val="20"/>
          <w:szCs w:val="20"/>
          <w:rtl w:val="0"/>
        </w:rPr>
        <w:t xml:space="preserve">This question asks for an explanation (difficult for relational databases)</w:t>
      </w:r>
    </w:p>
    <w:p w:rsidR="00000000" w:rsidDel="00000000" w:rsidP="00000000" w:rsidRDefault="00000000" w:rsidRPr="00000000" w14:paraId="000001DE">
      <w:pPr>
        <w:numPr>
          <w:ilvl w:val="1"/>
          <w:numId w:val="46"/>
        </w:numPr>
        <w:ind w:left="1440" w:hanging="360"/>
        <w:rPr>
          <w:sz w:val="20"/>
          <w:szCs w:val="20"/>
        </w:rPr>
      </w:pPr>
      <w:r w:rsidDel="00000000" w:rsidR="00000000" w:rsidRPr="00000000">
        <w:rPr>
          <w:sz w:val="20"/>
          <w:szCs w:val="20"/>
          <w:rtl w:val="0"/>
        </w:rPr>
        <w:t xml:space="preserve">Requires explicit semantics of an ontology</w:t>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1E1">
      <w:pPr>
        <w:numPr>
          <w:ilvl w:val="0"/>
          <w:numId w:val="4"/>
        </w:numPr>
        <w:ind w:left="720" w:hanging="360"/>
        <w:rPr>
          <w:sz w:val="20"/>
          <w:szCs w:val="20"/>
        </w:rPr>
      </w:pPr>
      <w:r w:rsidDel="00000000" w:rsidR="00000000" w:rsidRPr="00000000">
        <w:rPr>
          <w:sz w:val="20"/>
          <w:szCs w:val="20"/>
          <w:rtl w:val="0"/>
        </w:rPr>
        <w:t xml:space="preserve">System extracts all information requirements implied by the user’s request</w:t>
      </w:r>
    </w:p>
    <w:p w:rsidR="00000000" w:rsidDel="00000000" w:rsidP="00000000" w:rsidRDefault="00000000" w:rsidRPr="00000000" w14:paraId="000001E2">
      <w:pPr>
        <w:numPr>
          <w:ilvl w:val="0"/>
          <w:numId w:val="4"/>
        </w:numPr>
        <w:ind w:left="720" w:hanging="360"/>
        <w:rPr>
          <w:sz w:val="20"/>
          <w:szCs w:val="20"/>
        </w:rPr>
      </w:pPr>
      <w:r w:rsidDel="00000000" w:rsidR="00000000" w:rsidRPr="00000000">
        <w:rPr>
          <w:sz w:val="20"/>
          <w:szCs w:val="20"/>
          <w:rtl w:val="0"/>
        </w:rPr>
        <w:t xml:space="preserve">System queries the ontology-grounded KG of candidate MCP servers that satisfy the information requirements of the user’s query</w:t>
      </w:r>
    </w:p>
    <w:p w:rsidR="00000000" w:rsidDel="00000000" w:rsidP="00000000" w:rsidRDefault="00000000" w:rsidRPr="00000000" w14:paraId="000001E3">
      <w:pPr>
        <w:numPr>
          <w:ilvl w:val="0"/>
          <w:numId w:val="4"/>
        </w:numPr>
        <w:ind w:left="720" w:hanging="360"/>
        <w:rPr>
          <w:sz w:val="20"/>
          <w:szCs w:val="20"/>
        </w:rPr>
      </w:pPr>
      <w:r w:rsidDel="00000000" w:rsidR="00000000" w:rsidRPr="00000000">
        <w:rPr>
          <w:sz w:val="20"/>
          <w:szCs w:val="20"/>
          <w:rtl w:val="0"/>
        </w:rPr>
        <w:t xml:space="preserve">System uses ontology to reason over server and tool dependencies to determine whether server B needs to be invoked before server A (ie. produces outputs required by other servers)</w:t>
      </w:r>
    </w:p>
    <w:p w:rsidR="00000000" w:rsidDel="00000000" w:rsidP="00000000" w:rsidRDefault="00000000" w:rsidRPr="00000000" w14:paraId="000001E4">
      <w:pPr>
        <w:numPr>
          <w:ilvl w:val="0"/>
          <w:numId w:val="4"/>
        </w:numPr>
        <w:ind w:left="720" w:hanging="360"/>
        <w:rPr>
          <w:sz w:val="20"/>
          <w:szCs w:val="20"/>
        </w:rPr>
      </w:pPr>
      <w:r w:rsidDel="00000000" w:rsidR="00000000" w:rsidRPr="00000000">
        <w:rPr>
          <w:sz w:val="20"/>
          <w:szCs w:val="20"/>
          <w:rtl w:val="0"/>
        </w:rPr>
        <w:t xml:space="preserve">If multiple valid servers can be invoked first, the system uses the ontology to evaluate them according to modeled decision criteria (ie. domain authority, information coverage, execution cost, redundant tool invocations, etc)</w:t>
      </w:r>
    </w:p>
    <w:p w:rsidR="00000000" w:rsidDel="00000000" w:rsidP="00000000" w:rsidRDefault="00000000" w:rsidRPr="00000000" w14:paraId="000001E5">
      <w:pPr>
        <w:numPr>
          <w:ilvl w:val="0"/>
          <w:numId w:val="4"/>
        </w:numPr>
        <w:ind w:left="720" w:hanging="360"/>
        <w:rPr>
          <w:sz w:val="20"/>
          <w:szCs w:val="20"/>
        </w:rPr>
      </w:pPr>
      <w:r w:rsidDel="00000000" w:rsidR="00000000" w:rsidRPr="00000000">
        <w:rPr>
          <w:sz w:val="20"/>
          <w:szCs w:val="20"/>
          <w:rtl w:val="0"/>
        </w:rPr>
        <w:t xml:space="preserve">The system chooses the best server to invoke first based on the decision criteria modeled by the ontology</w:t>
      </w:r>
    </w:p>
    <w:p w:rsidR="00000000" w:rsidDel="00000000" w:rsidP="00000000" w:rsidRDefault="00000000" w:rsidRPr="00000000" w14:paraId="000001E6">
      <w:pPr>
        <w:ind w:left="0" w:firstLine="0"/>
        <w:rPr>
          <w:sz w:val="20"/>
          <w:szCs w:val="20"/>
        </w:rPr>
      </w:pPr>
      <w:r w:rsidDel="00000000" w:rsidR="00000000" w:rsidRPr="00000000">
        <w:rPr>
          <w:rtl w:val="0"/>
        </w:rPr>
      </w:r>
    </w:p>
    <w:p w:rsidR="00000000" w:rsidDel="00000000" w:rsidP="00000000" w:rsidRDefault="00000000" w:rsidRPr="00000000" w14:paraId="000001E7">
      <w:pPr>
        <w:rPr>
          <w:u w:val="single"/>
        </w:rPr>
      </w:pPr>
      <w:r w:rsidDel="00000000" w:rsidR="00000000" w:rsidRPr="00000000">
        <w:rPr>
          <w:u w:val="single"/>
          <w:rtl w:val="0"/>
        </w:rPr>
        <w:t xml:space="preserve">6. </w:t>
      </w:r>
      <w:sdt>
        <w:sdtPr>
          <w:id w:val="2047281290"/>
          <w:tag w:val="goog_rdk_3"/>
        </w:sdtPr>
        <w:sdtContent>
          <w:commentRangeStart w:id="3"/>
        </w:sdtContent>
      </w:sdt>
      <w:r w:rsidDel="00000000" w:rsidR="00000000" w:rsidRPr="00000000">
        <w:rPr>
          <w:u w:val="single"/>
          <w:rtl w:val="0"/>
        </w:rPr>
        <w:t xml:space="preserve">Why was </w:t>
      </w:r>
      <w:r w:rsidDel="00000000" w:rsidR="00000000" w:rsidRPr="00000000">
        <w:rPr>
          <w:u w:val="single"/>
          <w:shd w:fill="b6d7a8" w:val="clear"/>
          <w:rtl w:val="0"/>
        </w:rPr>
        <w:t xml:space="preserve">orchestration plan</w:t>
      </w:r>
      <w:r w:rsidDel="00000000" w:rsidR="00000000" w:rsidRPr="00000000">
        <w:rPr>
          <w:u w:val="single"/>
          <w:rtl w:val="0"/>
        </w:rPr>
        <w:t xml:space="preserve"> B selected over orchestration plan A? (mostly planning constraint-based)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E8">
      <w:pPr>
        <w:rPr>
          <w:i w:val="1"/>
          <w:iCs w:val="1"/>
          <w:sz w:val="20"/>
          <w:szCs w:val="20"/>
        </w:rPr>
      </w:pPr>
      <w:r w:rsidDel="00000000" w:rsidR="00000000" w:rsidRPr="00000000">
        <w:rPr>
          <w:i w:val="1"/>
          <w:iCs w:val="1"/>
          <w:sz w:val="20"/>
          <w:szCs w:val="20"/>
          <w:rtl w:val="0"/>
        </w:rPr>
        <w:t xml:space="preserve">Example </w:t>
      </w:r>
      <w:r w:rsidDel="00000000" w:rsidR="00000000" w:rsidRPr="00000000">
        <w:rPr>
          <w:i w:val="1"/>
          <w:iCs w:val="1"/>
          <w:sz w:val="20"/>
          <w:szCs w:val="20"/>
          <w:shd w:fill="b6d7a8" w:val="clear"/>
          <w:rtl w:val="0"/>
        </w:rPr>
        <w:t xml:space="preserve">query</w:t>
      </w:r>
      <w:r w:rsidDel="00000000" w:rsidR="00000000" w:rsidRPr="00000000">
        <w:rPr>
          <w:i w:val="1"/>
          <w:iCs w:val="1"/>
          <w:sz w:val="20"/>
          <w:szCs w:val="20"/>
          <w:rtl w:val="0"/>
        </w:rPr>
        <w:t xml:space="preserve">:  provide me with supplement recommendations that suits my health profile</w:t>
      </w:r>
    </w:p>
    <w:p w:rsidR="00000000" w:rsidDel="00000000" w:rsidP="00000000" w:rsidRDefault="00000000" w:rsidRPr="00000000" w14:paraId="000001E9">
      <w:pPr>
        <w:rPr>
          <w:i w:val="1"/>
          <w:iCs w:val="1"/>
          <w:sz w:val="20"/>
          <w:szCs w:val="20"/>
        </w:rPr>
      </w:pPr>
      <w:r w:rsidDel="00000000" w:rsidR="00000000" w:rsidRPr="00000000">
        <w:rPr>
          <w:rtl w:val="0"/>
        </w:rPr>
      </w:r>
    </w:p>
    <w:p w:rsidR="00000000" w:rsidDel="00000000" w:rsidP="00000000" w:rsidRDefault="00000000" w:rsidRPr="00000000" w14:paraId="000001EA">
      <w:pPr>
        <w:rPr>
          <w:i w:val="1"/>
          <w:iCs w:val="1"/>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Usage scenario 1 (Ken) orchestration plan:</w:t>
      </w:r>
    </w:p>
    <w:p w:rsidR="00000000" w:rsidDel="00000000" w:rsidP="00000000" w:rsidRDefault="00000000" w:rsidRPr="00000000" w14:paraId="000001EC">
      <w:pPr>
        <w:numPr>
          <w:ilvl w:val="0"/>
          <w:numId w:val="9"/>
        </w:numPr>
        <w:ind w:left="720" w:hanging="360"/>
        <w:rPr>
          <w:sz w:val="20"/>
          <w:szCs w:val="20"/>
        </w:rPr>
      </w:pPr>
      <w:r w:rsidDel="00000000" w:rsidR="00000000" w:rsidRPr="00000000">
        <w:rPr>
          <w:sz w:val="20"/>
          <w:szCs w:val="20"/>
          <w:rtl w:val="0"/>
        </w:rPr>
        <w:t xml:space="preserve">Get user profile</w:t>
      </w:r>
    </w:p>
    <w:p w:rsidR="00000000" w:rsidDel="00000000" w:rsidP="00000000" w:rsidRDefault="00000000" w:rsidRPr="00000000" w14:paraId="000001ED">
      <w:pPr>
        <w:numPr>
          <w:ilvl w:val="0"/>
          <w:numId w:val="9"/>
        </w:numPr>
        <w:ind w:left="720" w:hanging="360"/>
        <w:rPr>
          <w:sz w:val="20"/>
          <w:szCs w:val="20"/>
        </w:rPr>
      </w:pPr>
      <w:r w:rsidDel="00000000" w:rsidR="00000000" w:rsidRPr="00000000">
        <w:rPr>
          <w:sz w:val="20"/>
          <w:szCs w:val="20"/>
          <w:rtl w:val="0"/>
        </w:rPr>
        <w:t xml:space="preserve">Get candidate supplements</w:t>
      </w:r>
    </w:p>
    <w:p w:rsidR="00000000" w:rsidDel="00000000" w:rsidP="00000000" w:rsidRDefault="00000000" w:rsidRPr="00000000" w14:paraId="000001EE">
      <w:pPr>
        <w:numPr>
          <w:ilvl w:val="1"/>
          <w:numId w:val="9"/>
        </w:numPr>
        <w:ind w:left="1440" w:hanging="360"/>
        <w:rPr>
          <w:sz w:val="20"/>
          <w:szCs w:val="20"/>
        </w:rPr>
      </w:pPr>
      <w:r w:rsidDel="00000000" w:rsidR="00000000" w:rsidRPr="00000000">
        <w:rPr>
          <w:sz w:val="20"/>
          <w:szCs w:val="20"/>
          <w:rtl w:val="0"/>
        </w:rPr>
        <w:t xml:space="preserve">Supplement_advisor: recommend_supplement(search_query) =&gt; supplement recommendations</w:t>
      </w:r>
    </w:p>
    <w:p w:rsidR="00000000" w:rsidDel="00000000" w:rsidP="00000000" w:rsidRDefault="00000000" w:rsidRPr="00000000" w14:paraId="000001EF">
      <w:pPr>
        <w:numPr>
          <w:ilvl w:val="0"/>
          <w:numId w:val="9"/>
        </w:numPr>
        <w:ind w:left="720" w:hanging="360"/>
        <w:rPr>
          <w:sz w:val="20"/>
          <w:szCs w:val="20"/>
        </w:rPr>
      </w:pPr>
      <w:r w:rsidDel="00000000" w:rsidR="00000000" w:rsidRPr="00000000">
        <w:rPr>
          <w:sz w:val="20"/>
          <w:szCs w:val="20"/>
          <w:rtl w:val="0"/>
        </w:rPr>
        <w:t xml:space="preserve">Remove redundant supplements</w:t>
      </w:r>
    </w:p>
    <w:p w:rsidR="00000000" w:rsidDel="00000000" w:rsidP="00000000" w:rsidRDefault="00000000" w:rsidRPr="00000000" w14:paraId="000001F0">
      <w:pPr>
        <w:numPr>
          <w:ilvl w:val="0"/>
          <w:numId w:val="9"/>
        </w:numPr>
        <w:ind w:left="720" w:hanging="360"/>
        <w:rPr>
          <w:sz w:val="20"/>
          <w:szCs w:val="20"/>
        </w:rPr>
      </w:pPr>
      <w:r w:rsidDel="00000000" w:rsidR="00000000" w:rsidRPr="00000000">
        <w:rPr>
          <w:sz w:val="20"/>
          <w:szCs w:val="20"/>
          <w:rtl w:val="0"/>
        </w:rPr>
        <w:t xml:space="preserve">Get supplement products</w:t>
      </w:r>
    </w:p>
    <w:p w:rsidR="00000000" w:rsidDel="00000000" w:rsidP="00000000" w:rsidRDefault="00000000" w:rsidRPr="00000000" w14:paraId="000001F1">
      <w:pPr>
        <w:numPr>
          <w:ilvl w:val="1"/>
          <w:numId w:val="9"/>
        </w:numPr>
        <w:ind w:left="1440" w:hanging="360"/>
        <w:rPr>
          <w:sz w:val="20"/>
          <w:szCs w:val="20"/>
        </w:rPr>
      </w:pPr>
      <w:r w:rsidDel="00000000" w:rsidR="00000000" w:rsidRPr="00000000">
        <w:rPr>
          <w:sz w:val="20"/>
          <w:szCs w:val="20"/>
          <w:rtl w:val="0"/>
        </w:rPr>
        <w:t xml:space="preserve">iHerb-CLI: search(supplement, sort=[price]) =&gt; list of supplement products</w:t>
      </w:r>
    </w:p>
    <w:p w:rsidR="00000000" w:rsidDel="00000000" w:rsidP="00000000" w:rsidRDefault="00000000" w:rsidRPr="00000000" w14:paraId="000001F2">
      <w:pPr>
        <w:numPr>
          <w:ilvl w:val="0"/>
          <w:numId w:val="9"/>
        </w:numPr>
        <w:ind w:left="720" w:hanging="360"/>
        <w:rPr>
          <w:sz w:val="20"/>
          <w:szCs w:val="20"/>
        </w:rPr>
      </w:pPr>
      <w:r w:rsidDel="00000000" w:rsidR="00000000" w:rsidRPr="00000000">
        <w:rPr>
          <w:sz w:val="20"/>
          <w:szCs w:val="20"/>
          <w:rtl w:val="0"/>
        </w:rPr>
        <w:t xml:space="preserve">Rank supplement products by cost</w:t>
      </w:r>
    </w:p>
    <w:p w:rsidR="00000000" w:rsidDel="00000000" w:rsidP="00000000" w:rsidRDefault="00000000" w:rsidRPr="00000000" w14:paraId="000001F3">
      <w:pPr>
        <w:numPr>
          <w:ilvl w:val="0"/>
          <w:numId w:val="9"/>
        </w:numPr>
        <w:ind w:left="720" w:hanging="360"/>
        <w:rPr>
          <w:sz w:val="20"/>
          <w:szCs w:val="20"/>
        </w:rPr>
      </w:pPr>
      <w:r w:rsidDel="00000000" w:rsidR="00000000" w:rsidRPr="00000000">
        <w:rPr>
          <w:sz w:val="20"/>
          <w:szCs w:val="20"/>
          <w:rtl w:val="0"/>
        </w:rPr>
        <w:t xml:space="preserve">Verify evidence</w:t>
      </w:r>
    </w:p>
    <w:p w:rsidR="00000000" w:rsidDel="00000000" w:rsidP="00000000" w:rsidRDefault="00000000" w:rsidRPr="00000000" w14:paraId="000001F4">
      <w:pPr>
        <w:numPr>
          <w:ilvl w:val="1"/>
          <w:numId w:val="9"/>
        </w:numPr>
        <w:ind w:left="1440" w:hanging="360"/>
        <w:rPr>
          <w:sz w:val="20"/>
          <w:szCs w:val="20"/>
        </w:rPr>
      </w:pPr>
      <w:r w:rsidDel="00000000" w:rsidR="00000000" w:rsidRPr="00000000">
        <w:rPr>
          <w:sz w:val="20"/>
          <w:szCs w:val="20"/>
          <w:rtl w:val="0"/>
        </w:rPr>
        <w:t xml:space="preserve">PubMed: search_articles(search_query) =&gt; PMIDs</w:t>
      </w:r>
    </w:p>
    <w:p w:rsidR="00000000" w:rsidDel="00000000" w:rsidP="00000000" w:rsidRDefault="00000000" w:rsidRPr="00000000" w14:paraId="000001F5">
      <w:pPr>
        <w:numPr>
          <w:ilvl w:val="1"/>
          <w:numId w:val="9"/>
        </w:numPr>
        <w:ind w:left="1440" w:hanging="360"/>
        <w:rPr>
          <w:sz w:val="20"/>
          <w:szCs w:val="20"/>
        </w:rPr>
      </w:pPr>
      <w:r w:rsidDel="00000000" w:rsidR="00000000" w:rsidRPr="00000000">
        <w:rPr>
          <w:sz w:val="20"/>
          <w:szCs w:val="20"/>
          <w:rtl w:val="0"/>
        </w:rPr>
        <w:t xml:space="preserve">PubMed: download_articles_batch(PMIDs) =&gt; article abstracts</w:t>
      </w:r>
    </w:p>
    <w:p w:rsidR="00000000" w:rsidDel="00000000" w:rsidP="00000000" w:rsidRDefault="00000000" w:rsidRPr="00000000" w14:paraId="000001F6">
      <w:pPr>
        <w:numPr>
          <w:ilvl w:val="1"/>
          <w:numId w:val="9"/>
        </w:numPr>
        <w:ind w:left="1440" w:hanging="360"/>
        <w:rPr>
          <w:sz w:val="20"/>
          <w:szCs w:val="20"/>
        </w:rPr>
      </w:pPr>
      <w:r w:rsidDel="00000000" w:rsidR="00000000" w:rsidRPr="00000000">
        <w:rPr>
          <w:sz w:val="20"/>
          <w:szCs w:val="20"/>
          <w:rtl w:val="0"/>
        </w:rPr>
        <w:t xml:space="preserve">summarize_evidence()</w:t>
      </w:r>
    </w:p>
    <w:p w:rsidR="00000000" w:rsidDel="00000000" w:rsidP="00000000" w:rsidRDefault="00000000" w:rsidRPr="00000000" w14:paraId="000001F7">
      <w:pPr>
        <w:numPr>
          <w:ilvl w:val="0"/>
          <w:numId w:val="9"/>
        </w:numPr>
        <w:ind w:left="720" w:hanging="360"/>
        <w:rPr>
          <w:sz w:val="20"/>
          <w:szCs w:val="20"/>
        </w:rPr>
      </w:pPr>
      <w:r w:rsidDel="00000000" w:rsidR="00000000" w:rsidRPr="00000000">
        <w:rPr>
          <w:sz w:val="20"/>
          <w:szCs w:val="20"/>
          <w:rtl w:val="0"/>
        </w:rPr>
        <w:t xml:space="preserve">Rank supplement products by evidence</w:t>
      </w:r>
    </w:p>
    <w:p w:rsidR="00000000" w:rsidDel="00000000" w:rsidP="00000000" w:rsidRDefault="00000000" w:rsidRPr="00000000" w14:paraId="000001F8">
      <w:pPr>
        <w:numPr>
          <w:ilvl w:val="0"/>
          <w:numId w:val="9"/>
        </w:numPr>
        <w:ind w:left="720" w:hanging="360"/>
        <w:rPr>
          <w:sz w:val="20"/>
          <w:szCs w:val="20"/>
        </w:rPr>
      </w:pPr>
      <w:r w:rsidDel="00000000" w:rsidR="00000000" w:rsidRPr="00000000">
        <w:rPr>
          <w:sz w:val="20"/>
          <w:szCs w:val="20"/>
          <w:rtl w:val="0"/>
        </w:rPr>
        <w:t xml:space="preserve">Select supplement product</w:t>
      </w:r>
    </w:p>
    <w:p w:rsidR="00000000" w:rsidDel="00000000" w:rsidP="00000000" w:rsidRDefault="00000000" w:rsidRPr="00000000" w14:paraId="000001F9">
      <w:pPr>
        <w:numPr>
          <w:ilvl w:val="0"/>
          <w:numId w:val="9"/>
        </w:numPr>
        <w:ind w:left="720" w:hanging="360"/>
        <w:rPr>
          <w:sz w:val="20"/>
          <w:szCs w:val="20"/>
        </w:rPr>
      </w:pPr>
      <w:r w:rsidDel="00000000" w:rsidR="00000000" w:rsidRPr="00000000">
        <w:rPr>
          <w:sz w:val="20"/>
          <w:szCs w:val="20"/>
          <w:rtl w:val="0"/>
        </w:rPr>
        <w:t xml:space="preserve">Produce recommendations</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Usage scenario 2 (Jessica) orchestration plan:</w:t>
      </w:r>
    </w:p>
    <w:p w:rsidR="00000000" w:rsidDel="00000000" w:rsidP="00000000" w:rsidRDefault="00000000" w:rsidRPr="00000000" w14:paraId="000001FC">
      <w:pPr>
        <w:numPr>
          <w:ilvl w:val="0"/>
          <w:numId w:val="21"/>
        </w:numPr>
        <w:ind w:left="720" w:hanging="360"/>
        <w:rPr>
          <w:sz w:val="20"/>
          <w:szCs w:val="20"/>
        </w:rPr>
      </w:pPr>
      <w:r w:rsidDel="00000000" w:rsidR="00000000" w:rsidRPr="00000000">
        <w:rPr>
          <w:sz w:val="20"/>
          <w:szCs w:val="20"/>
          <w:rtl w:val="0"/>
        </w:rPr>
        <w:t xml:space="preserve">Get user profile</w:t>
      </w:r>
    </w:p>
    <w:p w:rsidR="00000000" w:rsidDel="00000000" w:rsidP="00000000" w:rsidRDefault="00000000" w:rsidRPr="00000000" w14:paraId="000001FD">
      <w:pPr>
        <w:numPr>
          <w:ilvl w:val="0"/>
          <w:numId w:val="21"/>
        </w:numPr>
        <w:ind w:left="720" w:hanging="360"/>
        <w:rPr>
          <w:sz w:val="20"/>
          <w:szCs w:val="20"/>
        </w:rPr>
      </w:pPr>
      <w:r w:rsidDel="00000000" w:rsidR="00000000" w:rsidRPr="00000000">
        <w:rPr>
          <w:sz w:val="20"/>
          <w:szCs w:val="20"/>
          <w:rtl w:val="0"/>
        </w:rPr>
        <w:t xml:space="preserve">Get candidate supplements</w:t>
      </w:r>
    </w:p>
    <w:p w:rsidR="00000000" w:rsidDel="00000000" w:rsidP="00000000" w:rsidRDefault="00000000" w:rsidRPr="00000000" w14:paraId="000001FE">
      <w:pPr>
        <w:numPr>
          <w:ilvl w:val="1"/>
          <w:numId w:val="21"/>
        </w:numPr>
        <w:ind w:left="1440" w:hanging="360"/>
        <w:rPr>
          <w:sz w:val="20"/>
          <w:szCs w:val="20"/>
        </w:rPr>
      </w:pPr>
      <w:r w:rsidDel="00000000" w:rsidR="00000000" w:rsidRPr="00000000">
        <w:rPr>
          <w:sz w:val="20"/>
          <w:szCs w:val="20"/>
          <w:rtl w:val="0"/>
        </w:rPr>
        <w:t xml:space="preserve">Supplement_advisor: recommend_supplement() =&gt; supplement recommendations</w:t>
      </w:r>
    </w:p>
    <w:p w:rsidR="00000000" w:rsidDel="00000000" w:rsidP="00000000" w:rsidRDefault="00000000" w:rsidRPr="00000000" w14:paraId="000001FF">
      <w:pPr>
        <w:numPr>
          <w:ilvl w:val="0"/>
          <w:numId w:val="21"/>
        </w:numPr>
        <w:ind w:left="720" w:hanging="360"/>
        <w:rPr>
          <w:sz w:val="20"/>
          <w:szCs w:val="20"/>
        </w:rPr>
      </w:pPr>
      <w:r w:rsidDel="00000000" w:rsidR="00000000" w:rsidRPr="00000000">
        <w:rPr>
          <w:sz w:val="20"/>
          <w:szCs w:val="20"/>
          <w:rtl w:val="0"/>
        </w:rPr>
        <w:t xml:space="preserve">Screen interactions</w:t>
      </w:r>
    </w:p>
    <w:p w:rsidR="00000000" w:rsidDel="00000000" w:rsidP="00000000" w:rsidRDefault="00000000" w:rsidRPr="00000000" w14:paraId="00000200">
      <w:pPr>
        <w:numPr>
          <w:ilvl w:val="1"/>
          <w:numId w:val="21"/>
        </w:numPr>
        <w:ind w:left="1440" w:hanging="360"/>
        <w:rPr>
          <w:sz w:val="20"/>
          <w:szCs w:val="20"/>
        </w:rPr>
      </w:pPr>
      <w:r w:rsidDel="00000000" w:rsidR="00000000" w:rsidRPr="00000000">
        <w:rPr>
          <w:sz w:val="20"/>
          <w:szCs w:val="20"/>
          <w:rtl w:val="0"/>
        </w:rPr>
        <w:t xml:space="preserve">OpenFDA: search_drug_adverse_events(medication/supplement)</w:t>
      </w:r>
    </w:p>
    <w:p w:rsidR="00000000" w:rsidDel="00000000" w:rsidP="00000000" w:rsidRDefault="00000000" w:rsidRPr="00000000" w14:paraId="00000201">
      <w:pPr>
        <w:numPr>
          <w:ilvl w:val="1"/>
          <w:numId w:val="21"/>
        </w:numPr>
        <w:ind w:left="1440" w:hanging="360"/>
        <w:rPr>
          <w:sz w:val="20"/>
          <w:szCs w:val="20"/>
        </w:rPr>
      </w:pPr>
      <w:r w:rsidDel="00000000" w:rsidR="00000000" w:rsidRPr="00000000">
        <w:rPr>
          <w:sz w:val="20"/>
          <w:szCs w:val="20"/>
          <w:rtl w:val="0"/>
        </w:rPr>
        <w:t xml:space="preserve">OpenFDA: search_drug_labels(supplement)</w:t>
      </w:r>
    </w:p>
    <w:p w:rsidR="00000000" w:rsidDel="00000000" w:rsidP="00000000" w:rsidRDefault="00000000" w:rsidRPr="00000000" w14:paraId="00000202">
      <w:pPr>
        <w:numPr>
          <w:ilvl w:val="1"/>
          <w:numId w:val="21"/>
        </w:numPr>
        <w:ind w:left="1440" w:hanging="360"/>
        <w:rPr>
          <w:sz w:val="20"/>
          <w:szCs w:val="20"/>
        </w:rPr>
      </w:pPr>
      <w:r w:rsidDel="00000000" w:rsidR="00000000" w:rsidRPr="00000000">
        <w:rPr>
          <w:sz w:val="20"/>
          <w:szCs w:val="20"/>
          <w:rtl w:val="0"/>
        </w:rPr>
        <w:t xml:space="preserve">OpenFDA: search_drug_recalls(supplement)</w:t>
      </w:r>
    </w:p>
    <w:p w:rsidR="00000000" w:rsidDel="00000000" w:rsidP="00000000" w:rsidRDefault="00000000" w:rsidRPr="00000000" w14:paraId="00000203">
      <w:pPr>
        <w:numPr>
          <w:ilvl w:val="0"/>
          <w:numId w:val="21"/>
        </w:numPr>
        <w:ind w:left="720" w:hanging="360"/>
        <w:rPr>
          <w:sz w:val="20"/>
          <w:szCs w:val="20"/>
        </w:rPr>
      </w:pPr>
      <w:r w:rsidDel="00000000" w:rsidR="00000000" w:rsidRPr="00000000">
        <w:rPr>
          <w:sz w:val="20"/>
          <w:szCs w:val="20"/>
          <w:rtl w:val="0"/>
        </w:rPr>
        <w:t xml:space="preserve">Rank by screening</w:t>
      </w:r>
    </w:p>
    <w:p w:rsidR="00000000" w:rsidDel="00000000" w:rsidP="00000000" w:rsidRDefault="00000000" w:rsidRPr="00000000" w14:paraId="00000204">
      <w:pPr>
        <w:numPr>
          <w:ilvl w:val="0"/>
          <w:numId w:val="21"/>
        </w:numPr>
        <w:ind w:left="720" w:hanging="360"/>
        <w:rPr>
          <w:sz w:val="20"/>
          <w:szCs w:val="20"/>
        </w:rPr>
      </w:pPr>
      <w:r w:rsidDel="00000000" w:rsidR="00000000" w:rsidRPr="00000000">
        <w:rPr>
          <w:sz w:val="20"/>
          <w:szCs w:val="20"/>
          <w:rtl w:val="0"/>
        </w:rPr>
        <w:t xml:space="preserve">Verify evidence</w:t>
      </w:r>
    </w:p>
    <w:p w:rsidR="00000000" w:rsidDel="00000000" w:rsidP="00000000" w:rsidRDefault="00000000" w:rsidRPr="00000000" w14:paraId="00000205">
      <w:pPr>
        <w:numPr>
          <w:ilvl w:val="1"/>
          <w:numId w:val="21"/>
        </w:numPr>
        <w:ind w:left="1440" w:hanging="360"/>
        <w:rPr>
          <w:sz w:val="20"/>
          <w:szCs w:val="20"/>
        </w:rPr>
      </w:pPr>
      <w:r w:rsidDel="00000000" w:rsidR="00000000" w:rsidRPr="00000000">
        <w:rPr>
          <w:sz w:val="20"/>
          <w:szCs w:val="20"/>
          <w:rtl w:val="0"/>
        </w:rPr>
        <w:t xml:space="preserve">PubMed: search_articles(search_query) =&gt; PMIDs</w:t>
      </w:r>
    </w:p>
    <w:p w:rsidR="00000000" w:rsidDel="00000000" w:rsidP="00000000" w:rsidRDefault="00000000" w:rsidRPr="00000000" w14:paraId="00000206">
      <w:pPr>
        <w:numPr>
          <w:ilvl w:val="1"/>
          <w:numId w:val="21"/>
        </w:numPr>
        <w:ind w:left="1440" w:hanging="360"/>
        <w:rPr>
          <w:sz w:val="20"/>
          <w:szCs w:val="20"/>
        </w:rPr>
      </w:pPr>
      <w:r w:rsidDel="00000000" w:rsidR="00000000" w:rsidRPr="00000000">
        <w:rPr>
          <w:sz w:val="20"/>
          <w:szCs w:val="20"/>
          <w:rtl w:val="0"/>
        </w:rPr>
        <w:t xml:space="preserve">PubMed: download_articles_batch(PMIDs) =&gt; article abstracts</w:t>
      </w:r>
    </w:p>
    <w:p w:rsidR="00000000" w:rsidDel="00000000" w:rsidP="00000000" w:rsidRDefault="00000000" w:rsidRPr="00000000" w14:paraId="00000207">
      <w:pPr>
        <w:numPr>
          <w:ilvl w:val="1"/>
          <w:numId w:val="21"/>
        </w:numPr>
        <w:ind w:left="1440" w:hanging="360"/>
        <w:rPr>
          <w:sz w:val="20"/>
          <w:szCs w:val="20"/>
        </w:rPr>
      </w:pPr>
      <w:r w:rsidDel="00000000" w:rsidR="00000000" w:rsidRPr="00000000">
        <w:rPr>
          <w:sz w:val="20"/>
          <w:szCs w:val="20"/>
          <w:rtl w:val="0"/>
        </w:rPr>
        <w:t xml:space="preserve">summarize_evidence()</w:t>
      </w:r>
    </w:p>
    <w:p w:rsidR="00000000" w:rsidDel="00000000" w:rsidP="00000000" w:rsidRDefault="00000000" w:rsidRPr="00000000" w14:paraId="00000208">
      <w:pPr>
        <w:numPr>
          <w:ilvl w:val="0"/>
          <w:numId w:val="21"/>
        </w:numPr>
        <w:ind w:left="720" w:hanging="360"/>
        <w:rPr>
          <w:sz w:val="20"/>
          <w:szCs w:val="20"/>
        </w:rPr>
      </w:pPr>
      <w:r w:rsidDel="00000000" w:rsidR="00000000" w:rsidRPr="00000000">
        <w:rPr>
          <w:sz w:val="20"/>
          <w:szCs w:val="20"/>
          <w:rtl w:val="0"/>
        </w:rPr>
        <w:t xml:space="preserve">Rank by evidence</w:t>
      </w:r>
    </w:p>
    <w:p w:rsidR="00000000" w:rsidDel="00000000" w:rsidP="00000000" w:rsidRDefault="00000000" w:rsidRPr="00000000" w14:paraId="00000209">
      <w:pPr>
        <w:numPr>
          <w:ilvl w:val="0"/>
          <w:numId w:val="21"/>
        </w:numPr>
        <w:ind w:left="720" w:hanging="360"/>
        <w:rPr>
          <w:sz w:val="20"/>
          <w:szCs w:val="20"/>
        </w:rPr>
      </w:pPr>
      <w:r w:rsidDel="00000000" w:rsidR="00000000" w:rsidRPr="00000000">
        <w:rPr>
          <w:sz w:val="20"/>
          <w:szCs w:val="20"/>
          <w:rtl w:val="0"/>
        </w:rPr>
        <w:t xml:space="preserve">Get supplement products</w:t>
      </w:r>
    </w:p>
    <w:p w:rsidR="00000000" w:rsidDel="00000000" w:rsidP="00000000" w:rsidRDefault="00000000" w:rsidRPr="00000000" w14:paraId="0000020A">
      <w:pPr>
        <w:numPr>
          <w:ilvl w:val="1"/>
          <w:numId w:val="21"/>
        </w:numPr>
        <w:ind w:left="1440" w:hanging="360"/>
        <w:rPr>
          <w:sz w:val="20"/>
          <w:szCs w:val="20"/>
        </w:rPr>
      </w:pPr>
      <w:r w:rsidDel="00000000" w:rsidR="00000000" w:rsidRPr="00000000">
        <w:rPr>
          <w:sz w:val="20"/>
          <w:szCs w:val="20"/>
          <w:rtl w:val="0"/>
        </w:rPr>
        <w:t xml:space="preserve">iHerb-CLI: search(supplement, sort=[rating]) =&gt; list of supplement products</w:t>
      </w:r>
    </w:p>
    <w:p w:rsidR="00000000" w:rsidDel="00000000" w:rsidP="00000000" w:rsidRDefault="00000000" w:rsidRPr="00000000" w14:paraId="0000020B">
      <w:pPr>
        <w:numPr>
          <w:ilvl w:val="0"/>
          <w:numId w:val="21"/>
        </w:numPr>
        <w:ind w:left="720" w:hanging="360"/>
        <w:rPr>
          <w:sz w:val="20"/>
          <w:szCs w:val="20"/>
        </w:rPr>
      </w:pPr>
      <w:r w:rsidDel="00000000" w:rsidR="00000000" w:rsidRPr="00000000">
        <w:rPr>
          <w:sz w:val="20"/>
          <w:szCs w:val="20"/>
          <w:rtl w:val="0"/>
        </w:rPr>
        <w:t xml:space="preserve">Rank supplement products by rating</w:t>
      </w:r>
    </w:p>
    <w:p w:rsidR="00000000" w:rsidDel="00000000" w:rsidP="00000000" w:rsidRDefault="00000000" w:rsidRPr="00000000" w14:paraId="0000020C">
      <w:pPr>
        <w:numPr>
          <w:ilvl w:val="0"/>
          <w:numId w:val="21"/>
        </w:numPr>
        <w:ind w:left="720" w:hanging="360"/>
        <w:rPr>
          <w:sz w:val="20"/>
          <w:szCs w:val="20"/>
        </w:rPr>
      </w:pPr>
      <w:r w:rsidDel="00000000" w:rsidR="00000000" w:rsidRPr="00000000">
        <w:rPr>
          <w:sz w:val="20"/>
          <w:szCs w:val="20"/>
          <w:rtl w:val="0"/>
        </w:rPr>
        <w:t xml:space="preserve">Select supplement product</w:t>
      </w:r>
    </w:p>
    <w:p w:rsidR="00000000" w:rsidDel="00000000" w:rsidP="00000000" w:rsidRDefault="00000000" w:rsidRPr="00000000" w14:paraId="0000020D">
      <w:pPr>
        <w:numPr>
          <w:ilvl w:val="0"/>
          <w:numId w:val="21"/>
        </w:numPr>
        <w:ind w:left="720" w:hanging="360"/>
        <w:rPr>
          <w:sz w:val="20"/>
          <w:szCs w:val="20"/>
        </w:rPr>
      </w:pPr>
      <w:r w:rsidDel="00000000" w:rsidR="00000000" w:rsidRPr="00000000">
        <w:rPr>
          <w:sz w:val="20"/>
          <w:szCs w:val="20"/>
          <w:rtl w:val="0"/>
        </w:rPr>
        <w:t xml:space="preserve">Produce recommendations</w:t>
      </w:r>
    </w:p>
    <w:p w:rsidR="00000000" w:rsidDel="00000000" w:rsidP="00000000" w:rsidRDefault="00000000" w:rsidRPr="00000000" w14:paraId="0000020E">
      <w:pPr>
        <w:rPr>
          <w:i w:val="1"/>
          <w:iCs w:val="1"/>
          <w:sz w:val="20"/>
          <w:szCs w:val="20"/>
        </w:rPr>
      </w:pPr>
      <w:r w:rsidDel="00000000" w:rsidR="00000000" w:rsidRPr="00000000">
        <w:rPr>
          <w:rtl w:val="0"/>
        </w:rPr>
      </w:r>
    </w:p>
    <w:p w:rsidR="00000000" w:rsidDel="00000000" w:rsidP="00000000" w:rsidRDefault="00000000" w:rsidRPr="00000000" w14:paraId="0000020F">
      <w:pPr>
        <w:rPr>
          <w:b w:val="1"/>
          <w:bCs w:val="1"/>
          <w:sz w:val="20"/>
          <w:szCs w:val="20"/>
        </w:rPr>
      </w:pPr>
      <w:r w:rsidDel="00000000" w:rsidR="00000000" w:rsidRPr="00000000">
        <w:rPr>
          <w:b w:val="1"/>
          <w:bCs w:val="1"/>
          <w:sz w:val="20"/>
          <w:szCs w:val="20"/>
          <w:rtl w:val="0"/>
        </w:rPr>
        <w:t xml:space="preserve">Candidate Answers:</w:t>
      </w:r>
    </w:p>
    <w:p w:rsidR="00000000" w:rsidDel="00000000" w:rsidP="00000000" w:rsidRDefault="00000000" w:rsidRPr="00000000" w14:paraId="00000210">
      <w:pPr>
        <w:numPr>
          <w:ilvl w:val="0"/>
          <w:numId w:val="12"/>
        </w:numPr>
        <w:ind w:left="720" w:hanging="360"/>
        <w:rPr>
          <w:b w:val="1"/>
          <w:bCs w:val="1"/>
          <w:sz w:val="20"/>
          <w:szCs w:val="20"/>
        </w:rPr>
      </w:pPr>
      <w:r w:rsidDel="00000000" w:rsidR="00000000" w:rsidRPr="00000000">
        <w:rPr>
          <w:b w:val="1"/>
          <w:bCs w:val="1"/>
          <w:sz w:val="20"/>
          <w:szCs w:val="20"/>
          <w:rtl w:val="0"/>
        </w:rPr>
        <w:t xml:space="preserve">Ken: minimizes execution cost</w:t>
      </w:r>
    </w:p>
    <w:p w:rsidR="00000000" w:rsidDel="00000000" w:rsidP="00000000" w:rsidRDefault="00000000" w:rsidRPr="00000000" w14:paraId="00000211">
      <w:pPr>
        <w:numPr>
          <w:ilvl w:val="1"/>
          <w:numId w:val="12"/>
        </w:numPr>
        <w:ind w:left="1440" w:hanging="360"/>
        <w:rPr>
          <w:b w:val="1"/>
          <w:bCs w:val="1"/>
          <w:sz w:val="20"/>
          <w:szCs w:val="20"/>
        </w:rPr>
      </w:pPr>
      <w:r w:rsidDel="00000000" w:rsidR="00000000" w:rsidRPr="00000000">
        <w:rPr>
          <w:b w:val="1"/>
          <w:bCs w:val="1"/>
          <w:sz w:val="20"/>
          <w:szCs w:val="20"/>
          <w:rtl w:val="0"/>
        </w:rPr>
        <w:t xml:space="preserve">Less tool calls than Jessica’s</w:t>
      </w:r>
    </w:p>
    <w:p w:rsidR="00000000" w:rsidDel="00000000" w:rsidP="00000000" w:rsidRDefault="00000000" w:rsidRPr="00000000" w14:paraId="00000212">
      <w:pPr>
        <w:numPr>
          <w:ilvl w:val="1"/>
          <w:numId w:val="12"/>
        </w:numPr>
        <w:ind w:left="1440" w:hanging="360"/>
        <w:rPr>
          <w:b w:val="1"/>
          <w:bCs w:val="1"/>
          <w:sz w:val="20"/>
          <w:szCs w:val="20"/>
        </w:rPr>
      </w:pPr>
      <w:r w:rsidDel="00000000" w:rsidR="00000000" w:rsidRPr="00000000">
        <w:rPr>
          <w:b w:val="1"/>
          <w:bCs w:val="1"/>
          <w:sz w:val="20"/>
          <w:szCs w:val="20"/>
          <w:rtl w:val="0"/>
        </w:rPr>
        <w:t xml:space="preserve">Is already healthy and is taking no medications, so he skips the screening (OpenFDA MCP)</w:t>
      </w:r>
    </w:p>
    <w:p w:rsidR="00000000" w:rsidDel="00000000" w:rsidP="00000000" w:rsidRDefault="00000000" w:rsidRPr="00000000" w14:paraId="00000213">
      <w:pPr>
        <w:numPr>
          <w:ilvl w:val="0"/>
          <w:numId w:val="12"/>
        </w:numPr>
        <w:ind w:left="720" w:hanging="360"/>
        <w:rPr>
          <w:b w:val="1"/>
          <w:bCs w:val="1"/>
          <w:sz w:val="20"/>
          <w:szCs w:val="20"/>
        </w:rPr>
      </w:pPr>
      <w:r w:rsidDel="00000000" w:rsidR="00000000" w:rsidRPr="00000000">
        <w:rPr>
          <w:b w:val="1"/>
          <w:bCs w:val="1"/>
          <w:sz w:val="20"/>
          <w:szCs w:val="20"/>
          <w:rtl w:val="0"/>
        </w:rPr>
        <w:t xml:space="preserve">Ken: cost efficiency &gt; exhaustive analysis</w:t>
      </w:r>
    </w:p>
    <w:p w:rsidR="00000000" w:rsidDel="00000000" w:rsidP="00000000" w:rsidRDefault="00000000" w:rsidRPr="00000000" w14:paraId="00000214">
      <w:pPr>
        <w:numPr>
          <w:ilvl w:val="1"/>
          <w:numId w:val="12"/>
        </w:numPr>
        <w:ind w:left="1440" w:hanging="360"/>
        <w:rPr>
          <w:b w:val="1"/>
          <w:bCs w:val="1"/>
          <w:sz w:val="20"/>
          <w:szCs w:val="20"/>
        </w:rPr>
      </w:pPr>
      <w:r w:rsidDel="00000000" w:rsidR="00000000" w:rsidRPr="00000000">
        <w:rPr>
          <w:b w:val="1"/>
          <w:bCs w:val="1"/>
          <w:sz w:val="20"/>
          <w:szCs w:val="20"/>
          <w:rtl w:val="0"/>
        </w:rPr>
        <w:t xml:space="preserve">Removes redundant supplements and ranks by cost first before checking evidence</w:t>
      </w:r>
    </w:p>
    <w:p w:rsidR="00000000" w:rsidDel="00000000" w:rsidP="00000000" w:rsidRDefault="00000000" w:rsidRPr="00000000" w14:paraId="00000215">
      <w:pPr>
        <w:numPr>
          <w:ilvl w:val="1"/>
          <w:numId w:val="12"/>
        </w:numPr>
        <w:ind w:left="1440" w:hanging="360"/>
        <w:rPr>
          <w:b w:val="1"/>
          <w:bCs w:val="1"/>
          <w:sz w:val="20"/>
          <w:szCs w:val="20"/>
        </w:rPr>
      </w:pPr>
      <w:r w:rsidDel="00000000" w:rsidR="00000000" w:rsidRPr="00000000">
        <w:rPr>
          <w:b w:val="1"/>
          <w:bCs w:val="1"/>
          <w:sz w:val="20"/>
          <w:szCs w:val="20"/>
          <w:rtl w:val="0"/>
        </w:rPr>
        <w:t xml:space="preserve">Minimizing search scope for literature retrieval</w:t>
      </w:r>
    </w:p>
    <w:p w:rsidR="00000000" w:rsidDel="00000000" w:rsidP="00000000" w:rsidRDefault="00000000" w:rsidRPr="00000000" w14:paraId="00000216">
      <w:pPr>
        <w:numPr>
          <w:ilvl w:val="0"/>
          <w:numId w:val="12"/>
        </w:numPr>
        <w:ind w:left="720" w:hanging="360"/>
        <w:rPr>
          <w:b w:val="1"/>
          <w:bCs w:val="1"/>
          <w:sz w:val="20"/>
          <w:szCs w:val="20"/>
        </w:rPr>
      </w:pPr>
      <w:r w:rsidDel="00000000" w:rsidR="00000000" w:rsidRPr="00000000">
        <w:rPr>
          <w:b w:val="1"/>
          <w:bCs w:val="1"/>
          <w:sz w:val="20"/>
          <w:szCs w:val="20"/>
          <w:rtl w:val="0"/>
        </w:rPr>
        <w:t xml:space="preserve">Jessica: safety check &gt; evidence-based  &gt; cost efficiency</w:t>
      </w:r>
    </w:p>
    <w:p w:rsidR="00000000" w:rsidDel="00000000" w:rsidP="00000000" w:rsidRDefault="00000000" w:rsidRPr="00000000" w14:paraId="00000217">
      <w:pPr>
        <w:numPr>
          <w:ilvl w:val="1"/>
          <w:numId w:val="12"/>
        </w:numPr>
        <w:ind w:left="1440" w:hanging="360"/>
        <w:rPr>
          <w:b w:val="1"/>
          <w:bCs w:val="1"/>
          <w:sz w:val="20"/>
          <w:szCs w:val="20"/>
        </w:rPr>
      </w:pPr>
      <w:r w:rsidDel="00000000" w:rsidR="00000000" w:rsidRPr="00000000">
        <w:rPr>
          <w:b w:val="1"/>
          <w:bCs w:val="1"/>
          <w:sz w:val="20"/>
          <w:szCs w:val="20"/>
          <w:rtl w:val="0"/>
        </w:rPr>
        <w:t xml:space="preserve">Performs screening interactions before evidence-based retrieval because she wants to minimize risks of adverse effects of the supplements</w:t>
      </w:r>
    </w:p>
    <w:p w:rsidR="00000000" w:rsidDel="00000000" w:rsidP="00000000" w:rsidRDefault="00000000" w:rsidRPr="00000000" w14:paraId="00000218">
      <w:pPr>
        <w:numPr>
          <w:ilvl w:val="1"/>
          <w:numId w:val="12"/>
        </w:numPr>
        <w:ind w:left="1440" w:hanging="360"/>
        <w:rPr>
          <w:b w:val="1"/>
          <w:bCs w:val="1"/>
          <w:sz w:val="20"/>
          <w:szCs w:val="20"/>
        </w:rPr>
      </w:pPr>
      <w:r w:rsidDel="00000000" w:rsidR="00000000" w:rsidRPr="00000000">
        <w:rPr>
          <w:b w:val="1"/>
          <w:bCs w:val="1"/>
          <w:sz w:val="20"/>
          <w:szCs w:val="20"/>
          <w:rtl w:val="0"/>
        </w:rPr>
        <w:t xml:space="preserve">Doesn’t mind the cost so her recommendations don’t rank by cost</w:t>
      </w:r>
    </w:p>
    <w:p w:rsidR="00000000" w:rsidDel="00000000" w:rsidP="00000000" w:rsidRDefault="00000000" w:rsidRPr="00000000" w14:paraId="00000219">
      <w:pPr>
        <w:numPr>
          <w:ilvl w:val="1"/>
          <w:numId w:val="12"/>
        </w:numPr>
        <w:ind w:left="1440" w:hanging="360"/>
        <w:rPr>
          <w:b w:val="1"/>
          <w:bCs w:val="1"/>
          <w:sz w:val="20"/>
          <w:szCs w:val="20"/>
        </w:rPr>
      </w:pPr>
      <w:r w:rsidDel="00000000" w:rsidR="00000000" w:rsidRPr="00000000">
        <w:rPr>
          <w:b w:val="1"/>
          <w:bCs w:val="1"/>
          <w:sz w:val="20"/>
          <w:szCs w:val="20"/>
          <w:rtl w:val="0"/>
        </w:rPr>
        <w:t xml:space="preserve">Must call OpenFDA since she’s on medication</w:t>
      </w:r>
    </w:p>
    <w:p w:rsidR="00000000" w:rsidDel="00000000" w:rsidP="00000000" w:rsidRDefault="00000000" w:rsidRPr="00000000" w14:paraId="0000021A">
      <w:pPr>
        <w:numPr>
          <w:ilvl w:val="0"/>
          <w:numId w:val="12"/>
        </w:numPr>
        <w:ind w:left="720" w:hanging="360"/>
        <w:rPr>
          <w:b w:val="1"/>
          <w:bCs w:val="1"/>
          <w:sz w:val="20"/>
          <w:szCs w:val="20"/>
        </w:rPr>
      </w:pPr>
      <w:r w:rsidDel="00000000" w:rsidR="00000000" w:rsidRPr="00000000">
        <w:rPr>
          <w:b w:val="1"/>
          <w:bCs w:val="1"/>
          <w:sz w:val="20"/>
          <w:szCs w:val="20"/>
          <w:rtl w:val="0"/>
        </w:rPr>
        <w:t xml:space="preserve">Jessica: performs comprehensive analysis</w:t>
      </w:r>
    </w:p>
    <w:p w:rsidR="00000000" w:rsidDel="00000000" w:rsidP="00000000" w:rsidRDefault="00000000" w:rsidRPr="00000000" w14:paraId="0000021B">
      <w:pPr>
        <w:numPr>
          <w:ilvl w:val="1"/>
          <w:numId w:val="12"/>
        </w:numPr>
        <w:ind w:left="1440" w:hanging="360"/>
        <w:rPr>
          <w:b w:val="1"/>
          <w:bCs w:val="1"/>
          <w:sz w:val="20"/>
          <w:szCs w:val="20"/>
        </w:rPr>
      </w:pPr>
      <w:r w:rsidDel="00000000" w:rsidR="00000000" w:rsidRPr="00000000">
        <w:rPr>
          <w:b w:val="1"/>
          <w:bCs w:val="1"/>
          <w:sz w:val="20"/>
          <w:szCs w:val="20"/>
          <w:rtl w:val="0"/>
        </w:rPr>
        <w:t xml:space="preserve">Prioritizes high-quality evidence and safety so the Recommender invokes tools from OpenFDA and PubMed</w:t>
      </w:r>
    </w:p>
    <w:p w:rsidR="00000000" w:rsidDel="00000000" w:rsidP="00000000" w:rsidRDefault="00000000" w:rsidRPr="00000000" w14:paraId="0000021C">
      <w:pPr>
        <w:numPr>
          <w:ilvl w:val="1"/>
          <w:numId w:val="12"/>
        </w:numPr>
        <w:ind w:left="1440" w:hanging="360"/>
        <w:rPr>
          <w:b w:val="1"/>
          <w:bCs w:val="1"/>
          <w:sz w:val="20"/>
          <w:szCs w:val="20"/>
        </w:rPr>
      </w:pPr>
      <w:r w:rsidDel="00000000" w:rsidR="00000000" w:rsidRPr="00000000">
        <w:rPr>
          <w:b w:val="1"/>
          <w:bCs w:val="1"/>
          <w:sz w:val="20"/>
          <w:szCs w:val="20"/>
          <w:rtl w:val="0"/>
        </w:rPr>
        <w:t xml:space="preserve">Invokes MPC of high domain authority</w:t>
      </w:r>
    </w:p>
    <w:p w:rsidR="00000000" w:rsidDel="00000000" w:rsidP="00000000" w:rsidRDefault="00000000" w:rsidRPr="00000000" w14:paraId="0000021D">
      <w:pPr>
        <w:numPr>
          <w:ilvl w:val="1"/>
          <w:numId w:val="12"/>
        </w:numPr>
        <w:ind w:left="1440" w:hanging="360"/>
        <w:rPr>
          <w:b w:val="1"/>
          <w:bCs w:val="1"/>
          <w:sz w:val="20"/>
          <w:szCs w:val="20"/>
        </w:rPr>
      </w:pPr>
      <w:r w:rsidDel="00000000" w:rsidR="00000000" w:rsidRPr="00000000">
        <w:rPr>
          <w:b w:val="1"/>
          <w:bCs w:val="1"/>
          <w:sz w:val="20"/>
          <w:szCs w:val="20"/>
          <w:rtl w:val="0"/>
        </w:rPr>
        <w:t xml:space="preserve">Doesn’t try to minimize the search scope</w:t>
      </w:r>
    </w:p>
    <w:p w:rsidR="00000000" w:rsidDel="00000000" w:rsidP="00000000" w:rsidRDefault="00000000" w:rsidRPr="00000000" w14:paraId="0000021E">
      <w:pPr>
        <w:numPr>
          <w:ilvl w:val="0"/>
          <w:numId w:val="12"/>
        </w:numPr>
        <w:ind w:left="720" w:hanging="360"/>
        <w:rPr>
          <w:b w:val="1"/>
          <w:bCs w:val="1"/>
          <w:sz w:val="20"/>
          <w:szCs w:val="20"/>
        </w:rPr>
      </w:pPr>
      <w:r w:rsidDel="00000000" w:rsidR="00000000" w:rsidRPr="00000000">
        <w:rPr>
          <w:b w:val="1"/>
          <w:bCs w:val="1"/>
          <w:sz w:val="20"/>
          <w:szCs w:val="20"/>
          <w:rtl w:val="0"/>
        </w:rPr>
        <w:t xml:space="preserve">Rankings of Kent and Jessica’s supplements are different</w:t>
      </w:r>
    </w:p>
    <w:p w:rsidR="00000000" w:rsidDel="00000000" w:rsidP="00000000" w:rsidRDefault="00000000" w:rsidRPr="00000000" w14:paraId="0000021F">
      <w:pPr>
        <w:numPr>
          <w:ilvl w:val="1"/>
          <w:numId w:val="12"/>
        </w:numPr>
        <w:ind w:left="1440" w:hanging="360"/>
        <w:rPr>
          <w:b w:val="1"/>
          <w:bCs w:val="1"/>
          <w:sz w:val="20"/>
          <w:szCs w:val="20"/>
        </w:rPr>
      </w:pPr>
      <w:r w:rsidDel="00000000" w:rsidR="00000000" w:rsidRPr="00000000">
        <w:rPr>
          <w:b w:val="1"/>
          <w:bCs w:val="1"/>
          <w:sz w:val="20"/>
          <w:szCs w:val="20"/>
          <w:rtl w:val="0"/>
        </w:rPr>
        <w:t xml:space="preserve">Ken: cost, evidence</w:t>
      </w:r>
    </w:p>
    <w:p w:rsidR="00000000" w:rsidDel="00000000" w:rsidP="00000000" w:rsidRDefault="00000000" w:rsidRPr="00000000" w14:paraId="00000220">
      <w:pPr>
        <w:numPr>
          <w:ilvl w:val="1"/>
          <w:numId w:val="12"/>
        </w:numPr>
        <w:ind w:left="1440" w:hanging="360"/>
        <w:rPr>
          <w:b w:val="1"/>
          <w:bCs w:val="1"/>
          <w:sz w:val="20"/>
          <w:szCs w:val="20"/>
        </w:rPr>
      </w:pPr>
      <w:r w:rsidDel="00000000" w:rsidR="00000000" w:rsidRPr="00000000">
        <w:rPr>
          <w:b w:val="1"/>
          <w:bCs w:val="1"/>
          <w:sz w:val="20"/>
          <w:szCs w:val="20"/>
          <w:rtl w:val="0"/>
        </w:rPr>
        <w:t xml:space="preserve">Jessica: safety, evidence</w:t>
      </w:r>
    </w:p>
    <w:p w:rsidR="00000000" w:rsidDel="00000000" w:rsidP="00000000" w:rsidRDefault="00000000" w:rsidRPr="00000000" w14:paraId="00000221">
      <w:pPr>
        <w:numPr>
          <w:ilvl w:val="0"/>
          <w:numId w:val="12"/>
        </w:numPr>
        <w:ind w:left="720" w:hanging="360"/>
        <w:rPr>
          <w:b w:val="1"/>
          <w:bCs w:val="1"/>
          <w:sz w:val="20"/>
          <w:szCs w:val="20"/>
        </w:rPr>
      </w:pPr>
      <w:r w:rsidDel="00000000" w:rsidR="00000000" w:rsidRPr="00000000">
        <w:rPr>
          <w:b w:val="1"/>
          <w:bCs w:val="1"/>
          <w:sz w:val="20"/>
          <w:szCs w:val="20"/>
          <w:rtl w:val="0"/>
        </w:rPr>
        <w:t xml:space="preserve">Different user-specified planning constraints (preferences of the user)</w:t>
      </w:r>
    </w:p>
    <w:p w:rsidR="00000000" w:rsidDel="00000000" w:rsidP="00000000" w:rsidRDefault="00000000" w:rsidRPr="00000000" w14:paraId="00000222">
      <w:pPr>
        <w:numPr>
          <w:ilvl w:val="1"/>
          <w:numId w:val="12"/>
        </w:numPr>
        <w:ind w:left="1440" w:hanging="360"/>
        <w:rPr>
          <w:b w:val="1"/>
          <w:bCs w:val="1"/>
          <w:sz w:val="20"/>
          <w:szCs w:val="20"/>
        </w:rPr>
      </w:pPr>
      <w:r w:rsidDel="00000000" w:rsidR="00000000" w:rsidRPr="00000000">
        <w:rPr>
          <w:b w:val="1"/>
          <w:bCs w:val="1"/>
          <w:sz w:val="20"/>
          <w:szCs w:val="20"/>
          <w:rtl w:val="0"/>
        </w:rPr>
        <w:t xml:space="preserve">Ken: minimizing execution cost, recommending affordable supplements, avoiding unnecessary and redundant supplements</w:t>
      </w:r>
    </w:p>
    <w:p w:rsidR="00000000" w:rsidDel="00000000" w:rsidP="00000000" w:rsidRDefault="00000000" w:rsidRPr="00000000" w14:paraId="00000223">
      <w:pPr>
        <w:numPr>
          <w:ilvl w:val="1"/>
          <w:numId w:val="12"/>
        </w:numPr>
        <w:ind w:left="1440" w:hanging="360"/>
        <w:rPr>
          <w:b w:val="1"/>
          <w:bCs w:val="1"/>
          <w:sz w:val="20"/>
          <w:szCs w:val="20"/>
        </w:rPr>
      </w:pPr>
      <w:r w:rsidDel="00000000" w:rsidR="00000000" w:rsidRPr="00000000">
        <w:rPr>
          <w:b w:val="1"/>
          <w:bCs w:val="1"/>
          <w:sz w:val="20"/>
          <w:szCs w:val="20"/>
          <w:rtl w:val="0"/>
        </w:rPr>
        <w:t xml:space="preserve">Jessica: maximize evidence quality, check medication interactions, prioritize supplement quality over price</w:t>
      </w:r>
    </w:p>
    <w:p w:rsidR="00000000" w:rsidDel="00000000" w:rsidP="00000000" w:rsidRDefault="00000000" w:rsidRPr="00000000" w14:paraId="00000224">
      <w:pPr>
        <w:numPr>
          <w:ilvl w:val="0"/>
          <w:numId w:val="12"/>
        </w:numPr>
        <w:ind w:left="720" w:hanging="360"/>
        <w:rPr>
          <w:b w:val="1"/>
          <w:bCs w:val="1"/>
          <w:sz w:val="20"/>
          <w:szCs w:val="20"/>
        </w:rPr>
      </w:pPr>
      <w:r w:rsidDel="00000000" w:rsidR="00000000" w:rsidRPr="00000000">
        <w:rPr>
          <w:b w:val="1"/>
          <w:bCs w:val="1"/>
          <w:sz w:val="20"/>
          <w:szCs w:val="20"/>
          <w:rtl w:val="0"/>
        </w:rPr>
        <w:t xml:space="preserve">Different information requirements (information supplied to support recommendation)</w:t>
      </w:r>
    </w:p>
    <w:p w:rsidR="00000000" w:rsidDel="00000000" w:rsidP="00000000" w:rsidRDefault="00000000" w:rsidRPr="00000000" w14:paraId="00000225">
      <w:pPr>
        <w:numPr>
          <w:ilvl w:val="1"/>
          <w:numId w:val="12"/>
        </w:numPr>
        <w:ind w:left="1440" w:hanging="360"/>
        <w:rPr>
          <w:b w:val="1"/>
          <w:bCs w:val="1"/>
          <w:sz w:val="20"/>
          <w:szCs w:val="20"/>
        </w:rPr>
      </w:pPr>
      <w:r w:rsidDel="00000000" w:rsidR="00000000" w:rsidRPr="00000000">
        <w:rPr>
          <w:b w:val="1"/>
          <w:bCs w:val="1"/>
          <w:sz w:val="20"/>
          <w:szCs w:val="20"/>
          <w:rtl w:val="0"/>
        </w:rPr>
        <w:t xml:space="preserve">Ken is young, has no medical conditions, and is not currently taking any medication</w:t>
      </w:r>
    </w:p>
    <w:p w:rsidR="00000000" w:rsidDel="00000000" w:rsidP="00000000" w:rsidRDefault="00000000" w:rsidRPr="00000000" w14:paraId="00000226">
      <w:pPr>
        <w:numPr>
          <w:ilvl w:val="2"/>
          <w:numId w:val="12"/>
        </w:numPr>
        <w:ind w:left="2160" w:hanging="360"/>
        <w:rPr>
          <w:b w:val="1"/>
          <w:bCs w:val="1"/>
          <w:sz w:val="20"/>
          <w:szCs w:val="20"/>
        </w:rPr>
      </w:pPr>
      <w:r w:rsidDel="00000000" w:rsidR="00000000" w:rsidRPr="00000000">
        <w:rPr>
          <w:b w:val="1"/>
          <w:bCs w:val="1"/>
          <w:sz w:val="20"/>
          <w:szCs w:val="20"/>
          <w:rtl w:val="0"/>
        </w:rPr>
        <w:t xml:space="preserve">Calling OpenFDA is unnecessary for him since he’s not taking any other medication</w:t>
      </w:r>
    </w:p>
    <w:p w:rsidR="00000000" w:rsidDel="00000000" w:rsidP="00000000" w:rsidRDefault="00000000" w:rsidRPr="00000000" w14:paraId="00000227">
      <w:pPr>
        <w:numPr>
          <w:ilvl w:val="1"/>
          <w:numId w:val="12"/>
        </w:numPr>
        <w:ind w:left="1440" w:hanging="360"/>
        <w:rPr>
          <w:b w:val="1"/>
          <w:bCs w:val="1"/>
          <w:sz w:val="20"/>
          <w:szCs w:val="20"/>
        </w:rPr>
      </w:pPr>
      <w:r w:rsidDel="00000000" w:rsidR="00000000" w:rsidRPr="00000000">
        <w:rPr>
          <w:b w:val="1"/>
          <w:bCs w:val="1"/>
          <w:sz w:val="20"/>
          <w:szCs w:val="20"/>
          <w:rtl w:val="0"/>
        </w:rPr>
        <w:t xml:space="preserve">Jessica is older, diagnosed with osteoarthritis, and is taking medication</w:t>
      </w:r>
    </w:p>
    <w:p w:rsidR="00000000" w:rsidDel="00000000" w:rsidP="00000000" w:rsidRDefault="00000000" w:rsidRPr="00000000" w14:paraId="00000228">
      <w:pPr>
        <w:numPr>
          <w:ilvl w:val="2"/>
          <w:numId w:val="12"/>
        </w:numPr>
        <w:ind w:left="2160" w:hanging="360"/>
        <w:rPr>
          <w:b w:val="1"/>
          <w:bCs w:val="1"/>
          <w:sz w:val="20"/>
          <w:szCs w:val="20"/>
        </w:rPr>
      </w:pPr>
      <w:r w:rsidDel="00000000" w:rsidR="00000000" w:rsidRPr="00000000">
        <w:rPr>
          <w:b w:val="1"/>
          <w:bCs w:val="1"/>
          <w:sz w:val="20"/>
          <w:szCs w:val="20"/>
          <w:rtl w:val="0"/>
        </w:rPr>
        <w:t xml:space="preserve">Safety screening is required. More emphasis on invoking OpenFDA and PubMed MCPs for safety and evidence-based retrieval</w:t>
      </w:r>
    </w:p>
    <w:p w:rsidR="00000000" w:rsidDel="00000000" w:rsidP="00000000" w:rsidRDefault="00000000" w:rsidRPr="00000000" w14:paraId="00000229">
      <w:pPr>
        <w:rPr>
          <w:b w:val="1"/>
          <w:bCs w:val="1"/>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Why it’s hard without an ontology:</w:t>
      </w:r>
    </w:p>
    <w:p w:rsidR="00000000" w:rsidDel="00000000" w:rsidP="00000000" w:rsidRDefault="00000000" w:rsidRPr="00000000" w14:paraId="0000022B">
      <w:pPr>
        <w:numPr>
          <w:ilvl w:val="0"/>
          <w:numId w:val="2"/>
        </w:numPr>
        <w:ind w:left="720" w:hanging="360"/>
        <w:rPr>
          <w:sz w:val="20"/>
          <w:szCs w:val="20"/>
        </w:rPr>
      </w:pPr>
      <w:r w:rsidDel="00000000" w:rsidR="00000000" w:rsidRPr="00000000">
        <w:rPr>
          <w:sz w:val="20"/>
          <w:szCs w:val="20"/>
          <w:rtl w:val="0"/>
        </w:rPr>
        <w:t xml:space="preserve">Multiple criteria in choosing the most optimal orchestration plan (information requirements, </w:t>
      </w:r>
      <w:r w:rsidDel="00000000" w:rsidR="00000000" w:rsidRPr="00000000">
        <w:rPr>
          <w:sz w:val="20"/>
          <w:szCs w:val="20"/>
          <w:shd w:fill="b6d7a8" w:val="clear"/>
          <w:rtl w:val="0"/>
        </w:rPr>
        <w:t xml:space="preserve">tool capabilities</w:t>
      </w:r>
      <w:r w:rsidDel="00000000" w:rsidR="00000000" w:rsidRPr="00000000">
        <w:rPr>
          <w:sz w:val="20"/>
          <w:szCs w:val="20"/>
          <w:rtl w:val="0"/>
        </w:rPr>
        <w:t xml:space="preserve">, domain authority, dependency constraints, execution cost, and user constraints)</w:t>
      </w:r>
    </w:p>
    <w:p w:rsidR="00000000" w:rsidDel="00000000" w:rsidP="00000000" w:rsidRDefault="00000000" w:rsidRPr="00000000" w14:paraId="0000022C">
      <w:pPr>
        <w:numPr>
          <w:ilvl w:val="0"/>
          <w:numId w:val="2"/>
        </w:numPr>
        <w:ind w:left="720" w:hanging="360"/>
        <w:rPr>
          <w:sz w:val="20"/>
          <w:szCs w:val="20"/>
        </w:rPr>
      </w:pPr>
      <w:r w:rsidDel="00000000" w:rsidR="00000000" w:rsidRPr="00000000">
        <w:rPr>
          <w:sz w:val="20"/>
          <w:szCs w:val="20"/>
          <w:rtl w:val="0"/>
        </w:rPr>
        <w:t xml:space="preserve">Can traverse to find multiple candidate orchestration plans that satisfy the user's request</w:t>
      </w:r>
    </w:p>
    <w:p w:rsidR="00000000" w:rsidDel="00000000" w:rsidP="00000000" w:rsidRDefault="00000000" w:rsidRPr="00000000" w14:paraId="0000022D">
      <w:pPr>
        <w:numPr>
          <w:ilvl w:val="1"/>
          <w:numId w:val="2"/>
        </w:numPr>
        <w:ind w:left="1440" w:hanging="360"/>
        <w:rPr>
          <w:sz w:val="20"/>
          <w:szCs w:val="20"/>
        </w:rPr>
      </w:pPr>
      <w:r w:rsidDel="00000000" w:rsidR="00000000" w:rsidRPr="00000000">
        <w:rPr>
          <w:sz w:val="20"/>
          <w:szCs w:val="20"/>
          <w:rtl w:val="0"/>
        </w:rPr>
        <w:t xml:space="preserve">difficult to systematically compare and rank them without explicit semantic representations</w:t>
      </w:r>
    </w:p>
    <w:p w:rsidR="00000000" w:rsidDel="00000000" w:rsidP="00000000" w:rsidRDefault="00000000" w:rsidRPr="00000000" w14:paraId="0000022E">
      <w:pPr>
        <w:numPr>
          <w:ilvl w:val="0"/>
          <w:numId w:val="2"/>
        </w:numPr>
        <w:ind w:left="720" w:hanging="360"/>
        <w:rPr>
          <w:sz w:val="20"/>
          <w:szCs w:val="20"/>
        </w:rPr>
      </w:pPr>
      <w:r w:rsidDel="00000000" w:rsidR="00000000" w:rsidRPr="00000000">
        <w:rPr>
          <w:sz w:val="20"/>
          <w:szCs w:val="20"/>
          <w:rtl w:val="0"/>
        </w:rPr>
        <w:t xml:space="preserve">Explanations require traceable relationships between requirements, tool capabilities, planning objectives, and constraints.</w:t>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31">
      <w:pPr>
        <w:numPr>
          <w:ilvl w:val="0"/>
          <w:numId w:val="42"/>
        </w:numPr>
        <w:ind w:left="720" w:hanging="360"/>
        <w:rPr>
          <w:sz w:val="20"/>
          <w:szCs w:val="20"/>
        </w:rPr>
      </w:pPr>
      <w:r w:rsidDel="00000000" w:rsidR="00000000" w:rsidRPr="00000000">
        <w:rPr>
          <w:sz w:val="20"/>
          <w:szCs w:val="20"/>
          <w:rtl w:val="0"/>
        </w:rPr>
        <w:t xml:space="preserve">System traverses through the ontology-grounded KG of available </w:t>
      </w:r>
      <w:r w:rsidDel="00000000" w:rsidR="00000000" w:rsidRPr="00000000">
        <w:rPr>
          <w:sz w:val="20"/>
          <w:szCs w:val="20"/>
          <w:shd w:fill="b6d7a8" w:val="clear"/>
          <w:rtl w:val="0"/>
        </w:rPr>
        <w:t xml:space="preserve">MCP servers, tools, inputs, outputs,</w:t>
      </w:r>
      <w:r w:rsidDel="00000000" w:rsidR="00000000" w:rsidRPr="00000000">
        <w:rPr>
          <w:sz w:val="20"/>
          <w:szCs w:val="20"/>
          <w:rtl w:val="0"/>
        </w:rPr>
        <w:t xml:space="preserve"> and dependency relationships to retrieves all candidate </w:t>
      </w:r>
      <w:r w:rsidDel="00000000" w:rsidR="00000000" w:rsidRPr="00000000">
        <w:rPr>
          <w:sz w:val="20"/>
          <w:szCs w:val="20"/>
          <w:shd w:fill="b6d7a8" w:val="clear"/>
          <w:rtl w:val="0"/>
        </w:rPr>
        <w:t xml:space="preserve">orchestration plans</w:t>
      </w:r>
      <w:r w:rsidDel="00000000" w:rsidR="00000000" w:rsidRPr="00000000">
        <w:rPr>
          <w:sz w:val="20"/>
          <w:szCs w:val="20"/>
          <w:rtl w:val="0"/>
        </w:rPr>
        <w:t xml:space="preserve"> that satisfy the i</w:t>
      </w:r>
      <w:r w:rsidDel="00000000" w:rsidR="00000000" w:rsidRPr="00000000">
        <w:rPr>
          <w:sz w:val="20"/>
          <w:szCs w:val="20"/>
          <w:shd w:fill="b6d7a8" w:val="clear"/>
          <w:rtl w:val="0"/>
        </w:rPr>
        <w:t xml:space="preserve">nformation requirements</w:t>
      </w:r>
      <w:r w:rsidDel="00000000" w:rsidR="00000000" w:rsidRPr="00000000">
        <w:rPr>
          <w:sz w:val="20"/>
          <w:szCs w:val="20"/>
          <w:rtl w:val="0"/>
        </w:rPr>
        <w:t xml:space="preserve"> of the </w:t>
      </w:r>
      <w:r w:rsidDel="00000000" w:rsidR="00000000" w:rsidRPr="00000000">
        <w:rPr>
          <w:sz w:val="20"/>
          <w:szCs w:val="20"/>
          <w:shd w:fill="b6d7a8" w:val="clear"/>
          <w:rtl w:val="0"/>
        </w:rPr>
        <w:t xml:space="preserve">user’s query</w:t>
      </w:r>
      <w:r w:rsidDel="00000000" w:rsidR="00000000" w:rsidRPr="00000000">
        <w:rPr>
          <w:sz w:val="20"/>
          <w:szCs w:val="20"/>
          <w:rtl w:val="0"/>
        </w:rPr>
        <w:t xml:space="preserve">.</w:t>
      </w:r>
    </w:p>
    <w:p w:rsidR="00000000" w:rsidDel="00000000" w:rsidP="00000000" w:rsidRDefault="00000000" w:rsidRPr="00000000" w14:paraId="00000232">
      <w:pPr>
        <w:numPr>
          <w:ilvl w:val="0"/>
          <w:numId w:val="42"/>
        </w:numPr>
        <w:ind w:left="720" w:hanging="360"/>
        <w:rPr>
          <w:sz w:val="20"/>
          <w:szCs w:val="20"/>
        </w:rPr>
      </w:pPr>
      <w:r w:rsidDel="00000000" w:rsidR="00000000" w:rsidRPr="00000000">
        <w:rPr>
          <w:sz w:val="20"/>
          <w:szCs w:val="20"/>
          <w:rtl w:val="0"/>
        </w:rPr>
        <w:t xml:space="preserve">System uses the ontology to reason over discovered candidate orchestration plans and determine which plans satisfy all semantic constraints (ie. tool dependencies, required </w:t>
      </w:r>
      <w:r w:rsidDel="00000000" w:rsidR="00000000" w:rsidRPr="00000000">
        <w:rPr>
          <w:sz w:val="20"/>
          <w:szCs w:val="20"/>
          <w:shd w:fill="b6d7a8" w:val="clear"/>
          <w:rtl w:val="0"/>
        </w:rPr>
        <w:t xml:space="preserve">information coverage</w:t>
      </w:r>
      <w:r w:rsidDel="00000000" w:rsidR="00000000" w:rsidRPr="00000000">
        <w:rPr>
          <w:sz w:val="20"/>
          <w:szCs w:val="20"/>
          <w:rtl w:val="0"/>
        </w:rPr>
        <w:t xml:space="preserve">, </w:t>
      </w:r>
      <w:r w:rsidDel="00000000" w:rsidR="00000000" w:rsidRPr="00000000">
        <w:rPr>
          <w:sz w:val="20"/>
          <w:szCs w:val="20"/>
          <w:shd w:fill="b6d7a8" w:val="clear"/>
          <w:rtl w:val="0"/>
        </w:rPr>
        <w:t xml:space="preserve">user constraints,</w:t>
      </w:r>
      <w:r w:rsidDel="00000000" w:rsidR="00000000" w:rsidRPr="00000000">
        <w:rPr>
          <w:sz w:val="20"/>
          <w:szCs w:val="20"/>
          <w:rtl w:val="0"/>
        </w:rPr>
        <w:t xml:space="preserve"> etc)</w:t>
      </w:r>
    </w:p>
    <w:p w:rsidR="00000000" w:rsidDel="00000000" w:rsidP="00000000" w:rsidRDefault="00000000" w:rsidRPr="00000000" w14:paraId="00000233">
      <w:pPr>
        <w:numPr>
          <w:ilvl w:val="0"/>
          <w:numId w:val="42"/>
        </w:numPr>
        <w:ind w:left="720" w:hanging="360"/>
        <w:rPr>
          <w:sz w:val="20"/>
          <w:szCs w:val="20"/>
        </w:rPr>
      </w:pPr>
      <w:r w:rsidDel="00000000" w:rsidR="00000000" w:rsidRPr="00000000">
        <w:rPr>
          <w:sz w:val="20"/>
          <w:szCs w:val="20"/>
          <w:rtl w:val="0"/>
        </w:rPr>
        <w:t xml:space="preserve">If multiple valid plans exist, the system uses the ontology to evaluate them according to modeled decision criteria (ie. domain authority, information coverage, execution cost, redundant tool invocations, etc)</w:t>
      </w:r>
    </w:p>
    <w:p w:rsidR="00000000" w:rsidDel="00000000" w:rsidP="00000000" w:rsidRDefault="00000000" w:rsidRPr="00000000" w14:paraId="00000234">
      <w:pPr>
        <w:numPr>
          <w:ilvl w:val="0"/>
          <w:numId w:val="42"/>
        </w:numPr>
        <w:ind w:left="720" w:hanging="360"/>
        <w:rPr>
          <w:sz w:val="20"/>
          <w:szCs w:val="20"/>
        </w:rPr>
      </w:pPr>
      <w:r w:rsidDel="00000000" w:rsidR="00000000" w:rsidRPr="00000000">
        <w:rPr>
          <w:sz w:val="20"/>
          <w:szCs w:val="20"/>
          <w:rtl w:val="0"/>
        </w:rPr>
        <w:t xml:space="preserve">System chooses the preferred orchestration plan based on the decision criteria modeled by the ontology</w:t>
      </w:r>
    </w:p>
    <w:p w:rsidR="00000000" w:rsidDel="00000000" w:rsidP="00000000" w:rsidRDefault="00000000" w:rsidRPr="00000000" w14:paraId="00000235">
      <w:pPr>
        <w:numPr>
          <w:ilvl w:val="0"/>
          <w:numId w:val="42"/>
        </w:numPr>
        <w:ind w:left="720" w:hanging="360"/>
        <w:rPr>
          <w:sz w:val="20"/>
          <w:szCs w:val="20"/>
        </w:rPr>
      </w:pPr>
      <w:r w:rsidDel="00000000" w:rsidR="00000000" w:rsidRPr="00000000">
        <w:rPr>
          <w:sz w:val="20"/>
          <w:szCs w:val="20"/>
          <w:rtl w:val="0"/>
        </w:rPr>
        <w:t xml:space="preserve">System records the preferred orchestration plan, the decision criteria supporting its selection, and all alternative orchestration plans as instances in the KG for provenance-awareness</w:t>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u w:val="single"/>
        </w:rPr>
      </w:pPr>
      <w:r w:rsidDel="00000000" w:rsidR="00000000" w:rsidRPr="00000000">
        <w:rPr>
          <w:u w:val="single"/>
          <w:rtl w:val="0"/>
        </w:rPr>
        <w:t xml:space="preserve">7. </w:t>
      </w:r>
      <w:sdt>
        <w:sdtPr>
          <w:id w:val="563968291"/>
          <w:tag w:val="goog_rdk_4"/>
        </w:sdtPr>
        <w:sdtContent>
          <w:commentRangeStart w:id="4"/>
        </w:sdtContent>
      </w:sdt>
      <w:r w:rsidDel="00000000" w:rsidR="00000000" w:rsidRPr="00000000">
        <w:rPr>
          <w:u w:val="single"/>
          <w:rtl w:val="0"/>
        </w:rPr>
        <w:t xml:space="preserve">What skills are required to satisfy the user's request?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38">
      <w:pPr>
        <w:rPr>
          <w:i w:val="1"/>
          <w:iCs w:val="1"/>
          <w:sz w:val="20"/>
          <w:szCs w:val="20"/>
        </w:rPr>
      </w:pPr>
      <w:r w:rsidDel="00000000" w:rsidR="00000000" w:rsidRPr="00000000">
        <w:rPr>
          <w:i w:val="1"/>
          <w:iCs w:val="1"/>
          <w:sz w:val="20"/>
          <w:szCs w:val="20"/>
          <w:rtl w:val="0"/>
        </w:rPr>
        <w:t xml:space="preserve">Example query: Provide me with supplement recommendations that suit my health profile. </w:t>
      </w:r>
    </w:p>
    <w:p w:rsidR="00000000" w:rsidDel="00000000" w:rsidP="00000000" w:rsidRDefault="00000000" w:rsidRPr="00000000" w14:paraId="00000239">
      <w:pPr>
        <w:rPr>
          <w:i w:val="1"/>
          <w:iCs w:val="1"/>
          <w:sz w:val="20"/>
          <w:szCs w:val="20"/>
        </w:rPr>
      </w:pPr>
      <w:r w:rsidDel="00000000" w:rsidR="00000000" w:rsidRPr="00000000">
        <w:rPr>
          <w:rtl w:val="0"/>
        </w:rPr>
      </w:r>
    </w:p>
    <w:p w:rsidR="00000000" w:rsidDel="00000000" w:rsidP="00000000" w:rsidRDefault="00000000" w:rsidRPr="00000000" w14:paraId="0000023A">
      <w:pPr>
        <w:rPr>
          <w:b w:val="1"/>
          <w:bCs w:val="1"/>
          <w:sz w:val="20"/>
          <w:szCs w:val="20"/>
        </w:rPr>
      </w:pPr>
      <w:r w:rsidDel="00000000" w:rsidR="00000000" w:rsidRPr="00000000">
        <w:rPr>
          <w:b w:val="1"/>
          <w:bCs w:val="1"/>
          <w:sz w:val="20"/>
          <w:szCs w:val="20"/>
          <w:rtl w:val="0"/>
        </w:rPr>
        <w:t xml:space="preserve">Usage scenario 1 (Ken):</w:t>
      </w:r>
    </w:p>
    <w:p w:rsidR="00000000" w:rsidDel="00000000" w:rsidP="00000000" w:rsidRDefault="00000000" w:rsidRPr="00000000" w14:paraId="0000023B">
      <w:pPr>
        <w:numPr>
          <w:ilvl w:val="0"/>
          <w:numId w:val="31"/>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3C">
      <w:pPr>
        <w:numPr>
          <w:ilvl w:val="0"/>
          <w:numId w:val="31"/>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3D">
      <w:pPr>
        <w:numPr>
          <w:ilvl w:val="0"/>
          <w:numId w:val="31"/>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3E">
      <w:pPr>
        <w:rPr>
          <w:b w:val="1"/>
          <w:bCs w:val="1"/>
          <w:sz w:val="20"/>
          <w:szCs w:val="20"/>
        </w:rPr>
      </w:pPr>
      <w:r w:rsidDel="00000000" w:rsidR="00000000" w:rsidRPr="00000000">
        <w:rPr>
          <w:rtl w:val="0"/>
        </w:rPr>
      </w:r>
    </w:p>
    <w:p w:rsidR="00000000" w:rsidDel="00000000" w:rsidP="00000000" w:rsidRDefault="00000000" w:rsidRPr="00000000" w14:paraId="0000023F">
      <w:pPr>
        <w:rPr>
          <w:b w:val="1"/>
          <w:bCs w:val="1"/>
          <w:sz w:val="20"/>
          <w:szCs w:val="20"/>
        </w:rPr>
      </w:pPr>
      <w:r w:rsidDel="00000000" w:rsidR="00000000" w:rsidRPr="00000000">
        <w:rPr>
          <w:b w:val="1"/>
          <w:bCs w:val="1"/>
          <w:sz w:val="20"/>
          <w:szCs w:val="20"/>
          <w:rtl w:val="0"/>
        </w:rPr>
        <w:t xml:space="preserve">Usage scenario 2 (Jessica):</w:t>
      </w:r>
    </w:p>
    <w:p w:rsidR="00000000" w:rsidDel="00000000" w:rsidP="00000000" w:rsidRDefault="00000000" w:rsidRPr="00000000" w14:paraId="00000240">
      <w:pPr>
        <w:numPr>
          <w:ilvl w:val="0"/>
          <w:numId w:val="31"/>
        </w:numPr>
        <w:ind w:left="720" w:hanging="360"/>
        <w:rPr>
          <w:b w:val="1"/>
          <w:bCs w:val="1"/>
          <w:sz w:val="20"/>
          <w:szCs w:val="20"/>
        </w:rPr>
      </w:pPr>
      <w:r w:rsidDel="00000000" w:rsidR="00000000" w:rsidRPr="00000000">
        <w:rPr>
          <w:b w:val="1"/>
          <w:bCs w:val="1"/>
          <w:sz w:val="20"/>
          <w:szCs w:val="20"/>
          <w:rtl w:val="0"/>
        </w:rPr>
        <w:t xml:space="preserve">Personalized Supplement Recommendation Skill</w:t>
      </w:r>
    </w:p>
    <w:p w:rsidR="00000000" w:rsidDel="00000000" w:rsidP="00000000" w:rsidRDefault="00000000" w:rsidRPr="00000000" w14:paraId="00000241">
      <w:pPr>
        <w:numPr>
          <w:ilvl w:val="0"/>
          <w:numId w:val="31"/>
        </w:numPr>
        <w:ind w:left="720" w:hanging="360"/>
        <w:rPr>
          <w:b w:val="1"/>
          <w:bCs w:val="1"/>
          <w:sz w:val="20"/>
          <w:szCs w:val="20"/>
        </w:rPr>
      </w:pPr>
      <w:r w:rsidDel="00000000" w:rsidR="00000000" w:rsidRPr="00000000">
        <w:rPr>
          <w:b w:val="1"/>
          <w:bCs w:val="1"/>
          <w:sz w:val="20"/>
          <w:szCs w:val="20"/>
          <w:rtl w:val="0"/>
        </w:rPr>
        <w:t xml:space="preserve">Supplement Safety Screening Skill (due to her current medication and diagnosed health condition)</w:t>
      </w:r>
    </w:p>
    <w:p w:rsidR="00000000" w:rsidDel="00000000" w:rsidP="00000000" w:rsidRDefault="00000000" w:rsidRPr="00000000" w14:paraId="00000242">
      <w:pPr>
        <w:numPr>
          <w:ilvl w:val="0"/>
          <w:numId w:val="31"/>
        </w:numPr>
        <w:ind w:left="720" w:hanging="360"/>
        <w:rPr>
          <w:b w:val="1"/>
          <w:bCs w:val="1"/>
          <w:sz w:val="20"/>
          <w:szCs w:val="20"/>
        </w:rPr>
      </w:pPr>
      <w:r w:rsidDel="00000000" w:rsidR="00000000" w:rsidRPr="00000000">
        <w:rPr>
          <w:b w:val="1"/>
          <w:bCs w:val="1"/>
          <w:sz w:val="20"/>
          <w:szCs w:val="20"/>
          <w:rtl w:val="0"/>
        </w:rPr>
        <w:t xml:space="preserve">Evidence Verification Skill</w:t>
      </w:r>
    </w:p>
    <w:p w:rsidR="00000000" w:rsidDel="00000000" w:rsidP="00000000" w:rsidRDefault="00000000" w:rsidRPr="00000000" w14:paraId="00000243">
      <w:pPr>
        <w:numPr>
          <w:ilvl w:val="0"/>
          <w:numId w:val="31"/>
        </w:numPr>
        <w:ind w:left="720" w:hanging="360"/>
        <w:rPr>
          <w:b w:val="1"/>
          <w:bCs w:val="1"/>
          <w:sz w:val="20"/>
          <w:szCs w:val="20"/>
        </w:rPr>
      </w:pPr>
      <w:r w:rsidDel="00000000" w:rsidR="00000000" w:rsidRPr="00000000">
        <w:rPr>
          <w:b w:val="1"/>
          <w:bCs w:val="1"/>
          <w:sz w:val="20"/>
          <w:szCs w:val="20"/>
          <w:rtl w:val="0"/>
        </w:rPr>
        <w:t xml:space="preserve">Product Selection Skill</w:t>
      </w:r>
    </w:p>
    <w:p w:rsidR="00000000" w:rsidDel="00000000" w:rsidP="00000000" w:rsidRDefault="00000000" w:rsidRPr="00000000" w14:paraId="00000244">
      <w:pPr>
        <w:rPr>
          <w:b w:val="1"/>
          <w:bCs w:val="1"/>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46">
      <w:pPr>
        <w:numPr>
          <w:ilvl w:val="0"/>
          <w:numId w:val="10"/>
        </w:numPr>
        <w:ind w:left="720" w:hanging="360"/>
        <w:rPr>
          <w:sz w:val="20"/>
          <w:szCs w:val="20"/>
        </w:rPr>
      </w:pPr>
      <w:r w:rsidDel="00000000" w:rsidR="00000000" w:rsidRPr="00000000">
        <w:rPr>
          <w:sz w:val="20"/>
          <w:szCs w:val="20"/>
          <w:rtl w:val="0"/>
        </w:rPr>
        <w:t xml:space="preserve">System processes the user query with NLP to extract InformationRequirements to satisfy the user’s request</w:t>
      </w:r>
    </w:p>
    <w:p w:rsidR="00000000" w:rsidDel="00000000" w:rsidP="00000000" w:rsidRDefault="00000000" w:rsidRPr="00000000" w14:paraId="00000247">
      <w:pPr>
        <w:numPr>
          <w:ilvl w:val="0"/>
          <w:numId w:val="10"/>
        </w:numPr>
        <w:ind w:left="720" w:hanging="360"/>
        <w:rPr>
          <w:sz w:val="20"/>
          <w:szCs w:val="20"/>
        </w:rPr>
      </w:pPr>
      <w:r w:rsidDel="00000000" w:rsidR="00000000" w:rsidRPr="00000000">
        <w:rPr>
          <w:sz w:val="20"/>
          <w:szCs w:val="20"/>
          <w:rtl w:val="0"/>
        </w:rPr>
        <w:t xml:space="preserve">System processes the user’s health profile and preferred execution settings to determine constraints and additional InformationRequirements the user’s OrchestrationPlan must follow (ex. Jessica’s current medication and diagnosed health condition means the OrchestrationPlan must include safety screening for contraindications)</w:t>
      </w:r>
    </w:p>
    <w:p w:rsidR="00000000" w:rsidDel="00000000" w:rsidP="00000000" w:rsidRDefault="00000000" w:rsidRPr="00000000" w14:paraId="00000248">
      <w:pPr>
        <w:numPr>
          <w:ilvl w:val="0"/>
          <w:numId w:val="10"/>
        </w:numPr>
        <w:ind w:left="720" w:hanging="360"/>
        <w:rPr>
          <w:sz w:val="20"/>
          <w:szCs w:val="20"/>
        </w:rPr>
      </w:pPr>
      <w:r w:rsidDel="00000000" w:rsidR="00000000" w:rsidRPr="00000000">
        <w:rPr>
          <w:sz w:val="20"/>
          <w:szCs w:val="20"/>
          <w:rtl w:val="0"/>
        </w:rPr>
        <w:t xml:space="preserve">System uses the KG to map what Capabilities satisfy the InformationRequirements and the Skills that perform those Capabilities.</w:t>
      </w:r>
    </w:p>
    <w:p w:rsidR="00000000" w:rsidDel="00000000" w:rsidP="00000000" w:rsidRDefault="00000000" w:rsidRPr="00000000" w14:paraId="00000249">
      <w:pPr>
        <w:numPr>
          <w:ilvl w:val="0"/>
          <w:numId w:val="10"/>
        </w:numPr>
        <w:ind w:left="720" w:hanging="360"/>
        <w:rPr>
          <w:sz w:val="20"/>
          <w:szCs w:val="20"/>
        </w:rPr>
      </w:pPr>
      <w:r w:rsidDel="00000000" w:rsidR="00000000" w:rsidRPr="00000000">
        <w:rPr>
          <w:sz w:val="20"/>
          <w:szCs w:val="20"/>
          <w:rtl w:val="0"/>
        </w:rPr>
        <w:t xml:space="preserve">System returns the Skills required to satisfy the user’s request</w:t>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u w:val="single"/>
        </w:rPr>
      </w:pPr>
      <w:r w:rsidDel="00000000" w:rsidR="00000000" w:rsidRPr="00000000">
        <w:rPr>
          <w:u w:val="single"/>
          <w:rtl w:val="0"/>
        </w:rPr>
        <w:t xml:space="preserve">8. What skills depend on other skills?</w:t>
      </w:r>
    </w:p>
    <w:p w:rsidR="00000000" w:rsidDel="00000000" w:rsidP="00000000" w:rsidRDefault="00000000" w:rsidRPr="00000000" w14:paraId="0000024C">
      <w:pPr>
        <w:rPr>
          <w:b w:val="1"/>
          <w:bCs w:val="1"/>
          <w:sz w:val="20"/>
          <w:szCs w:val="20"/>
        </w:rPr>
      </w:pPr>
      <w:r w:rsidDel="00000000" w:rsidR="00000000" w:rsidRPr="00000000">
        <w:rPr>
          <w:b w:val="1"/>
          <w:bCs w:val="1"/>
          <w:sz w:val="20"/>
          <w:szCs w:val="20"/>
          <w:rtl w:val="0"/>
        </w:rPr>
        <w:t xml:space="preserve">The Evidence Verification Skill,  Supplement Safety Screening Skill, and Product Selection Skill all depend the Personalized Supplement Recommendation Skill in order to execute. All of those skills require a CandidateSupplement as input, which is only returned by the Personalized Supplement Recommendation Skill as output.</w:t>
      </w:r>
    </w:p>
    <w:p w:rsidR="00000000" w:rsidDel="00000000" w:rsidP="00000000" w:rsidRDefault="00000000" w:rsidRPr="00000000" w14:paraId="0000024D">
      <w:pPr>
        <w:rPr>
          <w:b w:val="1"/>
          <w:bCs w:val="1"/>
          <w:sz w:val="20"/>
          <w:szCs w:val="20"/>
        </w:rPr>
      </w:pPr>
      <w:r w:rsidDel="00000000" w:rsidR="00000000" w:rsidRPr="00000000">
        <w:rPr>
          <w:rtl w:val="0"/>
        </w:rPr>
      </w:r>
    </w:p>
    <w:p w:rsidR="00000000" w:rsidDel="00000000" w:rsidP="00000000" w:rsidRDefault="00000000" w:rsidRPr="00000000" w14:paraId="0000024E">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4F">
      <w:pPr>
        <w:numPr>
          <w:ilvl w:val="0"/>
          <w:numId w:val="11"/>
        </w:numPr>
        <w:ind w:left="720" w:hanging="360"/>
        <w:rPr>
          <w:sz w:val="20"/>
          <w:szCs w:val="20"/>
        </w:rPr>
      </w:pPr>
      <w:r w:rsidDel="00000000" w:rsidR="00000000" w:rsidRPr="00000000">
        <w:rPr>
          <w:sz w:val="20"/>
          <w:szCs w:val="20"/>
          <w:rtl w:val="0"/>
        </w:rPr>
        <w:t xml:space="preserve">System traverses the ontology-grounded KG and identifies all available Skills</w:t>
      </w:r>
    </w:p>
    <w:p w:rsidR="00000000" w:rsidDel="00000000" w:rsidP="00000000" w:rsidRDefault="00000000" w:rsidRPr="00000000" w14:paraId="00000250">
      <w:pPr>
        <w:numPr>
          <w:ilvl w:val="0"/>
          <w:numId w:val="11"/>
        </w:numPr>
        <w:ind w:left="720" w:hanging="360"/>
        <w:rPr>
          <w:sz w:val="20"/>
          <w:szCs w:val="20"/>
        </w:rPr>
      </w:pPr>
      <w:r w:rsidDel="00000000" w:rsidR="00000000" w:rsidRPr="00000000">
        <w:rPr>
          <w:sz w:val="20"/>
          <w:szCs w:val="20"/>
          <w:rtl w:val="0"/>
        </w:rPr>
        <w:t xml:space="preserve">The system retrieved produced and consumed InformaionArtifacts for each Skill. Ex.</w:t>
      </w:r>
    </w:p>
    <w:p w:rsidR="00000000" w:rsidDel="00000000" w:rsidP="00000000" w:rsidRDefault="00000000" w:rsidRPr="00000000" w14:paraId="00000251">
      <w:pPr>
        <w:numPr>
          <w:ilvl w:val="1"/>
          <w:numId w:val="11"/>
        </w:numPr>
        <w:ind w:left="1440" w:hanging="360"/>
        <w:rPr>
          <w:sz w:val="20"/>
          <w:szCs w:val="20"/>
        </w:rPr>
      </w:pPr>
      <w:r w:rsidDel="00000000" w:rsidR="00000000" w:rsidRPr="00000000">
        <w:rPr>
          <w:rFonts w:ascii="Cardo" w:cs="Cardo" w:eastAsia="Cardo" w:hAnsi="Cardo"/>
          <w:sz w:val="20"/>
          <w:szCs w:val="20"/>
          <w:rtl w:val="0"/>
        </w:rPr>
        <w:t xml:space="preserve">Personalized Supplement Recommendation Skill → produces CandidateSupplement</w:t>
      </w:r>
      <w:r w:rsidDel="00000000" w:rsidR="00000000" w:rsidRPr="00000000">
        <w:rPr>
          <w:rtl w:val="0"/>
        </w:rPr>
      </w:r>
    </w:p>
    <w:p w:rsidR="00000000" w:rsidDel="00000000" w:rsidP="00000000" w:rsidRDefault="00000000" w:rsidRPr="00000000" w14:paraId="00000252">
      <w:pPr>
        <w:numPr>
          <w:ilvl w:val="1"/>
          <w:numId w:val="11"/>
        </w:numPr>
        <w:ind w:left="1440" w:hanging="360"/>
        <w:rPr>
          <w:sz w:val="20"/>
          <w:szCs w:val="20"/>
        </w:rPr>
      </w:pPr>
      <w:r w:rsidDel="00000000" w:rsidR="00000000" w:rsidRPr="00000000">
        <w:rPr>
          <w:rFonts w:ascii="Cardo" w:cs="Cardo" w:eastAsia="Cardo" w:hAnsi="Cardo"/>
          <w:sz w:val="20"/>
          <w:szCs w:val="20"/>
          <w:rtl w:val="0"/>
        </w:rPr>
        <w:t xml:space="preserve">Evidence Verification Skill → consumes CandidateSupplement, produces EvidenceAssessment</w:t>
      </w:r>
      <w:r w:rsidDel="00000000" w:rsidR="00000000" w:rsidRPr="00000000">
        <w:rPr>
          <w:rtl w:val="0"/>
        </w:rPr>
      </w:r>
    </w:p>
    <w:p w:rsidR="00000000" w:rsidDel="00000000" w:rsidP="00000000" w:rsidRDefault="00000000" w:rsidRPr="00000000" w14:paraId="00000253">
      <w:pPr>
        <w:numPr>
          <w:ilvl w:val="1"/>
          <w:numId w:val="11"/>
        </w:numPr>
        <w:ind w:left="1440" w:hanging="360"/>
        <w:rPr>
          <w:sz w:val="20"/>
          <w:szCs w:val="20"/>
        </w:rPr>
      </w:pPr>
      <w:r w:rsidDel="00000000" w:rsidR="00000000" w:rsidRPr="00000000">
        <w:rPr>
          <w:rFonts w:ascii="Cardo" w:cs="Cardo" w:eastAsia="Cardo" w:hAnsi="Cardo"/>
          <w:sz w:val="20"/>
          <w:szCs w:val="20"/>
          <w:rtl w:val="0"/>
        </w:rPr>
        <w:t xml:space="preserve">Safety Screening Skill → consumes CandidateSupplement, produces SafetyAssessment</w:t>
      </w:r>
      <w:r w:rsidDel="00000000" w:rsidR="00000000" w:rsidRPr="00000000">
        <w:rPr>
          <w:rtl w:val="0"/>
        </w:rPr>
      </w:r>
    </w:p>
    <w:p w:rsidR="00000000" w:rsidDel="00000000" w:rsidP="00000000" w:rsidRDefault="00000000" w:rsidRPr="00000000" w14:paraId="00000254">
      <w:pPr>
        <w:numPr>
          <w:ilvl w:val="1"/>
          <w:numId w:val="11"/>
        </w:numPr>
        <w:ind w:left="1440" w:hanging="360"/>
        <w:rPr>
          <w:sz w:val="20"/>
          <w:szCs w:val="20"/>
        </w:rPr>
      </w:pPr>
      <w:r w:rsidDel="00000000" w:rsidR="00000000" w:rsidRPr="00000000">
        <w:rPr>
          <w:rFonts w:ascii="Cardo" w:cs="Cardo" w:eastAsia="Cardo" w:hAnsi="Cardo"/>
          <w:sz w:val="20"/>
          <w:szCs w:val="20"/>
          <w:rtl w:val="0"/>
        </w:rPr>
        <w:t xml:space="preserve">Product Selection Skill → consumes EvidenceAssessment, SafetyAssessment, and ProductList</w:t>
      </w:r>
      <w:r w:rsidDel="00000000" w:rsidR="00000000" w:rsidRPr="00000000">
        <w:rPr>
          <w:rtl w:val="0"/>
        </w:rPr>
      </w:r>
    </w:p>
    <w:p w:rsidR="00000000" w:rsidDel="00000000" w:rsidP="00000000" w:rsidRDefault="00000000" w:rsidRPr="00000000" w14:paraId="00000255">
      <w:pPr>
        <w:numPr>
          <w:ilvl w:val="0"/>
          <w:numId w:val="11"/>
        </w:numPr>
        <w:ind w:left="720" w:hanging="360"/>
        <w:rPr>
          <w:sz w:val="20"/>
          <w:szCs w:val="20"/>
        </w:rPr>
      </w:pPr>
      <w:r w:rsidDel="00000000" w:rsidR="00000000" w:rsidRPr="00000000">
        <w:rPr>
          <w:sz w:val="20"/>
          <w:szCs w:val="20"/>
          <w:rtl w:val="0"/>
        </w:rPr>
        <w:t xml:space="preserve">Ontology reasons over semantic relationships between Skills and InformationArtfacts to infer skill dependencies. Skill B is dependent on Skill A if B consumes an Information Artifact produced by A.</w:t>
      </w:r>
    </w:p>
    <w:p w:rsidR="00000000" w:rsidDel="00000000" w:rsidP="00000000" w:rsidRDefault="00000000" w:rsidRPr="00000000" w14:paraId="00000256">
      <w:pPr>
        <w:numPr>
          <w:ilvl w:val="0"/>
          <w:numId w:val="11"/>
        </w:numPr>
        <w:ind w:left="720" w:hanging="360"/>
        <w:rPr>
          <w:sz w:val="20"/>
          <w:szCs w:val="20"/>
        </w:rPr>
      </w:pPr>
      <w:r w:rsidDel="00000000" w:rsidR="00000000" w:rsidRPr="00000000">
        <w:rPr>
          <w:sz w:val="20"/>
          <w:szCs w:val="20"/>
          <w:rtl w:val="0"/>
        </w:rPr>
        <w:t xml:space="preserve">The system constructs a Skill dependency graph of inferred relationships</w:t>
      </w:r>
    </w:p>
    <w:p w:rsidR="00000000" w:rsidDel="00000000" w:rsidP="00000000" w:rsidRDefault="00000000" w:rsidRPr="00000000" w14:paraId="00000257">
      <w:pPr>
        <w:numPr>
          <w:ilvl w:val="0"/>
          <w:numId w:val="11"/>
        </w:numPr>
        <w:ind w:left="720" w:hanging="360"/>
        <w:rPr>
          <w:sz w:val="20"/>
          <w:szCs w:val="20"/>
        </w:rPr>
      </w:pPr>
      <w:r w:rsidDel="00000000" w:rsidR="00000000" w:rsidRPr="00000000">
        <w:rPr>
          <w:sz w:val="20"/>
          <w:szCs w:val="20"/>
          <w:rtl w:val="0"/>
        </w:rPr>
        <w:t xml:space="preserve">The system returns the set of Skills that must be executed sequentially from the dependency graph.</w:t>
      </w:r>
    </w:p>
    <w:p w:rsidR="00000000" w:rsidDel="00000000" w:rsidP="00000000" w:rsidRDefault="00000000" w:rsidRPr="00000000" w14:paraId="00000258">
      <w:pPr>
        <w:rPr>
          <w:sz w:val="20"/>
          <w:szCs w:val="20"/>
        </w:rPr>
      </w:pPr>
      <w:r w:rsidDel="00000000" w:rsidR="00000000" w:rsidRPr="00000000">
        <w:rPr>
          <w:rtl w:val="0"/>
        </w:rPr>
      </w:r>
    </w:p>
    <w:p w:rsidR="00000000" w:rsidDel="00000000" w:rsidP="00000000" w:rsidRDefault="00000000" w:rsidRPr="00000000" w14:paraId="00000259">
      <w:pPr>
        <w:rPr>
          <w:u w:val="single"/>
        </w:rPr>
      </w:pPr>
      <w:r w:rsidDel="00000000" w:rsidR="00000000" w:rsidRPr="00000000">
        <w:rPr>
          <w:u w:val="single"/>
          <w:rtl w:val="0"/>
        </w:rPr>
        <w:t xml:space="preserve">9. Are all the prerequisites satisfied before executing this Skill given the agent's current phase in orchestration? </w:t>
      </w:r>
    </w:p>
    <w:p w:rsidR="00000000" w:rsidDel="00000000" w:rsidP="00000000" w:rsidRDefault="00000000" w:rsidRPr="00000000" w14:paraId="0000025A">
      <w:pPr>
        <w:rPr>
          <w:i w:val="1"/>
          <w:iCs w:val="1"/>
          <w:sz w:val="20"/>
          <w:szCs w:val="20"/>
        </w:rPr>
      </w:pPr>
      <w:r w:rsidDel="00000000" w:rsidR="00000000" w:rsidRPr="00000000">
        <w:rPr>
          <w:i w:val="1"/>
          <w:iCs w:val="1"/>
          <w:sz w:val="20"/>
          <w:szCs w:val="20"/>
          <w:rtl w:val="0"/>
        </w:rPr>
        <w:t xml:space="preserve">Example: about to execute Evidence Verification Skill when:</w:t>
      </w:r>
    </w:p>
    <w:p w:rsidR="00000000" w:rsidDel="00000000" w:rsidP="00000000" w:rsidRDefault="00000000" w:rsidRPr="00000000" w14:paraId="0000025B">
      <w:pPr>
        <w:numPr>
          <w:ilvl w:val="0"/>
          <w:numId w:val="50"/>
        </w:numPr>
        <w:ind w:left="720" w:hanging="360"/>
        <w:rPr>
          <w:i w:val="1"/>
          <w:iCs w:val="1"/>
          <w:sz w:val="20"/>
          <w:szCs w:val="20"/>
        </w:rPr>
      </w:pPr>
      <w:sdt>
        <w:sdtPr>
          <w:id w:val="1581642859"/>
          <w:tag w:val="goog_rdk_5"/>
        </w:sdtPr>
        <w:sdtContent>
          <w:r w:rsidDel="00000000" w:rsidR="00000000" w:rsidRPr="00000000">
            <w:rPr>
              <w:rFonts w:ascii="Arial Unicode MS" w:cs="Arial Unicode MS" w:eastAsia="Arial Unicode MS" w:hAnsi="Arial Unicode MS"/>
              <w:i w:val="1"/>
              <w:iCs w:val="1"/>
              <w:sz w:val="20"/>
              <w:szCs w:val="20"/>
              <w:rtl w:val="0"/>
            </w:rPr>
            <w:t xml:space="preserve">HealthProfile ✓</w:t>
          </w:r>
        </w:sdtContent>
      </w:sdt>
    </w:p>
    <w:p w:rsidR="00000000" w:rsidDel="00000000" w:rsidP="00000000" w:rsidRDefault="00000000" w:rsidRPr="00000000" w14:paraId="0000025C">
      <w:pPr>
        <w:numPr>
          <w:ilvl w:val="0"/>
          <w:numId w:val="50"/>
        </w:numPr>
        <w:ind w:left="720" w:hanging="360"/>
        <w:rPr>
          <w:i w:val="1"/>
          <w:iCs w:val="1"/>
          <w:sz w:val="20"/>
          <w:szCs w:val="20"/>
        </w:rPr>
      </w:pPr>
      <w:sdt>
        <w:sdtPr>
          <w:id w:val="-182710405"/>
          <w:tag w:val="goog_rdk_6"/>
        </w:sdtPr>
        <w:sdtContent>
          <w:r w:rsidDel="00000000" w:rsidR="00000000" w:rsidRPr="00000000">
            <w:rPr>
              <w:rFonts w:ascii="Arial Unicode MS" w:cs="Arial Unicode MS" w:eastAsia="Arial Unicode MS" w:hAnsi="Arial Unicode MS"/>
              <w:i w:val="1"/>
              <w:iCs w:val="1"/>
              <w:sz w:val="20"/>
              <w:szCs w:val="20"/>
              <w:rtl w:val="0"/>
            </w:rPr>
            <w:t xml:space="preserve">CandidateSupplement ✗</w:t>
          </w:r>
        </w:sdtContent>
      </w:sdt>
    </w:p>
    <w:p w:rsidR="00000000" w:rsidDel="00000000" w:rsidP="00000000" w:rsidRDefault="00000000" w:rsidRPr="00000000" w14:paraId="0000025D">
      <w:pPr>
        <w:numPr>
          <w:ilvl w:val="0"/>
          <w:numId w:val="50"/>
        </w:numPr>
        <w:ind w:left="720" w:hanging="360"/>
        <w:rPr>
          <w:i w:val="1"/>
          <w:iCs w:val="1"/>
          <w:sz w:val="20"/>
          <w:szCs w:val="20"/>
        </w:rPr>
      </w:pPr>
      <w:sdt>
        <w:sdtPr>
          <w:id w:val="1341421364"/>
          <w:tag w:val="goog_rdk_7"/>
        </w:sdtPr>
        <w:sdtContent>
          <w:r w:rsidDel="00000000" w:rsidR="00000000" w:rsidRPr="00000000">
            <w:rPr>
              <w:rFonts w:ascii="Arial Unicode MS" w:cs="Arial Unicode MS" w:eastAsia="Arial Unicode MS" w:hAnsi="Arial Unicode MS"/>
              <w:i w:val="1"/>
              <w:iCs w:val="1"/>
              <w:sz w:val="20"/>
              <w:szCs w:val="20"/>
              <w:rtl w:val="0"/>
            </w:rPr>
            <w:t xml:space="preserve">SearchQuery ✓</w:t>
          </w:r>
        </w:sdtContent>
      </w:sdt>
    </w:p>
    <w:p w:rsidR="00000000" w:rsidDel="00000000" w:rsidP="00000000" w:rsidRDefault="00000000" w:rsidRPr="00000000" w14:paraId="0000025E">
      <w:pPr>
        <w:rPr>
          <w:i w:val="1"/>
          <w:iCs w:val="1"/>
          <w:sz w:val="20"/>
          <w:szCs w:val="20"/>
        </w:rPr>
      </w:pPr>
      <w:r w:rsidDel="00000000" w:rsidR="00000000" w:rsidRPr="00000000">
        <w:rPr>
          <w:rtl w:val="0"/>
        </w:rPr>
      </w:r>
    </w:p>
    <w:p w:rsidR="00000000" w:rsidDel="00000000" w:rsidP="00000000" w:rsidRDefault="00000000" w:rsidRPr="00000000" w14:paraId="0000025F">
      <w:pPr>
        <w:rPr>
          <w:b w:val="1"/>
          <w:bCs w:val="1"/>
          <w:sz w:val="20"/>
          <w:szCs w:val="20"/>
        </w:rPr>
      </w:pPr>
      <w:r w:rsidDel="00000000" w:rsidR="00000000" w:rsidRPr="00000000">
        <w:rPr>
          <w:b w:val="1"/>
          <w:bCs w:val="1"/>
          <w:sz w:val="20"/>
          <w:szCs w:val="20"/>
          <w:rtl w:val="0"/>
        </w:rPr>
        <w:t xml:space="preserve">No, the agent cannot execute the Evidence Verification Skill because not all the prerequisites have been satisfied (namely CandidateSupplement). The agent must call the Personalized Supplement Recommendation Skill, which returns a CandidateSupplement before executing the Evidence Verification Skill.</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sz w:val="20"/>
          <w:szCs w:val="20"/>
          <w:rtl w:val="0"/>
        </w:rPr>
        <w:t xml:space="preserve">How to get the answer:</w:t>
      </w:r>
    </w:p>
    <w:p w:rsidR="00000000" w:rsidDel="00000000" w:rsidP="00000000" w:rsidRDefault="00000000" w:rsidRPr="00000000" w14:paraId="00000262">
      <w:pPr>
        <w:numPr>
          <w:ilvl w:val="0"/>
          <w:numId w:val="28"/>
        </w:numPr>
        <w:ind w:left="720" w:hanging="360"/>
        <w:rPr>
          <w:sz w:val="20"/>
          <w:szCs w:val="20"/>
        </w:rPr>
      </w:pPr>
      <w:r w:rsidDel="00000000" w:rsidR="00000000" w:rsidRPr="00000000">
        <w:rPr>
          <w:sz w:val="20"/>
          <w:szCs w:val="20"/>
          <w:rtl w:val="0"/>
        </w:rPr>
        <w:t xml:space="preserve">System retrieves the agent’s its current phase in the orchestration plan and identifies the Skill it’s trying to execute.</w:t>
      </w:r>
    </w:p>
    <w:p w:rsidR="00000000" w:rsidDel="00000000" w:rsidP="00000000" w:rsidRDefault="00000000" w:rsidRPr="00000000" w14:paraId="00000263">
      <w:pPr>
        <w:numPr>
          <w:ilvl w:val="0"/>
          <w:numId w:val="28"/>
        </w:numPr>
        <w:ind w:left="720" w:hanging="360"/>
        <w:rPr>
          <w:sz w:val="20"/>
          <w:szCs w:val="20"/>
        </w:rPr>
      </w:pPr>
      <w:r w:rsidDel="00000000" w:rsidR="00000000" w:rsidRPr="00000000">
        <w:rPr>
          <w:sz w:val="20"/>
          <w:szCs w:val="20"/>
          <w:rtl w:val="0"/>
        </w:rPr>
        <w:t xml:space="preserve">System retrieves the Skill’s prerequisites by querying the Skill dependency graph mentioned in CQ 8.</w:t>
      </w:r>
    </w:p>
    <w:p w:rsidR="00000000" w:rsidDel="00000000" w:rsidP="00000000" w:rsidRDefault="00000000" w:rsidRPr="00000000" w14:paraId="00000264">
      <w:pPr>
        <w:numPr>
          <w:ilvl w:val="0"/>
          <w:numId w:val="28"/>
        </w:numPr>
        <w:ind w:left="720" w:hanging="360"/>
        <w:rPr>
          <w:sz w:val="20"/>
          <w:szCs w:val="20"/>
        </w:rPr>
      </w:pPr>
      <w:r w:rsidDel="00000000" w:rsidR="00000000" w:rsidRPr="00000000">
        <w:rPr>
          <w:sz w:val="20"/>
          <w:szCs w:val="20"/>
          <w:rtl w:val="0"/>
        </w:rPr>
        <w:t xml:space="preserve">System checks off which prerequisites have been satisfied based on the agent’s current orchestration state. Prerequisites are InformationArtifacts that are required as input for the Skill</w:t>
      </w:r>
    </w:p>
    <w:p w:rsidR="00000000" w:rsidDel="00000000" w:rsidP="00000000" w:rsidRDefault="00000000" w:rsidRPr="00000000" w14:paraId="00000265">
      <w:pPr>
        <w:numPr>
          <w:ilvl w:val="0"/>
          <w:numId w:val="28"/>
        </w:numPr>
        <w:ind w:left="720" w:hanging="360"/>
        <w:rPr>
          <w:sz w:val="20"/>
          <w:szCs w:val="20"/>
        </w:rPr>
      </w:pPr>
      <w:r w:rsidDel="00000000" w:rsidR="00000000" w:rsidRPr="00000000">
        <w:rPr>
          <w:sz w:val="20"/>
          <w:szCs w:val="20"/>
          <w:rtl w:val="0"/>
        </w:rPr>
        <w:t xml:space="preserve">If any unsatisfied prerequisite InformationArtifacts are detected, the system traces those artifacts to their producing Skills</w:t>
      </w:r>
    </w:p>
    <w:p w:rsidR="00000000" w:rsidDel="00000000" w:rsidP="00000000" w:rsidRDefault="00000000" w:rsidRPr="00000000" w14:paraId="00000266">
      <w:pPr>
        <w:numPr>
          <w:ilvl w:val="0"/>
          <w:numId w:val="28"/>
        </w:numPr>
        <w:ind w:left="720" w:hanging="360"/>
        <w:rPr>
          <w:sz w:val="20"/>
          <w:szCs w:val="20"/>
        </w:rPr>
      </w:pPr>
      <w:r w:rsidDel="00000000" w:rsidR="00000000" w:rsidRPr="00000000">
        <w:rPr>
          <w:sz w:val="20"/>
          <w:szCs w:val="20"/>
          <w:rtl w:val="0"/>
        </w:rPr>
        <w:t xml:space="preserve">The system returns one of the following two states:</w:t>
      </w:r>
    </w:p>
    <w:p w:rsidR="00000000" w:rsidDel="00000000" w:rsidP="00000000" w:rsidRDefault="00000000" w:rsidRPr="00000000" w14:paraId="00000267">
      <w:pPr>
        <w:numPr>
          <w:ilvl w:val="1"/>
          <w:numId w:val="28"/>
        </w:numPr>
        <w:ind w:left="1440" w:hanging="360"/>
        <w:rPr>
          <w:sz w:val="20"/>
          <w:szCs w:val="20"/>
        </w:rPr>
      </w:pPr>
      <w:r w:rsidDel="00000000" w:rsidR="00000000" w:rsidRPr="00000000">
        <w:rPr>
          <w:sz w:val="20"/>
          <w:szCs w:val="20"/>
          <w:rtl w:val="0"/>
        </w:rPr>
        <w:t xml:space="preserve">Executable: all prerequisites are satisfied</w:t>
      </w:r>
    </w:p>
    <w:p w:rsidR="00000000" w:rsidDel="00000000" w:rsidP="00000000" w:rsidRDefault="00000000" w:rsidRPr="00000000" w14:paraId="00000268">
      <w:pPr>
        <w:numPr>
          <w:ilvl w:val="1"/>
          <w:numId w:val="28"/>
        </w:numPr>
        <w:ind w:left="1440" w:hanging="360"/>
        <w:rPr>
          <w:sz w:val="20"/>
          <w:szCs w:val="20"/>
        </w:rPr>
      </w:pPr>
      <w:r w:rsidDel="00000000" w:rsidR="00000000" w:rsidRPr="00000000">
        <w:rPr>
          <w:sz w:val="20"/>
          <w:szCs w:val="20"/>
          <w:rtl w:val="0"/>
        </w:rPr>
        <w:t xml:space="preserve">Blocked: one or more prerequisites are missing but can be satisfied by calling another Skill</w:t>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ind w:left="0" w:firstLine="0"/>
        <w:rPr>
          <w:sz w:val="20"/>
          <w:szCs w:val="20"/>
        </w:rPr>
      </w:pPr>
      <w:r w:rsidDel="00000000" w:rsidR="00000000" w:rsidRPr="00000000">
        <w:rPr>
          <w:sz w:val="20"/>
          <w:szCs w:val="20"/>
          <w:rtl w:val="0"/>
        </w:rPr>
        <w:t xml:space="preserve">High level classes</w:t>
      </w:r>
      <w:r w:rsidDel="00000000" w:rsidR="00000000" w:rsidRPr="00000000">
        <w:rPr>
          <w:rtl w:val="0"/>
        </w:rPr>
      </w:r>
    </w:p>
    <w:p w:rsidR="00000000" w:rsidDel="00000000" w:rsidP="00000000" w:rsidRDefault="00000000" w:rsidRPr="00000000" w14:paraId="0000026B">
      <w:pPr>
        <w:numPr>
          <w:ilvl w:val="0"/>
          <w:numId w:val="26"/>
        </w:numPr>
        <w:ind w:left="720" w:hanging="360"/>
        <w:rPr>
          <w:sz w:val="20"/>
          <w:szCs w:val="20"/>
        </w:rPr>
      </w:pPr>
      <w:r w:rsidDel="00000000" w:rsidR="00000000" w:rsidRPr="00000000">
        <w:rPr>
          <w:sz w:val="20"/>
          <w:szCs w:val="20"/>
          <w:rtl w:val="0"/>
        </w:rPr>
        <w:t xml:space="preserve">Agent</w:t>
      </w:r>
    </w:p>
    <w:p w:rsidR="00000000" w:rsidDel="00000000" w:rsidP="00000000" w:rsidRDefault="00000000" w:rsidRPr="00000000" w14:paraId="0000026C">
      <w:pPr>
        <w:numPr>
          <w:ilvl w:val="0"/>
          <w:numId w:val="26"/>
        </w:numPr>
        <w:ind w:left="720" w:hanging="360"/>
        <w:rPr>
          <w:sz w:val="20"/>
          <w:szCs w:val="20"/>
        </w:rPr>
      </w:pPr>
      <w:r w:rsidDel="00000000" w:rsidR="00000000" w:rsidRPr="00000000">
        <w:rPr>
          <w:sz w:val="20"/>
          <w:szCs w:val="20"/>
          <w:rtl w:val="0"/>
        </w:rPr>
        <w:t xml:space="preserve">User Query</w:t>
      </w:r>
    </w:p>
    <w:p w:rsidR="00000000" w:rsidDel="00000000" w:rsidP="00000000" w:rsidRDefault="00000000" w:rsidRPr="00000000" w14:paraId="0000026D">
      <w:pPr>
        <w:numPr>
          <w:ilvl w:val="0"/>
          <w:numId w:val="26"/>
        </w:numPr>
        <w:ind w:left="720" w:hanging="360"/>
        <w:rPr>
          <w:sz w:val="20"/>
          <w:szCs w:val="20"/>
        </w:rPr>
      </w:pPr>
      <w:r w:rsidDel="00000000" w:rsidR="00000000" w:rsidRPr="00000000">
        <w:rPr>
          <w:sz w:val="20"/>
          <w:szCs w:val="20"/>
          <w:rtl w:val="0"/>
        </w:rPr>
        <w:t xml:space="preserve">MCP Tool</w:t>
      </w:r>
    </w:p>
    <w:p w:rsidR="00000000" w:rsidDel="00000000" w:rsidP="00000000" w:rsidRDefault="00000000" w:rsidRPr="00000000" w14:paraId="0000026E">
      <w:pPr>
        <w:numPr>
          <w:ilvl w:val="0"/>
          <w:numId w:val="26"/>
        </w:numPr>
        <w:ind w:left="720" w:hanging="360"/>
        <w:rPr>
          <w:sz w:val="20"/>
          <w:szCs w:val="20"/>
        </w:rPr>
      </w:pPr>
      <w:r w:rsidDel="00000000" w:rsidR="00000000" w:rsidRPr="00000000">
        <w:rPr>
          <w:sz w:val="20"/>
          <w:szCs w:val="20"/>
          <w:rtl w:val="0"/>
        </w:rPr>
        <w:t xml:space="preserve">MCP Server</w:t>
      </w:r>
    </w:p>
    <w:p w:rsidR="00000000" w:rsidDel="00000000" w:rsidP="00000000" w:rsidRDefault="00000000" w:rsidRPr="00000000" w14:paraId="0000026F">
      <w:pPr>
        <w:numPr>
          <w:ilvl w:val="0"/>
          <w:numId w:val="26"/>
        </w:numPr>
        <w:ind w:left="720" w:hanging="360"/>
        <w:rPr>
          <w:sz w:val="20"/>
          <w:szCs w:val="20"/>
        </w:rPr>
      </w:pPr>
      <w:r w:rsidDel="00000000" w:rsidR="00000000" w:rsidRPr="00000000">
        <w:rPr>
          <w:sz w:val="20"/>
          <w:szCs w:val="20"/>
          <w:rtl w:val="0"/>
        </w:rPr>
        <w:t xml:space="preserve">Orchestration Plan</w:t>
      </w:r>
    </w:p>
    <w:p w:rsidR="00000000" w:rsidDel="00000000" w:rsidP="00000000" w:rsidRDefault="00000000" w:rsidRPr="00000000" w14:paraId="00000270">
      <w:pPr>
        <w:numPr>
          <w:ilvl w:val="1"/>
          <w:numId w:val="26"/>
        </w:numPr>
        <w:ind w:left="1440" w:hanging="360"/>
        <w:rPr>
          <w:sz w:val="20"/>
          <w:szCs w:val="20"/>
        </w:rPr>
      </w:pPr>
      <w:r w:rsidDel="00000000" w:rsidR="00000000" w:rsidRPr="00000000">
        <w:rPr>
          <w:sz w:val="20"/>
          <w:szCs w:val="20"/>
          <w:rtl w:val="0"/>
        </w:rPr>
        <w:t xml:space="preserve">selectedPlan: Boolean</w:t>
      </w:r>
    </w:p>
    <w:p w:rsidR="00000000" w:rsidDel="00000000" w:rsidP="00000000" w:rsidRDefault="00000000" w:rsidRPr="00000000" w14:paraId="00000271">
      <w:pPr>
        <w:numPr>
          <w:ilvl w:val="0"/>
          <w:numId w:val="26"/>
        </w:numPr>
        <w:ind w:left="720" w:hanging="360"/>
        <w:rPr>
          <w:sz w:val="20"/>
          <w:szCs w:val="20"/>
        </w:rPr>
      </w:pPr>
      <w:r w:rsidDel="00000000" w:rsidR="00000000" w:rsidRPr="00000000">
        <w:rPr>
          <w:sz w:val="20"/>
          <w:szCs w:val="20"/>
          <w:rtl w:val="0"/>
        </w:rPr>
        <w:t xml:space="preserve">Information Requirement</w:t>
      </w:r>
    </w:p>
    <w:p w:rsidR="00000000" w:rsidDel="00000000" w:rsidP="00000000" w:rsidRDefault="00000000" w:rsidRPr="00000000" w14:paraId="00000272">
      <w:pPr>
        <w:numPr>
          <w:ilvl w:val="0"/>
          <w:numId w:val="26"/>
        </w:numPr>
        <w:ind w:left="720" w:hanging="360"/>
        <w:rPr>
          <w:sz w:val="20"/>
          <w:szCs w:val="20"/>
        </w:rPr>
      </w:pPr>
      <w:r w:rsidDel="00000000" w:rsidR="00000000" w:rsidRPr="00000000">
        <w:rPr>
          <w:sz w:val="20"/>
          <w:szCs w:val="20"/>
          <w:rtl w:val="0"/>
        </w:rPr>
        <w:t xml:space="preserve">Constraint</w:t>
      </w:r>
    </w:p>
    <w:p w:rsidR="00000000" w:rsidDel="00000000" w:rsidP="00000000" w:rsidRDefault="00000000" w:rsidRPr="00000000" w14:paraId="00000273">
      <w:pPr>
        <w:numPr>
          <w:ilvl w:val="0"/>
          <w:numId w:val="26"/>
        </w:numPr>
        <w:ind w:left="720" w:hanging="360"/>
        <w:rPr>
          <w:sz w:val="20"/>
          <w:szCs w:val="20"/>
        </w:rPr>
      </w:pPr>
      <w:r w:rsidDel="00000000" w:rsidR="00000000" w:rsidRPr="00000000">
        <w:rPr>
          <w:sz w:val="20"/>
          <w:szCs w:val="20"/>
          <w:rtl w:val="0"/>
        </w:rPr>
        <w:t xml:space="preserve">Tool Capability</w:t>
      </w:r>
    </w:p>
    <w:p w:rsidR="00000000" w:rsidDel="00000000" w:rsidP="00000000" w:rsidRDefault="00000000" w:rsidRPr="00000000" w14:paraId="00000274">
      <w:pPr>
        <w:numPr>
          <w:ilvl w:val="0"/>
          <w:numId w:val="26"/>
        </w:numPr>
        <w:ind w:left="720" w:hanging="360"/>
        <w:rPr>
          <w:sz w:val="20"/>
          <w:szCs w:val="20"/>
        </w:rPr>
      </w:pPr>
      <w:r w:rsidDel="00000000" w:rsidR="00000000" w:rsidRPr="00000000">
        <w:rPr>
          <w:sz w:val="20"/>
          <w:szCs w:val="20"/>
          <w:rtl w:val="0"/>
        </w:rPr>
        <w:t xml:space="preserve">Tool Invocation</w:t>
      </w:r>
    </w:p>
    <w:p w:rsidR="00000000" w:rsidDel="00000000" w:rsidP="00000000" w:rsidRDefault="00000000" w:rsidRPr="00000000" w14:paraId="00000275">
      <w:pPr>
        <w:numPr>
          <w:ilvl w:val="0"/>
          <w:numId w:val="26"/>
        </w:numPr>
        <w:ind w:left="720" w:hanging="360"/>
        <w:rPr>
          <w:sz w:val="20"/>
          <w:szCs w:val="20"/>
        </w:rPr>
      </w:pPr>
      <w:r w:rsidDel="00000000" w:rsidR="00000000" w:rsidRPr="00000000">
        <w:rPr>
          <w:sz w:val="20"/>
          <w:szCs w:val="20"/>
          <w:rtl w:val="0"/>
        </w:rPr>
        <w:t xml:space="preserve">Information Artifact</w:t>
      </w:r>
    </w:p>
    <w:p w:rsidR="00000000" w:rsidDel="00000000" w:rsidP="00000000" w:rsidRDefault="00000000" w:rsidRPr="00000000" w14:paraId="00000276">
      <w:pPr>
        <w:numPr>
          <w:ilvl w:val="0"/>
          <w:numId w:val="26"/>
        </w:numPr>
        <w:ind w:left="720" w:hanging="360"/>
        <w:rPr>
          <w:sz w:val="20"/>
          <w:szCs w:val="20"/>
        </w:rPr>
      </w:pPr>
      <w:r w:rsidDel="00000000" w:rsidR="00000000" w:rsidRPr="00000000">
        <w:rPr>
          <w:sz w:val="20"/>
          <w:szCs w:val="20"/>
          <w:rtl w:val="0"/>
        </w:rPr>
        <w:t xml:space="preserve">Decision Criterion</w:t>
      </w:r>
    </w:p>
    <w:p w:rsidR="00000000" w:rsidDel="00000000" w:rsidP="00000000" w:rsidRDefault="00000000" w:rsidRPr="00000000" w14:paraId="00000277">
      <w:pPr>
        <w:numPr>
          <w:ilvl w:val="0"/>
          <w:numId w:val="26"/>
        </w:numPr>
        <w:ind w:left="720" w:hanging="360"/>
        <w:rPr>
          <w:sz w:val="20"/>
          <w:szCs w:val="20"/>
        </w:rPr>
      </w:pPr>
      <w:r w:rsidDel="00000000" w:rsidR="00000000" w:rsidRPr="00000000">
        <w:rPr>
          <w:sz w:val="20"/>
          <w:szCs w:val="20"/>
          <w:rtl w:val="0"/>
        </w:rPr>
        <w:t xml:space="preserve">Execution Metric</w:t>
      </w:r>
    </w:p>
    <w:p w:rsidR="00000000" w:rsidDel="00000000" w:rsidP="00000000" w:rsidRDefault="00000000" w:rsidRPr="00000000" w14:paraId="00000278">
      <w:pPr>
        <w:numPr>
          <w:ilvl w:val="0"/>
          <w:numId w:val="26"/>
        </w:numPr>
        <w:ind w:left="720" w:hanging="360"/>
        <w:rPr>
          <w:sz w:val="20"/>
          <w:szCs w:val="20"/>
        </w:rPr>
      </w:pPr>
      <w:r w:rsidDel="00000000" w:rsidR="00000000" w:rsidRPr="00000000">
        <w:rPr>
          <w:sz w:val="20"/>
          <w:szCs w:val="20"/>
          <w:rtl w:val="0"/>
        </w:rPr>
        <w:t xml:space="preserve">Selection Decision</w:t>
      </w:r>
    </w:p>
    <w:p w:rsidR="00000000" w:rsidDel="00000000" w:rsidP="00000000" w:rsidRDefault="00000000" w:rsidRPr="00000000" w14:paraId="00000279">
      <w:pPr>
        <w:numPr>
          <w:ilvl w:val="0"/>
          <w:numId w:val="26"/>
        </w:numPr>
        <w:ind w:left="720" w:hanging="360"/>
        <w:rPr>
          <w:sz w:val="20"/>
          <w:szCs w:val="20"/>
        </w:rPr>
      </w:pPr>
      <w:r w:rsidDel="00000000" w:rsidR="00000000" w:rsidRPr="00000000">
        <w:rPr>
          <w:sz w:val="20"/>
          <w:szCs w:val="20"/>
          <w:rtl w:val="0"/>
        </w:rPr>
        <w:t xml:space="preserve">Explanation</w:t>
      </w:r>
    </w:p>
    <w:p w:rsidR="00000000" w:rsidDel="00000000" w:rsidP="00000000" w:rsidRDefault="00000000" w:rsidRPr="00000000" w14:paraId="0000027A">
      <w:pPr>
        <w:numPr>
          <w:ilvl w:val="0"/>
          <w:numId w:val="26"/>
        </w:numPr>
        <w:ind w:left="720" w:hanging="360"/>
        <w:rPr>
          <w:sz w:val="20"/>
          <w:szCs w:val="20"/>
        </w:rPr>
      </w:pPr>
      <w:r w:rsidDel="00000000" w:rsidR="00000000" w:rsidRPr="00000000">
        <w:rPr>
          <w:sz w:val="20"/>
          <w:szCs w:val="20"/>
          <w:rtl w:val="0"/>
        </w:rPr>
        <w:t xml:space="preserve">User Profile</w:t>
      </w:r>
    </w:p>
    <w:p w:rsidR="00000000" w:rsidDel="00000000" w:rsidP="00000000" w:rsidRDefault="00000000" w:rsidRPr="00000000" w14:paraId="0000027B">
      <w:pPr>
        <w:numPr>
          <w:ilvl w:val="0"/>
          <w:numId w:val="26"/>
        </w:numPr>
        <w:ind w:left="720" w:hanging="360"/>
        <w:rPr>
          <w:sz w:val="20"/>
          <w:szCs w:val="20"/>
        </w:rPr>
      </w:pPr>
      <w:r w:rsidDel="00000000" w:rsidR="00000000" w:rsidRPr="00000000">
        <w:rPr>
          <w:sz w:val="20"/>
          <w:szCs w:val="20"/>
          <w:rtl w:val="0"/>
        </w:rPr>
        <w:t xml:space="preserve">Supplement</w:t>
      </w:r>
    </w:p>
    <w:p w:rsidR="00000000" w:rsidDel="00000000" w:rsidP="00000000" w:rsidRDefault="00000000" w:rsidRPr="00000000" w14:paraId="0000027C">
      <w:pPr>
        <w:numPr>
          <w:ilvl w:val="0"/>
          <w:numId w:val="26"/>
        </w:numPr>
        <w:ind w:left="720" w:hanging="360"/>
        <w:rPr>
          <w:sz w:val="20"/>
          <w:szCs w:val="20"/>
        </w:rPr>
      </w:pPr>
      <w:r w:rsidDel="00000000" w:rsidR="00000000" w:rsidRPr="00000000">
        <w:rPr>
          <w:sz w:val="20"/>
          <w:szCs w:val="20"/>
          <w:rtl w:val="0"/>
        </w:rPr>
        <w:t xml:space="preserve">Medication</w:t>
      </w:r>
    </w:p>
    <w:p w:rsidR="00000000" w:rsidDel="00000000" w:rsidP="00000000" w:rsidRDefault="00000000" w:rsidRPr="00000000" w14:paraId="0000027D">
      <w:pPr>
        <w:numPr>
          <w:ilvl w:val="0"/>
          <w:numId w:val="26"/>
        </w:numPr>
        <w:ind w:left="720" w:hanging="360"/>
        <w:rPr>
          <w:sz w:val="20"/>
          <w:szCs w:val="20"/>
        </w:rPr>
      </w:pPr>
      <w:r w:rsidDel="00000000" w:rsidR="00000000" w:rsidRPr="00000000">
        <w:rPr>
          <w:sz w:val="20"/>
          <w:szCs w:val="20"/>
          <w:rtl w:val="0"/>
        </w:rPr>
        <w:t xml:space="preserve">Health Goal</w:t>
      </w:r>
    </w:p>
    <w:p w:rsidR="00000000" w:rsidDel="00000000" w:rsidP="00000000" w:rsidRDefault="00000000" w:rsidRPr="00000000" w14:paraId="0000027E">
      <w:pPr>
        <w:numPr>
          <w:ilvl w:val="0"/>
          <w:numId w:val="26"/>
        </w:numPr>
        <w:ind w:left="720" w:hanging="360"/>
        <w:rPr>
          <w:sz w:val="20"/>
          <w:szCs w:val="20"/>
        </w:rPr>
      </w:pPr>
      <w:r w:rsidDel="00000000" w:rsidR="00000000" w:rsidRPr="00000000">
        <w:rPr>
          <w:sz w:val="20"/>
          <w:szCs w:val="20"/>
          <w:rtl w:val="0"/>
        </w:rPr>
        <w:t xml:space="preserve">Evidence</w:t>
      </w:r>
    </w:p>
    <w:p w:rsidR="00000000" w:rsidDel="00000000" w:rsidP="00000000" w:rsidRDefault="00000000" w:rsidRPr="00000000" w14:paraId="0000027F">
      <w:pPr>
        <w:numPr>
          <w:ilvl w:val="0"/>
          <w:numId w:val="26"/>
        </w:numPr>
        <w:ind w:left="720" w:hanging="360"/>
        <w:rPr>
          <w:sz w:val="20"/>
          <w:szCs w:val="20"/>
        </w:rPr>
      </w:pPr>
      <w:r w:rsidDel="00000000" w:rsidR="00000000" w:rsidRPr="00000000">
        <w:rPr>
          <w:sz w:val="20"/>
          <w:szCs w:val="20"/>
          <w:rtl w:val="0"/>
        </w:rPr>
        <w:t xml:space="preserve">Skill</w:t>
      </w:r>
    </w:p>
    <w:p w:rsidR="00000000" w:rsidDel="00000000" w:rsidP="00000000" w:rsidRDefault="00000000" w:rsidRPr="00000000" w14:paraId="00000280">
      <w:pPr>
        <w:numPr>
          <w:ilvl w:val="0"/>
          <w:numId w:val="26"/>
        </w:numPr>
        <w:ind w:left="720" w:hanging="360"/>
        <w:rPr>
          <w:sz w:val="20"/>
          <w:szCs w:val="20"/>
        </w:rPr>
      </w:pPr>
      <w:r w:rsidDel="00000000" w:rsidR="00000000" w:rsidRPr="00000000">
        <w:rPr>
          <w:sz w:val="20"/>
          <w:szCs w:val="20"/>
          <w:rtl w:val="0"/>
        </w:rPr>
        <w:t xml:space="preserve">Skill Invocation</w:t>
      </w:r>
    </w:p>
    <w:p w:rsidR="00000000" w:rsidDel="00000000" w:rsidP="00000000" w:rsidRDefault="00000000" w:rsidRPr="00000000" w14:paraId="00000281">
      <w:pPr>
        <w:rPr>
          <w:sz w:val="20"/>
          <w:szCs w:val="20"/>
        </w:rPr>
      </w:pPr>
      <w:r w:rsidDel="00000000" w:rsidR="00000000" w:rsidRPr="00000000">
        <w:rPr>
          <w:rtl w:val="0"/>
        </w:rPr>
      </w:r>
    </w:p>
    <w:p w:rsidR="00000000" w:rsidDel="00000000" w:rsidP="00000000" w:rsidRDefault="00000000" w:rsidRPr="00000000" w14:paraId="00000282">
      <w:pPr>
        <w:rPr>
          <w:sz w:val="20"/>
          <w:szCs w:val="20"/>
        </w:rPr>
      </w:pPr>
      <w:r w:rsidDel="00000000" w:rsidR="00000000" w:rsidRPr="00000000">
        <w:rPr>
          <w:sz w:val="20"/>
          <w:szCs w:val="20"/>
          <w:rtl w:val="0"/>
        </w:rPr>
        <w:t xml:space="preserve">Supplement</w:t>
      </w:r>
    </w:p>
    <w:p w:rsidR="00000000" w:rsidDel="00000000" w:rsidP="00000000" w:rsidRDefault="00000000" w:rsidRPr="00000000" w14:paraId="00000283">
      <w:pPr>
        <w:numPr>
          <w:ilvl w:val="0"/>
          <w:numId w:val="18"/>
        </w:numPr>
        <w:ind w:left="720" w:hanging="360"/>
        <w:rPr>
          <w:sz w:val="20"/>
          <w:szCs w:val="20"/>
        </w:rPr>
      </w:pPr>
      <w:r w:rsidDel="00000000" w:rsidR="00000000" w:rsidRPr="00000000">
        <w:rPr>
          <w:sz w:val="20"/>
          <w:szCs w:val="20"/>
          <w:rtl w:val="0"/>
        </w:rPr>
        <w:t xml:space="preserve">Properties</w:t>
      </w:r>
    </w:p>
    <w:p w:rsidR="00000000" w:rsidDel="00000000" w:rsidP="00000000" w:rsidRDefault="00000000" w:rsidRPr="00000000" w14:paraId="00000284">
      <w:pPr>
        <w:numPr>
          <w:ilvl w:val="0"/>
          <w:numId w:val="1"/>
        </w:numPr>
        <w:ind w:left="1440" w:hanging="360"/>
        <w:rPr>
          <w:sz w:val="20"/>
          <w:szCs w:val="20"/>
        </w:rPr>
      </w:pPr>
      <w:r w:rsidDel="00000000" w:rsidR="00000000" w:rsidRPr="00000000">
        <w:rPr>
          <w:sz w:val="20"/>
          <w:szCs w:val="20"/>
          <w:rtl w:val="0"/>
        </w:rPr>
        <w:t xml:space="preserve">Ingredient</w:t>
      </w:r>
    </w:p>
    <w:p w:rsidR="00000000" w:rsidDel="00000000" w:rsidP="00000000" w:rsidRDefault="00000000" w:rsidRPr="00000000" w14:paraId="00000285">
      <w:pPr>
        <w:numPr>
          <w:ilvl w:val="0"/>
          <w:numId w:val="1"/>
        </w:numPr>
        <w:ind w:left="1440" w:hanging="360"/>
        <w:rPr>
          <w:sz w:val="20"/>
          <w:szCs w:val="20"/>
        </w:rPr>
      </w:pPr>
      <w:r w:rsidDel="00000000" w:rsidR="00000000" w:rsidRPr="00000000">
        <w:rPr>
          <w:sz w:val="20"/>
          <w:szCs w:val="20"/>
          <w:rtl w:val="0"/>
        </w:rPr>
        <w:t xml:space="preserve">Dosage</w:t>
      </w:r>
    </w:p>
    <w:p w:rsidR="00000000" w:rsidDel="00000000" w:rsidP="00000000" w:rsidRDefault="00000000" w:rsidRPr="00000000" w14:paraId="00000286">
      <w:pPr>
        <w:numPr>
          <w:ilvl w:val="0"/>
          <w:numId w:val="1"/>
        </w:numPr>
        <w:ind w:left="1440" w:hanging="360"/>
        <w:rPr>
          <w:sz w:val="20"/>
          <w:szCs w:val="20"/>
        </w:rPr>
      </w:pPr>
      <w:r w:rsidDel="00000000" w:rsidR="00000000" w:rsidRPr="00000000">
        <w:rPr>
          <w:sz w:val="20"/>
          <w:szCs w:val="20"/>
          <w:rtl w:val="0"/>
        </w:rPr>
        <w:t xml:space="preserve">Intended Benefit</w:t>
      </w:r>
    </w:p>
    <w:p w:rsidR="00000000" w:rsidDel="00000000" w:rsidP="00000000" w:rsidRDefault="00000000" w:rsidRPr="00000000" w14:paraId="00000287">
      <w:pPr>
        <w:numPr>
          <w:ilvl w:val="0"/>
          <w:numId w:val="1"/>
        </w:numPr>
        <w:ind w:left="1440" w:hanging="360"/>
        <w:rPr>
          <w:sz w:val="20"/>
          <w:szCs w:val="20"/>
        </w:rPr>
      </w:pPr>
      <w:r w:rsidDel="00000000" w:rsidR="00000000" w:rsidRPr="00000000">
        <w:rPr>
          <w:sz w:val="20"/>
          <w:szCs w:val="20"/>
          <w:rtl w:val="0"/>
        </w:rPr>
        <w:t xml:space="preserve">Side Effect</w:t>
      </w:r>
    </w:p>
    <w:p w:rsidR="00000000" w:rsidDel="00000000" w:rsidP="00000000" w:rsidRDefault="00000000" w:rsidRPr="00000000" w14:paraId="00000288">
      <w:pPr>
        <w:numPr>
          <w:ilvl w:val="0"/>
          <w:numId w:val="1"/>
        </w:numPr>
        <w:ind w:left="1440" w:hanging="360"/>
        <w:rPr>
          <w:sz w:val="20"/>
          <w:szCs w:val="20"/>
        </w:rPr>
      </w:pPr>
      <w:r w:rsidDel="00000000" w:rsidR="00000000" w:rsidRPr="00000000">
        <w:rPr>
          <w:sz w:val="20"/>
          <w:szCs w:val="20"/>
          <w:rtl w:val="0"/>
        </w:rPr>
        <w:t xml:space="preserve">Contraindication</w:t>
      </w:r>
    </w:p>
    <w:p w:rsidR="00000000" w:rsidDel="00000000" w:rsidP="00000000" w:rsidRDefault="00000000" w:rsidRPr="00000000" w14:paraId="00000289">
      <w:pPr>
        <w:numPr>
          <w:ilvl w:val="0"/>
          <w:numId w:val="1"/>
        </w:numPr>
        <w:ind w:left="1440" w:hanging="360"/>
        <w:rPr>
          <w:sz w:val="20"/>
          <w:szCs w:val="20"/>
        </w:rPr>
      </w:pPr>
      <w:r w:rsidDel="00000000" w:rsidR="00000000" w:rsidRPr="00000000">
        <w:rPr>
          <w:sz w:val="20"/>
          <w:szCs w:val="20"/>
          <w:rtl w:val="0"/>
        </w:rPr>
        <w:t xml:space="preserve">Cost</w:t>
      </w:r>
    </w:p>
    <w:p w:rsidR="00000000" w:rsidDel="00000000" w:rsidP="00000000" w:rsidRDefault="00000000" w:rsidRPr="00000000" w14:paraId="0000028A">
      <w:pPr>
        <w:numPr>
          <w:ilvl w:val="0"/>
          <w:numId w:val="1"/>
        </w:numPr>
        <w:ind w:left="1440" w:hanging="360"/>
        <w:rPr>
          <w:sz w:val="20"/>
          <w:szCs w:val="20"/>
        </w:rPr>
      </w:pPr>
      <w:r w:rsidDel="00000000" w:rsidR="00000000" w:rsidRPr="00000000">
        <w:rPr>
          <w:sz w:val="20"/>
          <w:szCs w:val="20"/>
          <w:rtl w:val="0"/>
        </w:rPr>
        <w:t xml:space="preserve">Quality Rating</w:t>
      </w:r>
    </w:p>
    <w:p w:rsidR="00000000" w:rsidDel="00000000" w:rsidP="00000000" w:rsidRDefault="00000000" w:rsidRPr="00000000" w14:paraId="0000028B">
      <w:pPr>
        <w:rPr>
          <w:sz w:val="20"/>
          <w:szCs w:val="20"/>
        </w:rPr>
      </w:pP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sz w:val="20"/>
          <w:szCs w:val="20"/>
          <w:rtl w:val="0"/>
        </w:rPr>
        <w:t xml:space="preserve">Medication</w:t>
      </w:r>
    </w:p>
    <w:p w:rsidR="00000000" w:rsidDel="00000000" w:rsidP="00000000" w:rsidRDefault="00000000" w:rsidRPr="00000000" w14:paraId="0000028D">
      <w:pPr>
        <w:numPr>
          <w:ilvl w:val="0"/>
          <w:numId w:val="13"/>
        </w:numPr>
        <w:ind w:left="720" w:hanging="360"/>
        <w:rPr>
          <w:sz w:val="20"/>
          <w:szCs w:val="20"/>
        </w:rPr>
      </w:pPr>
      <w:r w:rsidDel="00000000" w:rsidR="00000000" w:rsidRPr="00000000">
        <w:rPr>
          <w:sz w:val="20"/>
          <w:szCs w:val="20"/>
          <w:rtl w:val="0"/>
        </w:rPr>
        <w:t xml:space="preserve">Properties</w:t>
      </w:r>
    </w:p>
    <w:p w:rsidR="00000000" w:rsidDel="00000000" w:rsidP="00000000" w:rsidRDefault="00000000" w:rsidRPr="00000000" w14:paraId="0000028E">
      <w:pPr>
        <w:numPr>
          <w:ilvl w:val="0"/>
          <w:numId w:val="14"/>
        </w:numPr>
        <w:ind w:left="1440" w:hanging="360"/>
        <w:rPr>
          <w:sz w:val="20"/>
          <w:szCs w:val="20"/>
        </w:rPr>
      </w:pPr>
      <w:r w:rsidDel="00000000" w:rsidR="00000000" w:rsidRPr="00000000">
        <w:rPr>
          <w:sz w:val="20"/>
          <w:szCs w:val="20"/>
          <w:rtl w:val="0"/>
        </w:rPr>
        <w:t xml:space="preserve">Drug Name</w:t>
      </w:r>
    </w:p>
    <w:p w:rsidR="00000000" w:rsidDel="00000000" w:rsidP="00000000" w:rsidRDefault="00000000" w:rsidRPr="00000000" w14:paraId="0000028F">
      <w:pPr>
        <w:numPr>
          <w:ilvl w:val="0"/>
          <w:numId w:val="14"/>
        </w:numPr>
        <w:ind w:left="1440" w:hanging="360"/>
        <w:rPr>
          <w:sz w:val="20"/>
          <w:szCs w:val="20"/>
        </w:rPr>
      </w:pPr>
      <w:r w:rsidDel="00000000" w:rsidR="00000000" w:rsidRPr="00000000">
        <w:rPr>
          <w:sz w:val="20"/>
          <w:szCs w:val="20"/>
          <w:rtl w:val="0"/>
        </w:rPr>
        <w:t xml:space="preserve">Dosage</w:t>
      </w:r>
    </w:p>
    <w:p w:rsidR="00000000" w:rsidDel="00000000" w:rsidP="00000000" w:rsidRDefault="00000000" w:rsidRPr="00000000" w14:paraId="00000290">
      <w:pPr>
        <w:numPr>
          <w:ilvl w:val="0"/>
          <w:numId w:val="14"/>
        </w:numPr>
        <w:ind w:left="1440" w:hanging="360"/>
        <w:rPr>
          <w:sz w:val="20"/>
          <w:szCs w:val="20"/>
        </w:rPr>
      </w:pPr>
      <w:r w:rsidDel="00000000" w:rsidR="00000000" w:rsidRPr="00000000">
        <w:rPr>
          <w:sz w:val="20"/>
          <w:szCs w:val="20"/>
          <w:rtl w:val="0"/>
        </w:rPr>
        <w:t xml:space="preserve">Interaction</w:t>
      </w:r>
    </w:p>
    <w:p w:rsidR="00000000" w:rsidDel="00000000" w:rsidP="00000000" w:rsidRDefault="00000000" w:rsidRPr="00000000" w14:paraId="00000291">
      <w:pPr>
        <w:rPr>
          <w:sz w:val="20"/>
          <w:szCs w:val="20"/>
        </w:rPr>
      </w:pPr>
      <w:r w:rsidDel="00000000" w:rsidR="00000000" w:rsidRPr="00000000">
        <w:rPr>
          <w:rtl w:val="0"/>
        </w:rPr>
      </w:r>
    </w:p>
    <w:p w:rsidR="00000000" w:rsidDel="00000000" w:rsidP="00000000" w:rsidRDefault="00000000" w:rsidRPr="00000000" w14:paraId="00000292">
      <w:pPr>
        <w:rPr>
          <w:sz w:val="20"/>
          <w:szCs w:val="20"/>
        </w:rPr>
      </w:pPr>
      <w:r w:rsidDel="00000000" w:rsidR="00000000" w:rsidRPr="00000000">
        <w:rPr>
          <w:sz w:val="20"/>
          <w:szCs w:val="20"/>
          <w:rtl w:val="0"/>
        </w:rPr>
        <w:t xml:space="preserve">Health Goal</w:t>
      </w:r>
    </w:p>
    <w:p w:rsidR="00000000" w:rsidDel="00000000" w:rsidP="00000000" w:rsidRDefault="00000000" w:rsidRPr="00000000" w14:paraId="00000293">
      <w:pPr>
        <w:numPr>
          <w:ilvl w:val="0"/>
          <w:numId w:val="44"/>
        </w:numPr>
        <w:ind w:left="720" w:hanging="360"/>
        <w:rPr>
          <w:sz w:val="20"/>
          <w:szCs w:val="20"/>
        </w:rPr>
      </w:pPr>
      <w:r w:rsidDel="00000000" w:rsidR="00000000" w:rsidRPr="00000000">
        <w:rPr>
          <w:sz w:val="20"/>
          <w:szCs w:val="20"/>
          <w:rtl w:val="0"/>
        </w:rPr>
        <w:t xml:space="preserve">Muscle Growth</w:t>
      </w:r>
    </w:p>
    <w:p w:rsidR="00000000" w:rsidDel="00000000" w:rsidP="00000000" w:rsidRDefault="00000000" w:rsidRPr="00000000" w14:paraId="00000294">
      <w:pPr>
        <w:numPr>
          <w:ilvl w:val="0"/>
          <w:numId w:val="44"/>
        </w:numPr>
        <w:ind w:left="720" w:hanging="360"/>
        <w:rPr>
          <w:sz w:val="20"/>
          <w:szCs w:val="20"/>
        </w:rPr>
      </w:pPr>
      <w:r w:rsidDel="00000000" w:rsidR="00000000" w:rsidRPr="00000000">
        <w:rPr>
          <w:sz w:val="20"/>
          <w:szCs w:val="20"/>
          <w:rtl w:val="0"/>
        </w:rPr>
        <w:t xml:space="preserve">Bone Health</w:t>
      </w:r>
    </w:p>
    <w:p w:rsidR="00000000" w:rsidDel="00000000" w:rsidP="00000000" w:rsidRDefault="00000000" w:rsidRPr="00000000" w14:paraId="00000295">
      <w:pPr>
        <w:numPr>
          <w:ilvl w:val="0"/>
          <w:numId w:val="44"/>
        </w:numPr>
        <w:ind w:left="720" w:hanging="360"/>
        <w:rPr>
          <w:sz w:val="20"/>
          <w:szCs w:val="20"/>
        </w:rPr>
      </w:pPr>
      <w:r w:rsidDel="00000000" w:rsidR="00000000" w:rsidRPr="00000000">
        <w:rPr>
          <w:sz w:val="20"/>
          <w:szCs w:val="20"/>
          <w:rtl w:val="0"/>
        </w:rPr>
        <w:t xml:space="preserve">Heart Health</w:t>
      </w:r>
    </w:p>
    <w:p w:rsidR="00000000" w:rsidDel="00000000" w:rsidP="00000000" w:rsidRDefault="00000000" w:rsidRPr="00000000" w14:paraId="00000296">
      <w:pPr>
        <w:numPr>
          <w:ilvl w:val="0"/>
          <w:numId w:val="44"/>
        </w:numPr>
        <w:ind w:left="720" w:hanging="360"/>
        <w:rPr>
          <w:sz w:val="20"/>
          <w:szCs w:val="20"/>
        </w:rPr>
      </w:pPr>
      <w:r w:rsidDel="00000000" w:rsidR="00000000" w:rsidRPr="00000000">
        <w:rPr>
          <w:sz w:val="20"/>
          <w:szCs w:val="20"/>
          <w:rtl w:val="0"/>
        </w:rPr>
        <w:t xml:space="preserve">Longevity</w:t>
      </w:r>
    </w:p>
    <w:p w:rsidR="00000000" w:rsidDel="00000000" w:rsidP="00000000" w:rsidRDefault="00000000" w:rsidRPr="00000000" w14:paraId="00000297">
      <w:pPr>
        <w:numPr>
          <w:ilvl w:val="0"/>
          <w:numId w:val="44"/>
        </w:numPr>
        <w:ind w:left="720" w:hanging="360"/>
        <w:rPr>
          <w:sz w:val="20"/>
          <w:szCs w:val="20"/>
        </w:rPr>
      </w:pPr>
      <w:r w:rsidDel="00000000" w:rsidR="00000000" w:rsidRPr="00000000">
        <w:rPr>
          <w:sz w:val="20"/>
          <w:szCs w:val="20"/>
          <w:rtl w:val="0"/>
        </w:rPr>
        <w:t xml:space="preserve">Immune Health</w:t>
      </w:r>
    </w:p>
    <w:p w:rsidR="00000000" w:rsidDel="00000000" w:rsidP="00000000" w:rsidRDefault="00000000" w:rsidRPr="00000000" w14:paraId="00000298">
      <w:pPr>
        <w:numPr>
          <w:ilvl w:val="0"/>
          <w:numId w:val="44"/>
        </w:numPr>
        <w:ind w:left="720" w:hanging="360"/>
        <w:rPr>
          <w:sz w:val="20"/>
          <w:szCs w:val="20"/>
        </w:rPr>
      </w:pPr>
      <w:r w:rsidDel="00000000" w:rsidR="00000000" w:rsidRPr="00000000">
        <w:rPr>
          <w:sz w:val="20"/>
          <w:szCs w:val="20"/>
          <w:rtl w:val="0"/>
        </w:rPr>
        <w:t xml:space="preserve">Recovery</w:t>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sz w:val="20"/>
          <w:szCs w:val="20"/>
          <w:rtl w:val="0"/>
        </w:rPr>
        <w:t xml:space="preserve">Evidence</w:t>
      </w:r>
    </w:p>
    <w:p w:rsidR="00000000" w:rsidDel="00000000" w:rsidP="00000000" w:rsidRDefault="00000000" w:rsidRPr="00000000" w14:paraId="0000029B">
      <w:pPr>
        <w:numPr>
          <w:ilvl w:val="0"/>
          <w:numId w:val="49"/>
        </w:numPr>
        <w:ind w:left="720" w:hanging="360"/>
        <w:rPr>
          <w:sz w:val="20"/>
          <w:szCs w:val="20"/>
        </w:rPr>
      </w:pPr>
      <w:r w:rsidDel="00000000" w:rsidR="00000000" w:rsidRPr="00000000">
        <w:rPr>
          <w:sz w:val="20"/>
          <w:szCs w:val="20"/>
          <w:rtl w:val="0"/>
        </w:rPr>
        <w:t xml:space="preserve">Clinical Trial</w:t>
      </w:r>
    </w:p>
    <w:p w:rsidR="00000000" w:rsidDel="00000000" w:rsidP="00000000" w:rsidRDefault="00000000" w:rsidRPr="00000000" w14:paraId="0000029C">
      <w:pPr>
        <w:numPr>
          <w:ilvl w:val="0"/>
          <w:numId w:val="49"/>
        </w:numPr>
        <w:ind w:left="720" w:hanging="360"/>
        <w:rPr>
          <w:sz w:val="20"/>
          <w:szCs w:val="20"/>
        </w:rPr>
      </w:pPr>
      <w:r w:rsidDel="00000000" w:rsidR="00000000" w:rsidRPr="00000000">
        <w:rPr>
          <w:sz w:val="20"/>
          <w:szCs w:val="20"/>
          <w:rtl w:val="0"/>
        </w:rPr>
        <w:t xml:space="preserve">Systematic Review</w:t>
      </w:r>
    </w:p>
    <w:p w:rsidR="00000000" w:rsidDel="00000000" w:rsidP="00000000" w:rsidRDefault="00000000" w:rsidRPr="00000000" w14:paraId="0000029D">
      <w:pPr>
        <w:numPr>
          <w:ilvl w:val="0"/>
          <w:numId w:val="49"/>
        </w:numPr>
        <w:ind w:left="720" w:hanging="360"/>
        <w:rPr>
          <w:sz w:val="20"/>
          <w:szCs w:val="20"/>
        </w:rPr>
      </w:pPr>
      <w:r w:rsidDel="00000000" w:rsidR="00000000" w:rsidRPr="00000000">
        <w:rPr>
          <w:sz w:val="20"/>
          <w:szCs w:val="20"/>
          <w:rtl w:val="0"/>
        </w:rPr>
        <w:t xml:space="preserve">Meta-analysis</w:t>
      </w:r>
    </w:p>
    <w:p w:rsidR="00000000" w:rsidDel="00000000" w:rsidP="00000000" w:rsidRDefault="00000000" w:rsidRPr="00000000" w14:paraId="0000029E">
      <w:pPr>
        <w:numPr>
          <w:ilvl w:val="0"/>
          <w:numId w:val="49"/>
        </w:numPr>
        <w:ind w:left="720" w:hanging="360"/>
        <w:rPr>
          <w:sz w:val="20"/>
          <w:szCs w:val="20"/>
        </w:rPr>
      </w:pPr>
      <w:r w:rsidDel="00000000" w:rsidR="00000000" w:rsidRPr="00000000">
        <w:rPr>
          <w:sz w:val="20"/>
          <w:szCs w:val="20"/>
          <w:rtl w:val="0"/>
        </w:rPr>
        <w:t xml:space="preserve">Randomized Controlled Trial</w:t>
      </w:r>
    </w:p>
    <w:p w:rsidR="00000000" w:rsidDel="00000000" w:rsidP="00000000" w:rsidRDefault="00000000" w:rsidRPr="00000000" w14:paraId="0000029F">
      <w:pPr>
        <w:numPr>
          <w:ilvl w:val="0"/>
          <w:numId w:val="49"/>
        </w:numPr>
        <w:ind w:left="720" w:hanging="360"/>
        <w:rPr>
          <w:sz w:val="20"/>
          <w:szCs w:val="20"/>
        </w:rPr>
      </w:pPr>
      <w:r w:rsidDel="00000000" w:rsidR="00000000" w:rsidRPr="00000000">
        <w:rPr>
          <w:sz w:val="20"/>
          <w:szCs w:val="20"/>
          <w:rtl w:val="0"/>
        </w:rPr>
        <w:t xml:space="preserve">Guideline</w:t>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sz w:val="20"/>
          <w:szCs w:val="20"/>
          <w:rtl w:val="0"/>
        </w:rPr>
        <w:t xml:space="preserve">Decision Criterion</w:t>
      </w:r>
    </w:p>
    <w:p w:rsidR="00000000" w:rsidDel="00000000" w:rsidP="00000000" w:rsidRDefault="00000000" w:rsidRPr="00000000" w14:paraId="000002A2">
      <w:pPr>
        <w:numPr>
          <w:ilvl w:val="0"/>
          <w:numId w:val="27"/>
        </w:numPr>
        <w:ind w:left="720" w:hanging="360"/>
        <w:rPr>
          <w:sz w:val="20"/>
          <w:szCs w:val="20"/>
        </w:rPr>
      </w:pPr>
      <w:r w:rsidDel="00000000" w:rsidR="00000000" w:rsidRPr="00000000">
        <w:rPr>
          <w:sz w:val="20"/>
          <w:szCs w:val="20"/>
          <w:rtl w:val="0"/>
        </w:rPr>
        <w:t xml:space="preserve">Information Coverage</w:t>
      </w:r>
    </w:p>
    <w:p w:rsidR="00000000" w:rsidDel="00000000" w:rsidP="00000000" w:rsidRDefault="00000000" w:rsidRPr="00000000" w14:paraId="000002A3">
      <w:pPr>
        <w:numPr>
          <w:ilvl w:val="0"/>
          <w:numId w:val="27"/>
        </w:numPr>
        <w:ind w:left="720" w:hanging="360"/>
        <w:rPr>
          <w:sz w:val="20"/>
          <w:szCs w:val="20"/>
        </w:rPr>
      </w:pPr>
      <w:r w:rsidDel="00000000" w:rsidR="00000000" w:rsidRPr="00000000">
        <w:rPr>
          <w:sz w:val="20"/>
          <w:szCs w:val="20"/>
          <w:rtl w:val="0"/>
        </w:rPr>
        <w:t xml:space="preserve">Domain Authority</w:t>
      </w:r>
    </w:p>
    <w:p w:rsidR="00000000" w:rsidDel="00000000" w:rsidP="00000000" w:rsidRDefault="00000000" w:rsidRPr="00000000" w14:paraId="000002A4">
      <w:pPr>
        <w:numPr>
          <w:ilvl w:val="0"/>
          <w:numId w:val="27"/>
        </w:numPr>
        <w:ind w:left="720" w:hanging="360"/>
        <w:rPr>
          <w:sz w:val="20"/>
          <w:szCs w:val="20"/>
        </w:rPr>
      </w:pPr>
      <w:r w:rsidDel="00000000" w:rsidR="00000000" w:rsidRPr="00000000">
        <w:rPr>
          <w:sz w:val="20"/>
          <w:szCs w:val="20"/>
          <w:rtl w:val="0"/>
        </w:rPr>
        <w:t xml:space="preserve">Execution Cost</w:t>
      </w:r>
    </w:p>
    <w:p w:rsidR="00000000" w:rsidDel="00000000" w:rsidP="00000000" w:rsidRDefault="00000000" w:rsidRPr="00000000" w14:paraId="000002A5">
      <w:pPr>
        <w:numPr>
          <w:ilvl w:val="0"/>
          <w:numId w:val="27"/>
        </w:numPr>
        <w:ind w:left="720" w:hanging="360"/>
        <w:rPr>
          <w:sz w:val="20"/>
          <w:szCs w:val="20"/>
        </w:rPr>
      </w:pPr>
      <w:r w:rsidDel="00000000" w:rsidR="00000000" w:rsidRPr="00000000">
        <w:rPr>
          <w:sz w:val="20"/>
          <w:szCs w:val="20"/>
          <w:rtl w:val="0"/>
        </w:rPr>
        <w:t xml:space="preserve">Safety</w:t>
      </w:r>
    </w:p>
    <w:p w:rsidR="00000000" w:rsidDel="00000000" w:rsidP="00000000" w:rsidRDefault="00000000" w:rsidRPr="00000000" w14:paraId="000002A6">
      <w:pPr>
        <w:numPr>
          <w:ilvl w:val="0"/>
          <w:numId w:val="27"/>
        </w:numPr>
        <w:ind w:left="720" w:hanging="360"/>
        <w:rPr>
          <w:sz w:val="20"/>
          <w:szCs w:val="20"/>
        </w:rPr>
      </w:pPr>
      <w:r w:rsidDel="00000000" w:rsidR="00000000" w:rsidRPr="00000000">
        <w:rPr>
          <w:sz w:val="20"/>
          <w:szCs w:val="20"/>
          <w:rtl w:val="0"/>
        </w:rPr>
        <w:t xml:space="preserve">Product Quality</w:t>
      </w:r>
    </w:p>
    <w:p w:rsidR="00000000" w:rsidDel="00000000" w:rsidP="00000000" w:rsidRDefault="00000000" w:rsidRPr="00000000" w14:paraId="000002A7">
      <w:pPr>
        <w:numPr>
          <w:ilvl w:val="0"/>
          <w:numId w:val="27"/>
        </w:numPr>
        <w:ind w:left="720" w:hanging="360"/>
        <w:rPr>
          <w:sz w:val="20"/>
          <w:szCs w:val="20"/>
        </w:rPr>
      </w:pPr>
      <w:r w:rsidDel="00000000" w:rsidR="00000000" w:rsidRPr="00000000">
        <w:rPr>
          <w:sz w:val="20"/>
          <w:szCs w:val="20"/>
          <w:rtl w:val="0"/>
        </w:rPr>
        <w:t xml:space="preserve">Product Cost</w:t>
      </w:r>
    </w:p>
    <w:p w:rsidR="00000000" w:rsidDel="00000000" w:rsidP="00000000" w:rsidRDefault="00000000" w:rsidRPr="00000000" w14:paraId="000002A8">
      <w:pPr>
        <w:numPr>
          <w:ilvl w:val="0"/>
          <w:numId w:val="27"/>
        </w:numPr>
        <w:ind w:left="720" w:hanging="360"/>
        <w:rPr>
          <w:sz w:val="20"/>
          <w:szCs w:val="20"/>
        </w:rPr>
      </w:pPr>
      <w:r w:rsidDel="00000000" w:rsidR="00000000" w:rsidRPr="00000000">
        <w:rPr>
          <w:sz w:val="20"/>
          <w:szCs w:val="20"/>
          <w:rtl w:val="0"/>
        </w:rPr>
        <w:t xml:space="preserve">Evidence Quality</w:t>
      </w:r>
    </w:p>
    <w:p w:rsidR="00000000" w:rsidDel="00000000" w:rsidP="00000000" w:rsidRDefault="00000000" w:rsidRPr="00000000" w14:paraId="000002A9">
      <w:pPr>
        <w:rPr>
          <w:sz w:val="20"/>
          <w:szCs w:val="20"/>
        </w:rPr>
      </w:pPr>
      <w:r w:rsidDel="00000000" w:rsidR="00000000" w:rsidRPr="00000000">
        <w:rPr>
          <w:rtl w:val="0"/>
        </w:rPr>
      </w:r>
    </w:p>
    <w:p w:rsidR="00000000" w:rsidDel="00000000" w:rsidP="00000000" w:rsidRDefault="00000000" w:rsidRPr="00000000" w14:paraId="000002AA">
      <w:pPr>
        <w:ind w:left="0" w:firstLine="0"/>
        <w:rPr>
          <w:sz w:val="20"/>
          <w:szCs w:val="20"/>
        </w:rPr>
      </w:pPr>
      <w:r w:rsidDel="00000000" w:rsidR="00000000" w:rsidRPr="00000000">
        <w:rPr>
          <w:sz w:val="20"/>
          <w:szCs w:val="20"/>
          <w:rtl w:val="0"/>
        </w:rPr>
        <w:t xml:space="preserve">Constraint</w:t>
      </w:r>
    </w:p>
    <w:p w:rsidR="00000000" w:rsidDel="00000000" w:rsidP="00000000" w:rsidRDefault="00000000" w:rsidRPr="00000000" w14:paraId="000002AB">
      <w:pPr>
        <w:numPr>
          <w:ilvl w:val="0"/>
          <w:numId w:val="48"/>
        </w:numPr>
        <w:ind w:left="720" w:hanging="360"/>
        <w:rPr>
          <w:sz w:val="20"/>
          <w:szCs w:val="20"/>
        </w:rPr>
      </w:pPr>
      <w:r w:rsidDel="00000000" w:rsidR="00000000" w:rsidRPr="00000000">
        <w:rPr>
          <w:sz w:val="20"/>
          <w:szCs w:val="20"/>
          <w:rtl w:val="0"/>
        </w:rPr>
        <w:t xml:space="preserve">User Constraint</w:t>
      </w:r>
    </w:p>
    <w:p w:rsidR="00000000" w:rsidDel="00000000" w:rsidP="00000000" w:rsidRDefault="00000000" w:rsidRPr="00000000" w14:paraId="000002AC">
      <w:pPr>
        <w:numPr>
          <w:ilvl w:val="1"/>
          <w:numId w:val="48"/>
        </w:numPr>
        <w:ind w:left="1440" w:hanging="360"/>
        <w:rPr>
          <w:sz w:val="20"/>
          <w:szCs w:val="20"/>
        </w:rPr>
      </w:pPr>
      <w:r w:rsidDel="00000000" w:rsidR="00000000" w:rsidRPr="00000000">
        <w:rPr>
          <w:sz w:val="20"/>
          <w:szCs w:val="20"/>
          <w:rtl w:val="0"/>
        </w:rPr>
        <w:t xml:space="preserve">Budget</w:t>
      </w:r>
    </w:p>
    <w:p w:rsidR="00000000" w:rsidDel="00000000" w:rsidP="00000000" w:rsidRDefault="00000000" w:rsidRPr="00000000" w14:paraId="000002AD">
      <w:pPr>
        <w:numPr>
          <w:ilvl w:val="1"/>
          <w:numId w:val="48"/>
        </w:numPr>
        <w:ind w:left="1440" w:hanging="360"/>
        <w:rPr>
          <w:sz w:val="20"/>
          <w:szCs w:val="20"/>
        </w:rPr>
      </w:pPr>
      <w:r w:rsidDel="00000000" w:rsidR="00000000" w:rsidRPr="00000000">
        <w:rPr>
          <w:sz w:val="20"/>
          <w:szCs w:val="20"/>
          <w:rtl w:val="0"/>
        </w:rPr>
        <w:t xml:space="preserve">Preferred Brands</w:t>
      </w:r>
    </w:p>
    <w:p w:rsidR="00000000" w:rsidDel="00000000" w:rsidP="00000000" w:rsidRDefault="00000000" w:rsidRPr="00000000" w14:paraId="000002AE">
      <w:pPr>
        <w:numPr>
          <w:ilvl w:val="1"/>
          <w:numId w:val="48"/>
        </w:numPr>
        <w:ind w:left="1440" w:hanging="360"/>
        <w:rPr>
          <w:sz w:val="20"/>
          <w:szCs w:val="20"/>
        </w:rPr>
      </w:pPr>
      <w:r w:rsidDel="00000000" w:rsidR="00000000" w:rsidRPr="00000000">
        <w:rPr>
          <w:sz w:val="20"/>
          <w:szCs w:val="20"/>
          <w:rtl w:val="0"/>
        </w:rPr>
        <w:t xml:space="preserve">Dietary Preference</w:t>
      </w:r>
    </w:p>
    <w:p w:rsidR="00000000" w:rsidDel="00000000" w:rsidP="00000000" w:rsidRDefault="00000000" w:rsidRPr="00000000" w14:paraId="000002AF">
      <w:pPr>
        <w:numPr>
          <w:ilvl w:val="1"/>
          <w:numId w:val="48"/>
        </w:numPr>
        <w:ind w:left="1440" w:hanging="360"/>
        <w:rPr>
          <w:sz w:val="20"/>
          <w:szCs w:val="20"/>
        </w:rPr>
      </w:pPr>
      <w:r w:rsidDel="00000000" w:rsidR="00000000" w:rsidRPr="00000000">
        <w:rPr>
          <w:sz w:val="20"/>
          <w:szCs w:val="20"/>
          <w:rtl w:val="0"/>
        </w:rPr>
        <w:t xml:space="preserve">Allergies</w:t>
      </w:r>
    </w:p>
    <w:p w:rsidR="00000000" w:rsidDel="00000000" w:rsidP="00000000" w:rsidRDefault="00000000" w:rsidRPr="00000000" w14:paraId="000002B0">
      <w:pPr>
        <w:numPr>
          <w:ilvl w:val="1"/>
          <w:numId w:val="48"/>
        </w:numPr>
        <w:ind w:left="1440" w:hanging="360"/>
        <w:rPr>
          <w:sz w:val="20"/>
          <w:szCs w:val="20"/>
        </w:rPr>
      </w:pPr>
      <w:r w:rsidDel="00000000" w:rsidR="00000000" w:rsidRPr="00000000">
        <w:rPr>
          <w:sz w:val="20"/>
          <w:szCs w:val="20"/>
          <w:rtl w:val="0"/>
        </w:rPr>
        <w:t xml:space="preserve">Medication</w:t>
      </w:r>
    </w:p>
    <w:p w:rsidR="00000000" w:rsidDel="00000000" w:rsidP="00000000" w:rsidRDefault="00000000" w:rsidRPr="00000000" w14:paraId="000002B1">
      <w:pPr>
        <w:numPr>
          <w:ilvl w:val="1"/>
          <w:numId w:val="48"/>
        </w:numPr>
        <w:ind w:left="1440" w:hanging="360"/>
        <w:rPr>
          <w:sz w:val="20"/>
          <w:szCs w:val="20"/>
        </w:rPr>
      </w:pPr>
      <w:r w:rsidDel="00000000" w:rsidR="00000000" w:rsidRPr="00000000">
        <w:rPr>
          <w:sz w:val="20"/>
          <w:szCs w:val="20"/>
          <w:rtl w:val="0"/>
        </w:rPr>
        <w:t xml:space="preserve">Evidence Preference</w:t>
      </w:r>
    </w:p>
    <w:p w:rsidR="00000000" w:rsidDel="00000000" w:rsidP="00000000" w:rsidRDefault="00000000" w:rsidRPr="00000000" w14:paraId="000002B2">
      <w:pPr>
        <w:numPr>
          <w:ilvl w:val="1"/>
          <w:numId w:val="48"/>
        </w:numPr>
        <w:ind w:left="1440" w:hanging="360"/>
        <w:rPr>
          <w:sz w:val="20"/>
          <w:szCs w:val="20"/>
        </w:rPr>
      </w:pPr>
      <w:r w:rsidDel="00000000" w:rsidR="00000000" w:rsidRPr="00000000">
        <w:rPr>
          <w:sz w:val="20"/>
          <w:szCs w:val="20"/>
          <w:rtl w:val="0"/>
        </w:rPr>
        <w:t xml:space="preserve">Quality Preference</w:t>
      </w:r>
    </w:p>
    <w:p w:rsidR="00000000" w:rsidDel="00000000" w:rsidP="00000000" w:rsidRDefault="00000000" w:rsidRPr="00000000" w14:paraId="000002B3">
      <w:pPr>
        <w:numPr>
          <w:ilvl w:val="1"/>
          <w:numId w:val="48"/>
        </w:numPr>
        <w:ind w:left="1440" w:hanging="360"/>
        <w:rPr>
          <w:sz w:val="20"/>
          <w:szCs w:val="20"/>
        </w:rPr>
      </w:pPr>
      <w:r w:rsidDel="00000000" w:rsidR="00000000" w:rsidRPr="00000000">
        <w:rPr>
          <w:sz w:val="20"/>
          <w:szCs w:val="20"/>
          <w:rtl w:val="0"/>
        </w:rPr>
        <w:t xml:space="preserve">Health Goals</w:t>
      </w:r>
    </w:p>
    <w:p w:rsidR="00000000" w:rsidDel="00000000" w:rsidP="00000000" w:rsidRDefault="00000000" w:rsidRPr="00000000" w14:paraId="000002B4">
      <w:pPr>
        <w:numPr>
          <w:ilvl w:val="0"/>
          <w:numId w:val="48"/>
        </w:numPr>
        <w:ind w:left="720" w:hanging="360"/>
        <w:rPr>
          <w:sz w:val="20"/>
          <w:szCs w:val="20"/>
        </w:rPr>
      </w:pPr>
      <w:r w:rsidDel="00000000" w:rsidR="00000000" w:rsidRPr="00000000">
        <w:rPr>
          <w:sz w:val="20"/>
          <w:szCs w:val="20"/>
          <w:rtl w:val="0"/>
        </w:rPr>
        <w:t xml:space="preserve">Planning Constraint</w:t>
      </w:r>
    </w:p>
    <w:p w:rsidR="00000000" w:rsidDel="00000000" w:rsidP="00000000" w:rsidRDefault="00000000" w:rsidRPr="00000000" w14:paraId="000002B5">
      <w:pPr>
        <w:numPr>
          <w:ilvl w:val="1"/>
          <w:numId w:val="48"/>
        </w:numPr>
        <w:ind w:left="1440" w:hanging="360"/>
        <w:rPr>
          <w:sz w:val="20"/>
          <w:szCs w:val="20"/>
        </w:rPr>
      </w:pPr>
      <w:r w:rsidDel="00000000" w:rsidR="00000000" w:rsidRPr="00000000">
        <w:rPr>
          <w:sz w:val="20"/>
          <w:szCs w:val="20"/>
          <w:rtl w:val="0"/>
        </w:rPr>
        <w:t xml:space="preserve">Minimize Tool Calls</w:t>
      </w:r>
    </w:p>
    <w:p w:rsidR="00000000" w:rsidDel="00000000" w:rsidP="00000000" w:rsidRDefault="00000000" w:rsidRPr="00000000" w14:paraId="000002B6">
      <w:pPr>
        <w:numPr>
          <w:ilvl w:val="1"/>
          <w:numId w:val="48"/>
        </w:numPr>
        <w:ind w:left="1440" w:hanging="360"/>
        <w:rPr>
          <w:sz w:val="20"/>
          <w:szCs w:val="20"/>
        </w:rPr>
      </w:pPr>
      <w:r w:rsidDel="00000000" w:rsidR="00000000" w:rsidRPr="00000000">
        <w:rPr>
          <w:sz w:val="20"/>
          <w:szCs w:val="20"/>
          <w:rtl w:val="0"/>
        </w:rPr>
        <w:t xml:space="preserve">Minimize Token Usage</w:t>
      </w:r>
    </w:p>
    <w:p w:rsidR="00000000" w:rsidDel="00000000" w:rsidP="00000000" w:rsidRDefault="00000000" w:rsidRPr="00000000" w14:paraId="000002B7">
      <w:pPr>
        <w:numPr>
          <w:ilvl w:val="1"/>
          <w:numId w:val="48"/>
        </w:numPr>
        <w:ind w:left="1440" w:hanging="360"/>
        <w:rPr>
          <w:sz w:val="20"/>
          <w:szCs w:val="20"/>
        </w:rPr>
      </w:pPr>
      <w:r w:rsidDel="00000000" w:rsidR="00000000" w:rsidRPr="00000000">
        <w:rPr>
          <w:sz w:val="20"/>
          <w:szCs w:val="20"/>
          <w:rtl w:val="0"/>
        </w:rPr>
        <w:t xml:space="preserve">Maximize Evidence Quality</w:t>
      </w:r>
    </w:p>
    <w:p w:rsidR="00000000" w:rsidDel="00000000" w:rsidP="00000000" w:rsidRDefault="00000000" w:rsidRPr="00000000" w14:paraId="000002B8">
      <w:pPr>
        <w:numPr>
          <w:ilvl w:val="1"/>
          <w:numId w:val="48"/>
        </w:numPr>
        <w:ind w:left="1440" w:hanging="360"/>
        <w:rPr>
          <w:sz w:val="20"/>
          <w:szCs w:val="20"/>
        </w:rPr>
      </w:pPr>
      <w:r w:rsidDel="00000000" w:rsidR="00000000" w:rsidRPr="00000000">
        <w:rPr>
          <w:sz w:val="20"/>
          <w:szCs w:val="20"/>
          <w:rtl w:val="0"/>
        </w:rPr>
        <w:t xml:space="preserve">Prioritize Safety</w:t>
      </w:r>
    </w:p>
    <w:p w:rsidR="00000000" w:rsidDel="00000000" w:rsidP="00000000" w:rsidRDefault="00000000" w:rsidRPr="00000000" w14:paraId="000002B9">
      <w:pPr>
        <w:numPr>
          <w:ilvl w:val="1"/>
          <w:numId w:val="48"/>
        </w:numPr>
        <w:ind w:left="1440" w:hanging="360"/>
        <w:rPr>
          <w:sz w:val="20"/>
          <w:szCs w:val="20"/>
        </w:rPr>
      </w:pPr>
      <w:r w:rsidDel="00000000" w:rsidR="00000000" w:rsidRPr="00000000">
        <w:rPr>
          <w:sz w:val="20"/>
          <w:szCs w:val="20"/>
          <w:rtl w:val="0"/>
        </w:rPr>
        <w:t xml:space="preserve">Minimize Execution Time</w:t>
      </w:r>
    </w:p>
    <w:p w:rsidR="00000000" w:rsidDel="00000000" w:rsidP="00000000" w:rsidRDefault="00000000" w:rsidRPr="00000000" w14:paraId="000002BA">
      <w:pPr>
        <w:ind w:left="0" w:firstLine="0"/>
        <w:rPr>
          <w:sz w:val="20"/>
          <w:szCs w:val="20"/>
        </w:rPr>
      </w:pPr>
      <w:r w:rsidDel="00000000" w:rsidR="00000000" w:rsidRPr="00000000">
        <w:rPr>
          <w:rtl w:val="0"/>
        </w:rPr>
      </w:r>
    </w:p>
    <w:p w:rsidR="00000000" w:rsidDel="00000000" w:rsidP="00000000" w:rsidRDefault="00000000" w:rsidRPr="00000000" w14:paraId="000002BB">
      <w:pPr>
        <w:ind w:left="0" w:firstLine="0"/>
        <w:rPr>
          <w:sz w:val="20"/>
          <w:szCs w:val="20"/>
        </w:rPr>
      </w:pPr>
      <w:r w:rsidDel="00000000" w:rsidR="00000000" w:rsidRPr="00000000">
        <w:rPr>
          <w:sz w:val="20"/>
          <w:szCs w:val="20"/>
          <w:rtl w:val="0"/>
        </w:rPr>
        <w:t xml:space="preserve">Information Artifact</w:t>
      </w:r>
    </w:p>
    <w:p w:rsidR="00000000" w:rsidDel="00000000" w:rsidP="00000000" w:rsidRDefault="00000000" w:rsidRPr="00000000" w14:paraId="000002BC">
      <w:pPr>
        <w:numPr>
          <w:ilvl w:val="0"/>
          <w:numId w:val="43"/>
        </w:numPr>
        <w:ind w:left="720" w:hanging="360"/>
        <w:rPr>
          <w:sz w:val="20"/>
          <w:szCs w:val="20"/>
        </w:rPr>
      </w:pPr>
      <w:r w:rsidDel="00000000" w:rsidR="00000000" w:rsidRPr="00000000">
        <w:rPr>
          <w:sz w:val="20"/>
          <w:szCs w:val="20"/>
          <w:rtl w:val="0"/>
        </w:rPr>
        <w:t xml:space="preserve">User Profile</w:t>
      </w:r>
    </w:p>
    <w:p w:rsidR="00000000" w:rsidDel="00000000" w:rsidP="00000000" w:rsidRDefault="00000000" w:rsidRPr="00000000" w14:paraId="000002BD">
      <w:pPr>
        <w:numPr>
          <w:ilvl w:val="0"/>
          <w:numId w:val="43"/>
        </w:numPr>
        <w:ind w:left="720" w:hanging="360"/>
        <w:rPr>
          <w:sz w:val="20"/>
          <w:szCs w:val="20"/>
        </w:rPr>
      </w:pPr>
      <w:r w:rsidDel="00000000" w:rsidR="00000000" w:rsidRPr="00000000">
        <w:rPr>
          <w:sz w:val="20"/>
          <w:szCs w:val="20"/>
          <w:rtl w:val="0"/>
        </w:rPr>
        <w:t xml:space="preserve">Medication List</w:t>
      </w:r>
    </w:p>
    <w:p w:rsidR="00000000" w:rsidDel="00000000" w:rsidP="00000000" w:rsidRDefault="00000000" w:rsidRPr="00000000" w14:paraId="000002BE">
      <w:pPr>
        <w:numPr>
          <w:ilvl w:val="0"/>
          <w:numId w:val="43"/>
        </w:numPr>
        <w:ind w:left="720" w:hanging="360"/>
        <w:rPr>
          <w:sz w:val="20"/>
          <w:szCs w:val="20"/>
        </w:rPr>
      </w:pPr>
      <w:r w:rsidDel="00000000" w:rsidR="00000000" w:rsidRPr="00000000">
        <w:rPr>
          <w:sz w:val="20"/>
          <w:szCs w:val="20"/>
          <w:rtl w:val="0"/>
        </w:rPr>
        <w:t xml:space="preserve">Supplement</w:t>
      </w:r>
    </w:p>
    <w:p w:rsidR="00000000" w:rsidDel="00000000" w:rsidP="00000000" w:rsidRDefault="00000000" w:rsidRPr="00000000" w14:paraId="000002BF">
      <w:pPr>
        <w:numPr>
          <w:ilvl w:val="0"/>
          <w:numId w:val="43"/>
        </w:numPr>
        <w:ind w:left="720" w:hanging="360"/>
        <w:rPr>
          <w:sz w:val="20"/>
          <w:szCs w:val="20"/>
        </w:rPr>
      </w:pPr>
      <w:r w:rsidDel="00000000" w:rsidR="00000000" w:rsidRPr="00000000">
        <w:rPr>
          <w:sz w:val="20"/>
          <w:szCs w:val="20"/>
          <w:rtl w:val="0"/>
        </w:rPr>
        <w:t xml:space="preserve">Supplement Information</w:t>
      </w:r>
    </w:p>
    <w:p w:rsidR="00000000" w:rsidDel="00000000" w:rsidP="00000000" w:rsidRDefault="00000000" w:rsidRPr="00000000" w14:paraId="000002C0">
      <w:pPr>
        <w:numPr>
          <w:ilvl w:val="0"/>
          <w:numId w:val="43"/>
        </w:numPr>
        <w:ind w:left="720" w:hanging="360"/>
        <w:rPr>
          <w:sz w:val="20"/>
          <w:szCs w:val="20"/>
        </w:rPr>
      </w:pPr>
      <w:r w:rsidDel="00000000" w:rsidR="00000000" w:rsidRPr="00000000">
        <w:rPr>
          <w:sz w:val="20"/>
          <w:szCs w:val="20"/>
          <w:rtl w:val="0"/>
        </w:rPr>
        <w:t xml:space="preserve">Product Listing</w:t>
      </w:r>
    </w:p>
    <w:p w:rsidR="00000000" w:rsidDel="00000000" w:rsidP="00000000" w:rsidRDefault="00000000" w:rsidRPr="00000000" w14:paraId="000002C1">
      <w:pPr>
        <w:numPr>
          <w:ilvl w:val="0"/>
          <w:numId w:val="43"/>
        </w:numPr>
        <w:ind w:left="720" w:hanging="360"/>
        <w:rPr>
          <w:sz w:val="20"/>
          <w:szCs w:val="20"/>
        </w:rPr>
      </w:pPr>
      <w:r w:rsidDel="00000000" w:rsidR="00000000" w:rsidRPr="00000000">
        <w:rPr>
          <w:sz w:val="20"/>
          <w:szCs w:val="20"/>
          <w:rtl w:val="0"/>
        </w:rPr>
        <w:t xml:space="preserve">Product Review</w:t>
      </w:r>
    </w:p>
    <w:p w:rsidR="00000000" w:rsidDel="00000000" w:rsidP="00000000" w:rsidRDefault="00000000" w:rsidRPr="00000000" w14:paraId="000002C2">
      <w:pPr>
        <w:numPr>
          <w:ilvl w:val="0"/>
          <w:numId w:val="43"/>
        </w:numPr>
        <w:ind w:left="720" w:hanging="360"/>
        <w:rPr>
          <w:sz w:val="20"/>
          <w:szCs w:val="20"/>
        </w:rPr>
      </w:pPr>
      <w:r w:rsidDel="00000000" w:rsidR="00000000" w:rsidRPr="00000000">
        <w:rPr>
          <w:sz w:val="20"/>
          <w:szCs w:val="20"/>
          <w:rtl w:val="0"/>
        </w:rPr>
        <w:t xml:space="preserve">Clinical Study</w:t>
      </w:r>
    </w:p>
    <w:p w:rsidR="00000000" w:rsidDel="00000000" w:rsidP="00000000" w:rsidRDefault="00000000" w:rsidRPr="00000000" w14:paraId="000002C3">
      <w:pPr>
        <w:numPr>
          <w:ilvl w:val="0"/>
          <w:numId w:val="43"/>
        </w:numPr>
        <w:ind w:left="720" w:hanging="360"/>
        <w:rPr>
          <w:sz w:val="20"/>
          <w:szCs w:val="20"/>
        </w:rPr>
      </w:pPr>
      <w:r w:rsidDel="00000000" w:rsidR="00000000" w:rsidRPr="00000000">
        <w:rPr>
          <w:sz w:val="20"/>
          <w:szCs w:val="20"/>
          <w:rtl w:val="0"/>
        </w:rPr>
        <w:t xml:space="preserve">Systematic Review</w:t>
      </w:r>
    </w:p>
    <w:p w:rsidR="00000000" w:rsidDel="00000000" w:rsidP="00000000" w:rsidRDefault="00000000" w:rsidRPr="00000000" w14:paraId="000002C4">
      <w:pPr>
        <w:numPr>
          <w:ilvl w:val="0"/>
          <w:numId w:val="43"/>
        </w:numPr>
        <w:ind w:left="720" w:hanging="360"/>
        <w:rPr>
          <w:sz w:val="20"/>
          <w:szCs w:val="20"/>
        </w:rPr>
      </w:pPr>
      <w:r w:rsidDel="00000000" w:rsidR="00000000" w:rsidRPr="00000000">
        <w:rPr>
          <w:sz w:val="20"/>
          <w:szCs w:val="20"/>
          <w:rtl w:val="0"/>
        </w:rPr>
        <w:t xml:space="preserve">Meta-analysis</w:t>
      </w:r>
    </w:p>
    <w:p w:rsidR="00000000" w:rsidDel="00000000" w:rsidP="00000000" w:rsidRDefault="00000000" w:rsidRPr="00000000" w14:paraId="000002C5">
      <w:pPr>
        <w:numPr>
          <w:ilvl w:val="0"/>
          <w:numId w:val="43"/>
        </w:numPr>
        <w:ind w:left="720" w:hanging="360"/>
        <w:rPr>
          <w:sz w:val="20"/>
          <w:szCs w:val="20"/>
        </w:rPr>
      </w:pPr>
      <w:r w:rsidDel="00000000" w:rsidR="00000000" w:rsidRPr="00000000">
        <w:rPr>
          <w:sz w:val="20"/>
          <w:szCs w:val="20"/>
          <w:rtl w:val="0"/>
        </w:rPr>
        <w:t xml:space="preserve">Drug Interaction Report</w:t>
      </w:r>
    </w:p>
    <w:p w:rsidR="00000000" w:rsidDel="00000000" w:rsidP="00000000" w:rsidRDefault="00000000" w:rsidRPr="00000000" w14:paraId="000002C6">
      <w:pPr>
        <w:numPr>
          <w:ilvl w:val="0"/>
          <w:numId w:val="43"/>
        </w:numPr>
        <w:ind w:left="720" w:hanging="360"/>
        <w:rPr>
          <w:sz w:val="20"/>
          <w:szCs w:val="20"/>
        </w:rPr>
      </w:pPr>
      <w:r w:rsidDel="00000000" w:rsidR="00000000" w:rsidRPr="00000000">
        <w:rPr>
          <w:sz w:val="20"/>
          <w:szCs w:val="20"/>
          <w:rtl w:val="0"/>
        </w:rPr>
        <w:t xml:space="preserve">Product Price</w:t>
      </w:r>
    </w:p>
    <w:p w:rsidR="00000000" w:rsidDel="00000000" w:rsidP="00000000" w:rsidRDefault="00000000" w:rsidRPr="00000000" w14:paraId="000002C7">
      <w:pPr>
        <w:numPr>
          <w:ilvl w:val="0"/>
          <w:numId w:val="43"/>
        </w:numPr>
        <w:ind w:left="720" w:hanging="360"/>
        <w:rPr>
          <w:sz w:val="20"/>
          <w:szCs w:val="20"/>
        </w:rPr>
      </w:pPr>
      <w:r w:rsidDel="00000000" w:rsidR="00000000" w:rsidRPr="00000000">
        <w:rPr>
          <w:sz w:val="20"/>
          <w:szCs w:val="20"/>
          <w:rtl w:val="0"/>
        </w:rPr>
        <w:t xml:space="preserve">Customer Rating</w:t>
      </w:r>
    </w:p>
    <w:p w:rsidR="00000000" w:rsidDel="00000000" w:rsidP="00000000" w:rsidRDefault="00000000" w:rsidRPr="00000000" w14:paraId="000002C8">
      <w:pPr>
        <w:numPr>
          <w:ilvl w:val="0"/>
          <w:numId w:val="43"/>
        </w:numPr>
        <w:ind w:left="720" w:hanging="360"/>
        <w:rPr>
          <w:sz w:val="20"/>
          <w:szCs w:val="20"/>
        </w:rPr>
      </w:pPr>
      <w:r w:rsidDel="00000000" w:rsidR="00000000" w:rsidRPr="00000000">
        <w:rPr>
          <w:sz w:val="20"/>
          <w:szCs w:val="20"/>
          <w:rtl w:val="0"/>
        </w:rPr>
        <w:t xml:space="preserve">Ingredient List </w:t>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tl w:val="0"/>
        </w:rPr>
        <w:t xml:space="preserve">Tool Capability</w:t>
      </w:r>
    </w:p>
    <w:p w:rsidR="00000000" w:rsidDel="00000000" w:rsidP="00000000" w:rsidRDefault="00000000" w:rsidRPr="00000000" w14:paraId="000002CB">
      <w:pPr>
        <w:numPr>
          <w:ilvl w:val="0"/>
          <w:numId w:val="45"/>
        </w:numPr>
        <w:ind w:left="720" w:hanging="360"/>
        <w:rPr>
          <w:sz w:val="20"/>
          <w:szCs w:val="20"/>
        </w:rPr>
      </w:pPr>
      <w:r w:rsidDel="00000000" w:rsidR="00000000" w:rsidRPr="00000000">
        <w:rPr>
          <w:sz w:val="20"/>
          <w:szCs w:val="20"/>
          <w:rtl w:val="0"/>
        </w:rPr>
        <w:t xml:space="preserve">Retrieve User Profile</w:t>
      </w:r>
    </w:p>
    <w:p w:rsidR="00000000" w:rsidDel="00000000" w:rsidP="00000000" w:rsidRDefault="00000000" w:rsidRPr="00000000" w14:paraId="000002CC">
      <w:pPr>
        <w:numPr>
          <w:ilvl w:val="0"/>
          <w:numId w:val="45"/>
        </w:numPr>
        <w:ind w:left="720" w:hanging="360"/>
        <w:rPr>
          <w:sz w:val="20"/>
          <w:szCs w:val="20"/>
        </w:rPr>
      </w:pPr>
      <w:r w:rsidDel="00000000" w:rsidR="00000000" w:rsidRPr="00000000">
        <w:rPr>
          <w:sz w:val="20"/>
          <w:szCs w:val="20"/>
          <w:rtl w:val="0"/>
        </w:rPr>
        <w:t xml:space="preserve">Recommend Supplements</w:t>
      </w:r>
    </w:p>
    <w:p w:rsidR="00000000" w:rsidDel="00000000" w:rsidP="00000000" w:rsidRDefault="00000000" w:rsidRPr="00000000" w14:paraId="000002CD">
      <w:pPr>
        <w:numPr>
          <w:ilvl w:val="0"/>
          <w:numId w:val="45"/>
        </w:numPr>
        <w:ind w:left="720" w:hanging="360"/>
        <w:rPr>
          <w:sz w:val="20"/>
          <w:szCs w:val="20"/>
        </w:rPr>
      </w:pPr>
      <w:r w:rsidDel="00000000" w:rsidR="00000000" w:rsidRPr="00000000">
        <w:rPr>
          <w:sz w:val="20"/>
          <w:szCs w:val="20"/>
          <w:rtl w:val="0"/>
        </w:rPr>
        <w:t xml:space="preserve">Search Scientific Evidence</w:t>
      </w:r>
    </w:p>
    <w:p w:rsidR="00000000" w:rsidDel="00000000" w:rsidP="00000000" w:rsidRDefault="00000000" w:rsidRPr="00000000" w14:paraId="000002CE">
      <w:pPr>
        <w:numPr>
          <w:ilvl w:val="0"/>
          <w:numId w:val="45"/>
        </w:numPr>
        <w:ind w:left="720" w:hanging="360"/>
        <w:rPr>
          <w:sz w:val="20"/>
          <w:szCs w:val="20"/>
        </w:rPr>
      </w:pPr>
      <w:r w:rsidDel="00000000" w:rsidR="00000000" w:rsidRPr="00000000">
        <w:rPr>
          <w:sz w:val="20"/>
          <w:szCs w:val="20"/>
          <w:rtl w:val="0"/>
        </w:rPr>
        <w:t xml:space="preserve">Check Drug Interaction</w:t>
      </w:r>
    </w:p>
    <w:p w:rsidR="00000000" w:rsidDel="00000000" w:rsidP="00000000" w:rsidRDefault="00000000" w:rsidRPr="00000000" w14:paraId="000002CF">
      <w:pPr>
        <w:numPr>
          <w:ilvl w:val="0"/>
          <w:numId w:val="45"/>
        </w:numPr>
        <w:ind w:left="720" w:hanging="360"/>
        <w:rPr>
          <w:sz w:val="20"/>
          <w:szCs w:val="20"/>
        </w:rPr>
      </w:pPr>
      <w:r w:rsidDel="00000000" w:rsidR="00000000" w:rsidRPr="00000000">
        <w:rPr>
          <w:sz w:val="20"/>
          <w:szCs w:val="20"/>
          <w:rtl w:val="0"/>
        </w:rPr>
        <w:t xml:space="preserve">Retrieve Product Information</w:t>
      </w:r>
    </w:p>
    <w:p w:rsidR="00000000" w:rsidDel="00000000" w:rsidP="00000000" w:rsidRDefault="00000000" w:rsidRPr="00000000" w14:paraId="000002D0">
      <w:pPr>
        <w:numPr>
          <w:ilvl w:val="0"/>
          <w:numId w:val="45"/>
        </w:numPr>
        <w:ind w:left="720" w:hanging="360"/>
        <w:rPr>
          <w:sz w:val="20"/>
          <w:szCs w:val="20"/>
        </w:rPr>
      </w:pPr>
      <w:r w:rsidDel="00000000" w:rsidR="00000000" w:rsidRPr="00000000">
        <w:rPr>
          <w:sz w:val="20"/>
          <w:szCs w:val="20"/>
          <w:rtl w:val="0"/>
        </w:rPr>
        <w:t xml:space="preserve">Compare Prices</w:t>
      </w:r>
    </w:p>
    <w:p w:rsidR="00000000" w:rsidDel="00000000" w:rsidP="00000000" w:rsidRDefault="00000000" w:rsidRPr="00000000" w14:paraId="000002D1">
      <w:pPr>
        <w:numPr>
          <w:ilvl w:val="0"/>
          <w:numId w:val="45"/>
        </w:numPr>
        <w:ind w:left="720" w:hanging="360"/>
        <w:rPr>
          <w:sz w:val="20"/>
          <w:szCs w:val="20"/>
        </w:rPr>
      </w:pPr>
      <w:r w:rsidDel="00000000" w:rsidR="00000000" w:rsidRPr="00000000">
        <w:rPr>
          <w:sz w:val="20"/>
          <w:szCs w:val="20"/>
          <w:rtl w:val="0"/>
        </w:rPr>
        <w:t xml:space="preserve">Retrieve Customer Reviews</w:t>
      </w:r>
    </w:p>
    <w:p w:rsidR="00000000" w:rsidDel="00000000" w:rsidP="00000000" w:rsidRDefault="00000000" w:rsidRPr="00000000" w14:paraId="000002D2">
      <w:pPr>
        <w:numPr>
          <w:ilvl w:val="0"/>
          <w:numId w:val="45"/>
        </w:numPr>
        <w:ind w:left="720" w:hanging="360"/>
        <w:rPr>
          <w:sz w:val="20"/>
          <w:szCs w:val="20"/>
        </w:rPr>
      </w:pPr>
      <w:r w:rsidDel="00000000" w:rsidR="00000000" w:rsidRPr="00000000">
        <w:rPr>
          <w:sz w:val="20"/>
          <w:szCs w:val="20"/>
          <w:rtl w:val="0"/>
        </w:rPr>
        <w:t xml:space="preserve">Rank Supplements</w:t>
      </w:r>
    </w:p>
    <w:p w:rsidR="00000000" w:rsidDel="00000000" w:rsidP="00000000" w:rsidRDefault="00000000" w:rsidRPr="00000000" w14:paraId="000002D3">
      <w:pPr>
        <w:numPr>
          <w:ilvl w:val="0"/>
          <w:numId w:val="45"/>
        </w:numPr>
        <w:ind w:left="720" w:hanging="360"/>
        <w:rPr>
          <w:sz w:val="20"/>
          <w:szCs w:val="20"/>
        </w:rPr>
      </w:pPr>
      <w:r w:rsidDel="00000000" w:rsidR="00000000" w:rsidRPr="00000000">
        <w:rPr>
          <w:sz w:val="20"/>
          <w:szCs w:val="20"/>
          <w:rtl w:val="0"/>
        </w:rPr>
        <w:t xml:space="preserve">Filter Supplements</w:t>
      </w:r>
    </w:p>
    <w:p w:rsidR="00000000" w:rsidDel="00000000" w:rsidP="00000000" w:rsidRDefault="00000000" w:rsidRPr="00000000" w14:paraId="000002D4">
      <w:pPr>
        <w:numPr>
          <w:ilvl w:val="0"/>
          <w:numId w:val="45"/>
        </w:numPr>
        <w:ind w:left="720" w:hanging="360"/>
        <w:rPr>
          <w:sz w:val="20"/>
          <w:szCs w:val="20"/>
        </w:rPr>
      </w:pPr>
      <w:r w:rsidDel="00000000" w:rsidR="00000000" w:rsidRPr="00000000">
        <w:rPr>
          <w:sz w:val="20"/>
          <w:szCs w:val="20"/>
          <w:rtl w:val="0"/>
        </w:rPr>
        <w:t xml:space="preserve">Detect Redundant Supplements </w:t>
      </w:r>
    </w:p>
    <w:p w:rsidR="00000000" w:rsidDel="00000000" w:rsidP="00000000" w:rsidRDefault="00000000" w:rsidRPr="00000000" w14:paraId="000002D5">
      <w:pPr>
        <w:rPr>
          <w:sz w:val="20"/>
          <w:szCs w:val="20"/>
        </w:rPr>
      </w:pPr>
      <w:r w:rsidDel="00000000" w:rsidR="00000000" w:rsidRPr="00000000">
        <w:rPr>
          <w:rtl w:val="0"/>
        </w:rPr>
      </w:r>
    </w:p>
    <w:p w:rsidR="00000000" w:rsidDel="00000000" w:rsidP="00000000" w:rsidRDefault="00000000" w:rsidRPr="00000000" w14:paraId="000002D6">
      <w:pPr>
        <w:ind w:left="0" w:firstLine="0"/>
        <w:rPr>
          <w:sz w:val="20"/>
          <w:szCs w:val="20"/>
        </w:rPr>
      </w:pPr>
      <w:r w:rsidDel="00000000" w:rsidR="00000000" w:rsidRPr="00000000">
        <w:rPr>
          <w:sz w:val="20"/>
          <w:szCs w:val="20"/>
          <w:rtl w:val="0"/>
        </w:rPr>
        <w:t xml:space="preserve">Information Requirement</w:t>
      </w:r>
    </w:p>
    <w:p w:rsidR="00000000" w:rsidDel="00000000" w:rsidP="00000000" w:rsidRDefault="00000000" w:rsidRPr="00000000" w14:paraId="000002D7">
      <w:pPr>
        <w:numPr>
          <w:ilvl w:val="0"/>
          <w:numId w:val="8"/>
        </w:numPr>
        <w:ind w:left="720" w:hanging="360"/>
        <w:rPr>
          <w:sz w:val="20"/>
          <w:szCs w:val="20"/>
        </w:rPr>
      </w:pPr>
      <w:r w:rsidDel="00000000" w:rsidR="00000000" w:rsidRPr="00000000">
        <w:rPr>
          <w:sz w:val="20"/>
          <w:szCs w:val="20"/>
          <w:rtl w:val="0"/>
        </w:rPr>
        <w:t xml:space="preserve">User Profile Information</w:t>
      </w:r>
    </w:p>
    <w:p w:rsidR="00000000" w:rsidDel="00000000" w:rsidP="00000000" w:rsidRDefault="00000000" w:rsidRPr="00000000" w14:paraId="000002D8">
      <w:pPr>
        <w:numPr>
          <w:ilvl w:val="1"/>
          <w:numId w:val="8"/>
        </w:numPr>
        <w:ind w:left="1440" w:hanging="360"/>
        <w:rPr>
          <w:sz w:val="20"/>
          <w:szCs w:val="20"/>
        </w:rPr>
      </w:pPr>
      <w:r w:rsidDel="00000000" w:rsidR="00000000" w:rsidRPr="00000000">
        <w:rPr>
          <w:sz w:val="20"/>
          <w:szCs w:val="20"/>
          <w:rtl w:val="0"/>
        </w:rPr>
        <w:t xml:space="preserve">Demographic</w:t>
      </w:r>
    </w:p>
    <w:p w:rsidR="00000000" w:rsidDel="00000000" w:rsidP="00000000" w:rsidRDefault="00000000" w:rsidRPr="00000000" w14:paraId="000002D9">
      <w:pPr>
        <w:numPr>
          <w:ilvl w:val="2"/>
          <w:numId w:val="8"/>
        </w:numPr>
        <w:ind w:left="2160" w:hanging="360"/>
        <w:rPr>
          <w:sz w:val="20"/>
          <w:szCs w:val="20"/>
        </w:rPr>
      </w:pPr>
      <w:r w:rsidDel="00000000" w:rsidR="00000000" w:rsidRPr="00000000">
        <w:rPr>
          <w:sz w:val="20"/>
          <w:szCs w:val="20"/>
          <w:rtl w:val="0"/>
        </w:rPr>
        <w:t xml:space="preserve">Sex</w:t>
      </w:r>
    </w:p>
    <w:p w:rsidR="00000000" w:rsidDel="00000000" w:rsidP="00000000" w:rsidRDefault="00000000" w:rsidRPr="00000000" w14:paraId="000002DA">
      <w:pPr>
        <w:numPr>
          <w:ilvl w:val="2"/>
          <w:numId w:val="8"/>
        </w:numPr>
        <w:ind w:left="2160" w:hanging="360"/>
        <w:rPr>
          <w:sz w:val="20"/>
          <w:szCs w:val="20"/>
        </w:rPr>
      </w:pPr>
      <w:r w:rsidDel="00000000" w:rsidR="00000000" w:rsidRPr="00000000">
        <w:rPr>
          <w:sz w:val="20"/>
          <w:szCs w:val="20"/>
          <w:rtl w:val="0"/>
        </w:rPr>
        <w:t xml:space="preserve">Age</w:t>
      </w:r>
    </w:p>
    <w:p w:rsidR="00000000" w:rsidDel="00000000" w:rsidP="00000000" w:rsidRDefault="00000000" w:rsidRPr="00000000" w14:paraId="000002DB">
      <w:pPr>
        <w:numPr>
          <w:ilvl w:val="1"/>
          <w:numId w:val="8"/>
        </w:numPr>
        <w:ind w:left="1440" w:hanging="360"/>
        <w:rPr>
          <w:sz w:val="20"/>
          <w:szCs w:val="20"/>
        </w:rPr>
      </w:pPr>
      <w:r w:rsidDel="00000000" w:rsidR="00000000" w:rsidRPr="00000000">
        <w:rPr>
          <w:sz w:val="20"/>
          <w:szCs w:val="20"/>
          <w:rtl w:val="0"/>
        </w:rPr>
        <w:t xml:space="preserve">Lifestyle</w:t>
      </w:r>
    </w:p>
    <w:p w:rsidR="00000000" w:rsidDel="00000000" w:rsidP="00000000" w:rsidRDefault="00000000" w:rsidRPr="00000000" w14:paraId="000002DC">
      <w:pPr>
        <w:numPr>
          <w:ilvl w:val="2"/>
          <w:numId w:val="8"/>
        </w:numPr>
        <w:ind w:left="2160" w:hanging="360"/>
        <w:rPr>
          <w:sz w:val="20"/>
          <w:szCs w:val="20"/>
        </w:rPr>
      </w:pPr>
      <w:r w:rsidDel="00000000" w:rsidR="00000000" w:rsidRPr="00000000">
        <w:rPr>
          <w:sz w:val="20"/>
          <w:szCs w:val="20"/>
          <w:rtl w:val="0"/>
        </w:rPr>
        <w:t xml:space="preserve">Activity</w:t>
      </w:r>
    </w:p>
    <w:p w:rsidR="00000000" w:rsidDel="00000000" w:rsidP="00000000" w:rsidRDefault="00000000" w:rsidRPr="00000000" w14:paraId="000002DD">
      <w:pPr>
        <w:numPr>
          <w:ilvl w:val="2"/>
          <w:numId w:val="8"/>
        </w:numPr>
        <w:ind w:left="2160" w:hanging="360"/>
        <w:rPr>
          <w:sz w:val="20"/>
          <w:szCs w:val="20"/>
        </w:rPr>
      </w:pPr>
      <w:r w:rsidDel="00000000" w:rsidR="00000000" w:rsidRPr="00000000">
        <w:rPr>
          <w:sz w:val="20"/>
          <w:szCs w:val="20"/>
          <w:rtl w:val="0"/>
        </w:rPr>
        <w:t xml:space="preserve">Activity Level</w:t>
      </w:r>
    </w:p>
    <w:p w:rsidR="00000000" w:rsidDel="00000000" w:rsidP="00000000" w:rsidRDefault="00000000" w:rsidRPr="00000000" w14:paraId="000002DE">
      <w:pPr>
        <w:numPr>
          <w:ilvl w:val="1"/>
          <w:numId w:val="8"/>
        </w:numPr>
        <w:ind w:left="1440" w:hanging="360"/>
        <w:rPr>
          <w:sz w:val="20"/>
          <w:szCs w:val="20"/>
        </w:rPr>
      </w:pPr>
      <w:r w:rsidDel="00000000" w:rsidR="00000000" w:rsidRPr="00000000">
        <w:rPr>
          <w:sz w:val="20"/>
          <w:szCs w:val="20"/>
          <w:rtl w:val="0"/>
        </w:rPr>
        <w:t xml:space="preserve">Dietary</w:t>
      </w:r>
    </w:p>
    <w:p w:rsidR="00000000" w:rsidDel="00000000" w:rsidP="00000000" w:rsidRDefault="00000000" w:rsidRPr="00000000" w14:paraId="000002DF">
      <w:pPr>
        <w:numPr>
          <w:ilvl w:val="2"/>
          <w:numId w:val="8"/>
        </w:numPr>
        <w:ind w:left="2160" w:hanging="360"/>
        <w:rPr>
          <w:sz w:val="20"/>
          <w:szCs w:val="20"/>
        </w:rPr>
      </w:pPr>
      <w:r w:rsidDel="00000000" w:rsidR="00000000" w:rsidRPr="00000000">
        <w:rPr>
          <w:sz w:val="20"/>
          <w:szCs w:val="20"/>
          <w:rtl w:val="0"/>
        </w:rPr>
        <w:t xml:space="preserve">Diet</w:t>
      </w:r>
    </w:p>
    <w:p w:rsidR="00000000" w:rsidDel="00000000" w:rsidP="00000000" w:rsidRDefault="00000000" w:rsidRPr="00000000" w14:paraId="000002E0">
      <w:pPr>
        <w:numPr>
          <w:ilvl w:val="1"/>
          <w:numId w:val="8"/>
        </w:numPr>
        <w:ind w:left="1440" w:hanging="360"/>
        <w:rPr>
          <w:sz w:val="20"/>
          <w:szCs w:val="20"/>
        </w:rPr>
      </w:pPr>
      <w:r w:rsidDel="00000000" w:rsidR="00000000" w:rsidRPr="00000000">
        <w:rPr>
          <w:sz w:val="20"/>
          <w:szCs w:val="20"/>
          <w:rtl w:val="0"/>
        </w:rPr>
        <w:t xml:space="preserve">Health Goal</w:t>
      </w:r>
    </w:p>
    <w:p w:rsidR="00000000" w:rsidDel="00000000" w:rsidP="00000000" w:rsidRDefault="00000000" w:rsidRPr="00000000" w14:paraId="000002E1">
      <w:pPr>
        <w:numPr>
          <w:ilvl w:val="1"/>
          <w:numId w:val="8"/>
        </w:numPr>
        <w:ind w:left="1440" w:hanging="360"/>
        <w:rPr>
          <w:sz w:val="20"/>
          <w:szCs w:val="20"/>
        </w:rPr>
      </w:pPr>
      <w:r w:rsidDel="00000000" w:rsidR="00000000" w:rsidRPr="00000000">
        <w:rPr>
          <w:sz w:val="20"/>
          <w:szCs w:val="20"/>
          <w:rtl w:val="0"/>
        </w:rPr>
        <w:t xml:space="preserve">Medication</w:t>
      </w:r>
    </w:p>
    <w:p w:rsidR="00000000" w:rsidDel="00000000" w:rsidP="00000000" w:rsidRDefault="00000000" w:rsidRPr="00000000" w14:paraId="000002E2">
      <w:pPr>
        <w:numPr>
          <w:ilvl w:val="1"/>
          <w:numId w:val="8"/>
        </w:numPr>
        <w:ind w:left="1440" w:hanging="360"/>
        <w:rPr>
          <w:sz w:val="20"/>
          <w:szCs w:val="20"/>
        </w:rPr>
      </w:pPr>
      <w:r w:rsidDel="00000000" w:rsidR="00000000" w:rsidRPr="00000000">
        <w:rPr>
          <w:sz w:val="20"/>
          <w:szCs w:val="20"/>
          <w:rtl w:val="0"/>
        </w:rPr>
        <w:t xml:space="preserve">Medical Condition</w:t>
      </w:r>
    </w:p>
    <w:p w:rsidR="00000000" w:rsidDel="00000000" w:rsidP="00000000" w:rsidRDefault="00000000" w:rsidRPr="00000000" w14:paraId="000002E3">
      <w:pPr>
        <w:numPr>
          <w:ilvl w:val="0"/>
          <w:numId w:val="8"/>
        </w:numPr>
        <w:ind w:left="720" w:hanging="360"/>
        <w:rPr>
          <w:sz w:val="20"/>
          <w:szCs w:val="20"/>
        </w:rPr>
      </w:pPr>
      <w:r w:rsidDel="00000000" w:rsidR="00000000" w:rsidRPr="00000000">
        <w:rPr>
          <w:sz w:val="20"/>
          <w:szCs w:val="20"/>
          <w:rtl w:val="0"/>
        </w:rPr>
        <w:t xml:space="preserve">Supplement Information</w:t>
      </w:r>
    </w:p>
    <w:p w:rsidR="00000000" w:rsidDel="00000000" w:rsidP="00000000" w:rsidRDefault="00000000" w:rsidRPr="00000000" w14:paraId="000002E4">
      <w:pPr>
        <w:numPr>
          <w:ilvl w:val="1"/>
          <w:numId w:val="8"/>
        </w:numPr>
        <w:ind w:left="1440" w:hanging="360"/>
        <w:rPr>
          <w:sz w:val="20"/>
          <w:szCs w:val="20"/>
        </w:rPr>
      </w:pPr>
      <w:r w:rsidDel="00000000" w:rsidR="00000000" w:rsidRPr="00000000">
        <w:rPr>
          <w:sz w:val="20"/>
          <w:szCs w:val="20"/>
          <w:rtl w:val="0"/>
        </w:rPr>
        <w:t xml:space="preserve">Candidate Supplement</w:t>
      </w:r>
    </w:p>
    <w:p w:rsidR="00000000" w:rsidDel="00000000" w:rsidP="00000000" w:rsidRDefault="00000000" w:rsidRPr="00000000" w14:paraId="000002E5">
      <w:pPr>
        <w:numPr>
          <w:ilvl w:val="1"/>
          <w:numId w:val="8"/>
        </w:numPr>
        <w:ind w:left="1440" w:hanging="360"/>
        <w:rPr>
          <w:sz w:val="20"/>
          <w:szCs w:val="20"/>
        </w:rPr>
      </w:pPr>
      <w:r w:rsidDel="00000000" w:rsidR="00000000" w:rsidRPr="00000000">
        <w:rPr>
          <w:sz w:val="20"/>
          <w:szCs w:val="20"/>
          <w:rtl w:val="0"/>
        </w:rPr>
        <w:t xml:space="preserve">Supplement Benefit</w:t>
      </w:r>
    </w:p>
    <w:p w:rsidR="00000000" w:rsidDel="00000000" w:rsidP="00000000" w:rsidRDefault="00000000" w:rsidRPr="00000000" w14:paraId="000002E6">
      <w:pPr>
        <w:numPr>
          <w:ilvl w:val="1"/>
          <w:numId w:val="8"/>
        </w:numPr>
        <w:ind w:left="1440" w:hanging="360"/>
        <w:rPr>
          <w:sz w:val="20"/>
          <w:szCs w:val="20"/>
        </w:rPr>
      </w:pPr>
      <w:r w:rsidDel="00000000" w:rsidR="00000000" w:rsidRPr="00000000">
        <w:rPr>
          <w:sz w:val="20"/>
          <w:szCs w:val="20"/>
          <w:rtl w:val="0"/>
        </w:rPr>
        <w:t xml:space="preserve">Supplement Dosage</w:t>
      </w:r>
    </w:p>
    <w:p w:rsidR="00000000" w:rsidDel="00000000" w:rsidP="00000000" w:rsidRDefault="00000000" w:rsidRPr="00000000" w14:paraId="000002E7">
      <w:pPr>
        <w:numPr>
          <w:ilvl w:val="1"/>
          <w:numId w:val="8"/>
        </w:numPr>
        <w:ind w:left="1440" w:hanging="360"/>
        <w:rPr>
          <w:sz w:val="20"/>
          <w:szCs w:val="20"/>
        </w:rPr>
      </w:pPr>
      <w:r w:rsidDel="00000000" w:rsidR="00000000" w:rsidRPr="00000000">
        <w:rPr>
          <w:sz w:val="20"/>
          <w:szCs w:val="20"/>
          <w:rtl w:val="0"/>
        </w:rPr>
        <w:t xml:space="preserve">Side Effect</w:t>
      </w:r>
    </w:p>
    <w:p w:rsidR="00000000" w:rsidDel="00000000" w:rsidP="00000000" w:rsidRDefault="00000000" w:rsidRPr="00000000" w14:paraId="000002E8">
      <w:pPr>
        <w:numPr>
          <w:ilvl w:val="1"/>
          <w:numId w:val="8"/>
        </w:numPr>
        <w:ind w:left="1440" w:hanging="360"/>
        <w:rPr>
          <w:sz w:val="20"/>
          <w:szCs w:val="20"/>
        </w:rPr>
      </w:pPr>
      <w:r w:rsidDel="00000000" w:rsidR="00000000" w:rsidRPr="00000000">
        <w:rPr>
          <w:sz w:val="20"/>
          <w:szCs w:val="20"/>
          <w:rtl w:val="0"/>
        </w:rPr>
        <w:t xml:space="preserve">Contraindication</w:t>
      </w:r>
    </w:p>
    <w:p w:rsidR="00000000" w:rsidDel="00000000" w:rsidP="00000000" w:rsidRDefault="00000000" w:rsidRPr="00000000" w14:paraId="000002E9">
      <w:pPr>
        <w:numPr>
          <w:ilvl w:val="0"/>
          <w:numId w:val="8"/>
        </w:numPr>
        <w:ind w:left="720" w:hanging="360"/>
        <w:rPr>
          <w:sz w:val="20"/>
          <w:szCs w:val="20"/>
        </w:rPr>
      </w:pPr>
      <w:r w:rsidDel="00000000" w:rsidR="00000000" w:rsidRPr="00000000">
        <w:rPr>
          <w:sz w:val="20"/>
          <w:szCs w:val="20"/>
          <w:rtl w:val="0"/>
        </w:rPr>
        <w:t xml:space="preserve">Evidence Information</w:t>
      </w:r>
    </w:p>
    <w:p w:rsidR="00000000" w:rsidDel="00000000" w:rsidP="00000000" w:rsidRDefault="00000000" w:rsidRPr="00000000" w14:paraId="000002EA">
      <w:pPr>
        <w:numPr>
          <w:ilvl w:val="1"/>
          <w:numId w:val="8"/>
        </w:numPr>
        <w:ind w:left="1440" w:hanging="360"/>
        <w:rPr>
          <w:sz w:val="20"/>
          <w:szCs w:val="20"/>
        </w:rPr>
      </w:pPr>
      <w:r w:rsidDel="00000000" w:rsidR="00000000" w:rsidRPr="00000000">
        <w:rPr>
          <w:sz w:val="20"/>
          <w:szCs w:val="20"/>
          <w:rtl w:val="0"/>
        </w:rPr>
        <w:t xml:space="preserve">Clinical Evidence</w:t>
      </w:r>
    </w:p>
    <w:p w:rsidR="00000000" w:rsidDel="00000000" w:rsidP="00000000" w:rsidRDefault="00000000" w:rsidRPr="00000000" w14:paraId="000002EB">
      <w:pPr>
        <w:numPr>
          <w:ilvl w:val="1"/>
          <w:numId w:val="8"/>
        </w:numPr>
        <w:ind w:left="1440" w:hanging="360"/>
        <w:rPr>
          <w:sz w:val="20"/>
          <w:szCs w:val="20"/>
        </w:rPr>
      </w:pPr>
      <w:r w:rsidDel="00000000" w:rsidR="00000000" w:rsidRPr="00000000">
        <w:rPr>
          <w:sz w:val="20"/>
          <w:szCs w:val="20"/>
          <w:rtl w:val="0"/>
        </w:rPr>
        <w:t xml:space="preserve">Strength</w:t>
      </w:r>
    </w:p>
    <w:p w:rsidR="00000000" w:rsidDel="00000000" w:rsidP="00000000" w:rsidRDefault="00000000" w:rsidRPr="00000000" w14:paraId="000002EC">
      <w:pPr>
        <w:numPr>
          <w:ilvl w:val="1"/>
          <w:numId w:val="8"/>
        </w:numPr>
        <w:ind w:left="1440" w:hanging="360"/>
        <w:rPr>
          <w:sz w:val="20"/>
          <w:szCs w:val="20"/>
        </w:rPr>
      </w:pPr>
      <w:r w:rsidDel="00000000" w:rsidR="00000000" w:rsidRPr="00000000">
        <w:rPr>
          <w:sz w:val="20"/>
          <w:szCs w:val="20"/>
          <w:rtl w:val="0"/>
        </w:rPr>
        <w:t xml:space="preserve">Guideline Recommendation</w:t>
      </w:r>
    </w:p>
    <w:p w:rsidR="00000000" w:rsidDel="00000000" w:rsidP="00000000" w:rsidRDefault="00000000" w:rsidRPr="00000000" w14:paraId="000002ED">
      <w:pPr>
        <w:numPr>
          <w:ilvl w:val="0"/>
          <w:numId w:val="8"/>
        </w:numPr>
        <w:ind w:left="720" w:hanging="360"/>
        <w:rPr>
          <w:sz w:val="20"/>
          <w:szCs w:val="20"/>
        </w:rPr>
      </w:pPr>
      <w:r w:rsidDel="00000000" w:rsidR="00000000" w:rsidRPr="00000000">
        <w:rPr>
          <w:sz w:val="20"/>
          <w:szCs w:val="20"/>
          <w:rtl w:val="0"/>
        </w:rPr>
        <w:t xml:space="preserve">Safety Information</w:t>
      </w:r>
    </w:p>
    <w:p w:rsidR="00000000" w:rsidDel="00000000" w:rsidP="00000000" w:rsidRDefault="00000000" w:rsidRPr="00000000" w14:paraId="000002EE">
      <w:pPr>
        <w:numPr>
          <w:ilvl w:val="1"/>
          <w:numId w:val="8"/>
        </w:numPr>
        <w:ind w:left="1440" w:hanging="360"/>
        <w:rPr>
          <w:sz w:val="20"/>
          <w:szCs w:val="20"/>
        </w:rPr>
      </w:pPr>
      <w:r w:rsidDel="00000000" w:rsidR="00000000" w:rsidRPr="00000000">
        <w:rPr>
          <w:sz w:val="20"/>
          <w:szCs w:val="20"/>
          <w:rtl w:val="0"/>
        </w:rPr>
        <w:t xml:space="preserve">Drug-Supplement Interaction</w:t>
      </w:r>
    </w:p>
    <w:p w:rsidR="00000000" w:rsidDel="00000000" w:rsidP="00000000" w:rsidRDefault="00000000" w:rsidRPr="00000000" w14:paraId="000002EF">
      <w:pPr>
        <w:numPr>
          <w:ilvl w:val="1"/>
          <w:numId w:val="8"/>
        </w:numPr>
        <w:ind w:left="1440" w:hanging="360"/>
        <w:rPr>
          <w:sz w:val="20"/>
          <w:szCs w:val="20"/>
        </w:rPr>
      </w:pPr>
      <w:r w:rsidDel="00000000" w:rsidR="00000000" w:rsidRPr="00000000">
        <w:rPr>
          <w:sz w:val="20"/>
          <w:szCs w:val="20"/>
          <w:rtl w:val="0"/>
        </w:rPr>
        <w:t xml:space="preserve">Supplement-Supplement Interaction</w:t>
      </w:r>
    </w:p>
    <w:p w:rsidR="00000000" w:rsidDel="00000000" w:rsidP="00000000" w:rsidRDefault="00000000" w:rsidRPr="00000000" w14:paraId="000002F0">
      <w:pPr>
        <w:numPr>
          <w:ilvl w:val="1"/>
          <w:numId w:val="8"/>
        </w:numPr>
        <w:ind w:left="1440" w:hanging="360"/>
        <w:rPr>
          <w:sz w:val="20"/>
          <w:szCs w:val="20"/>
        </w:rPr>
      </w:pPr>
      <w:r w:rsidDel="00000000" w:rsidR="00000000" w:rsidRPr="00000000">
        <w:rPr>
          <w:sz w:val="20"/>
          <w:szCs w:val="20"/>
          <w:rtl w:val="0"/>
        </w:rPr>
        <w:t xml:space="preserve">Adverse Effect</w:t>
      </w:r>
    </w:p>
    <w:p w:rsidR="00000000" w:rsidDel="00000000" w:rsidP="00000000" w:rsidRDefault="00000000" w:rsidRPr="00000000" w14:paraId="000002F1">
      <w:pPr>
        <w:numPr>
          <w:ilvl w:val="1"/>
          <w:numId w:val="8"/>
        </w:numPr>
        <w:ind w:left="1440" w:hanging="360"/>
        <w:rPr>
          <w:sz w:val="20"/>
          <w:szCs w:val="20"/>
        </w:rPr>
      </w:pPr>
      <w:r w:rsidDel="00000000" w:rsidR="00000000" w:rsidRPr="00000000">
        <w:rPr>
          <w:sz w:val="20"/>
          <w:szCs w:val="20"/>
          <w:rtl w:val="0"/>
        </w:rPr>
        <w:t xml:space="preserve">Drug Recall</w:t>
      </w:r>
    </w:p>
    <w:p w:rsidR="00000000" w:rsidDel="00000000" w:rsidP="00000000" w:rsidRDefault="00000000" w:rsidRPr="00000000" w14:paraId="000002F2">
      <w:pPr>
        <w:numPr>
          <w:ilvl w:val="1"/>
          <w:numId w:val="8"/>
        </w:numPr>
        <w:ind w:left="1440" w:hanging="360"/>
        <w:rPr>
          <w:sz w:val="20"/>
          <w:szCs w:val="20"/>
        </w:rPr>
      </w:pPr>
      <w:r w:rsidDel="00000000" w:rsidR="00000000" w:rsidRPr="00000000">
        <w:rPr>
          <w:sz w:val="20"/>
          <w:szCs w:val="20"/>
          <w:rtl w:val="0"/>
        </w:rPr>
        <w:t xml:space="preserve">Supplement Recall</w:t>
      </w:r>
    </w:p>
    <w:p w:rsidR="00000000" w:rsidDel="00000000" w:rsidP="00000000" w:rsidRDefault="00000000" w:rsidRPr="00000000" w14:paraId="000002F3">
      <w:pPr>
        <w:numPr>
          <w:ilvl w:val="0"/>
          <w:numId w:val="8"/>
        </w:numPr>
        <w:ind w:left="720" w:hanging="360"/>
        <w:rPr>
          <w:sz w:val="20"/>
          <w:szCs w:val="20"/>
        </w:rPr>
      </w:pPr>
      <w:r w:rsidDel="00000000" w:rsidR="00000000" w:rsidRPr="00000000">
        <w:rPr>
          <w:sz w:val="20"/>
          <w:szCs w:val="20"/>
          <w:rtl w:val="0"/>
        </w:rPr>
        <w:t xml:space="preserve">Product Information</w:t>
      </w:r>
    </w:p>
    <w:p w:rsidR="00000000" w:rsidDel="00000000" w:rsidP="00000000" w:rsidRDefault="00000000" w:rsidRPr="00000000" w14:paraId="000002F4">
      <w:pPr>
        <w:numPr>
          <w:ilvl w:val="1"/>
          <w:numId w:val="8"/>
        </w:numPr>
        <w:ind w:left="1440" w:hanging="360"/>
        <w:rPr>
          <w:sz w:val="20"/>
          <w:szCs w:val="20"/>
        </w:rPr>
      </w:pPr>
      <w:r w:rsidDel="00000000" w:rsidR="00000000" w:rsidRPr="00000000">
        <w:rPr>
          <w:sz w:val="20"/>
          <w:szCs w:val="20"/>
          <w:rtl w:val="0"/>
        </w:rPr>
        <w:t xml:space="preserve">Product Rating</w:t>
      </w:r>
    </w:p>
    <w:p w:rsidR="00000000" w:rsidDel="00000000" w:rsidP="00000000" w:rsidRDefault="00000000" w:rsidRPr="00000000" w14:paraId="000002F5">
      <w:pPr>
        <w:numPr>
          <w:ilvl w:val="1"/>
          <w:numId w:val="8"/>
        </w:numPr>
        <w:ind w:left="1440" w:hanging="360"/>
        <w:rPr>
          <w:sz w:val="20"/>
          <w:szCs w:val="20"/>
        </w:rPr>
      </w:pPr>
      <w:r w:rsidDel="00000000" w:rsidR="00000000" w:rsidRPr="00000000">
        <w:rPr>
          <w:sz w:val="20"/>
          <w:szCs w:val="20"/>
          <w:rtl w:val="0"/>
        </w:rPr>
        <w:t xml:space="preserve">Third-Party Testing</w:t>
      </w:r>
    </w:p>
    <w:p w:rsidR="00000000" w:rsidDel="00000000" w:rsidP="00000000" w:rsidRDefault="00000000" w:rsidRPr="00000000" w14:paraId="000002F6">
      <w:pPr>
        <w:numPr>
          <w:ilvl w:val="1"/>
          <w:numId w:val="8"/>
        </w:numPr>
        <w:ind w:left="1440" w:hanging="360"/>
        <w:rPr>
          <w:sz w:val="20"/>
          <w:szCs w:val="20"/>
        </w:rPr>
      </w:pPr>
      <w:r w:rsidDel="00000000" w:rsidR="00000000" w:rsidRPr="00000000">
        <w:rPr>
          <w:sz w:val="20"/>
          <w:szCs w:val="20"/>
          <w:rtl w:val="0"/>
        </w:rPr>
        <w:t xml:space="preserve">Customer Review</w:t>
      </w:r>
    </w:p>
    <w:p w:rsidR="00000000" w:rsidDel="00000000" w:rsidP="00000000" w:rsidRDefault="00000000" w:rsidRPr="00000000" w14:paraId="000002F7">
      <w:pPr>
        <w:numPr>
          <w:ilvl w:val="1"/>
          <w:numId w:val="8"/>
        </w:numPr>
        <w:ind w:left="1440" w:hanging="360"/>
        <w:rPr>
          <w:sz w:val="20"/>
          <w:szCs w:val="20"/>
        </w:rPr>
      </w:pPr>
      <w:r w:rsidDel="00000000" w:rsidR="00000000" w:rsidRPr="00000000">
        <w:rPr>
          <w:sz w:val="20"/>
          <w:szCs w:val="20"/>
          <w:rtl w:val="0"/>
        </w:rPr>
        <w:t xml:space="preserve">Product Availability</w:t>
      </w:r>
    </w:p>
    <w:p w:rsidR="00000000" w:rsidDel="00000000" w:rsidP="00000000" w:rsidRDefault="00000000" w:rsidRPr="00000000" w14:paraId="000002F8">
      <w:pPr>
        <w:numPr>
          <w:ilvl w:val="0"/>
          <w:numId w:val="8"/>
        </w:numPr>
        <w:ind w:left="720" w:hanging="360"/>
        <w:rPr>
          <w:sz w:val="20"/>
          <w:szCs w:val="20"/>
        </w:rPr>
      </w:pPr>
      <w:r w:rsidDel="00000000" w:rsidR="00000000" w:rsidRPr="00000000">
        <w:rPr>
          <w:sz w:val="20"/>
          <w:szCs w:val="20"/>
          <w:rtl w:val="0"/>
        </w:rPr>
        <w:t xml:space="preserve">Cost Information</w:t>
      </w:r>
    </w:p>
    <w:p w:rsidR="00000000" w:rsidDel="00000000" w:rsidP="00000000" w:rsidRDefault="00000000" w:rsidRPr="00000000" w14:paraId="000002F9">
      <w:pPr>
        <w:numPr>
          <w:ilvl w:val="1"/>
          <w:numId w:val="8"/>
        </w:numPr>
        <w:ind w:left="1440" w:hanging="360"/>
        <w:rPr>
          <w:sz w:val="20"/>
          <w:szCs w:val="20"/>
        </w:rPr>
      </w:pPr>
      <w:r w:rsidDel="00000000" w:rsidR="00000000" w:rsidRPr="00000000">
        <w:rPr>
          <w:sz w:val="20"/>
          <w:szCs w:val="20"/>
          <w:rtl w:val="0"/>
        </w:rPr>
        <w:t xml:space="preserve">Product Price</w:t>
      </w:r>
    </w:p>
    <w:p w:rsidR="00000000" w:rsidDel="00000000" w:rsidP="00000000" w:rsidRDefault="00000000" w:rsidRPr="00000000" w14:paraId="000002FA">
      <w:pPr>
        <w:rPr>
          <w:sz w:val="20"/>
          <w:szCs w:val="20"/>
        </w:rPr>
      </w:pPr>
      <w:r w:rsidDel="00000000" w:rsidR="00000000" w:rsidRPr="00000000">
        <w:rPr>
          <w:sz w:val="20"/>
          <w:szCs w:val="20"/>
        </w:rPr>
        <w:drawing>
          <wp:inline distB="114300" distT="114300" distL="114300" distR="114300">
            <wp:extent cx="5110163" cy="4377814"/>
            <wp:effectExtent b="0" l="0" r="0" t="0"/>
            <wp:docPr id="13" name="image3.png"/>
            <a:graphic>
              <a:graphicData uri="http://schemas.openxmlformats.org/drawingml/2006/picture">
                <pic:pic>
                  <pic:nvPicPr>
                    <pic:cNvPr id="0" name="image3.png"/>
                    <pic:cNvPicPr preferRelativeResize="0"/>
                  </pic:nvPicPr>
                  <pic:blipFill>
                    <a:blip r:embed="rId11"/>
                    <a:srcRect b="12827" l="28125" r="17361" t="16184"/>
                    <a:stretch>
                      <a:fillRect/>
                    </a:stretch>
                  </pic:blipFill>
                  <pic:spPr>
                    <a:xfrm>
                      <a:off x="0" y="0"/>
                      <a:ext cx="5110163" cy="4377814"/>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color w:val="ff0000"/>
          <w:sz w:val="20"/>
          <w:szCs w:val="20"/>
        </w:rPr>
      </w:pPr>
      <w:r w:rsidDel="00000000" w:rsidR="00000000" w:rsidRPr="00000000">
        <w:rPr>
          <w:rtl w:val="0"/>
        </w:rPr>
      </w:r>
    </w:p>
    <w:p w:rsidR="00000000" w:rsidDel="00000000" w:rsidP="00000000" w:rsidRDefault="00000000" w:rsidRPr="00000000" w14:paraId="000002FC">
      <w:pPr>
        <w:rPr>
          <w:i w:val="1"/>
          <w:iCs w:val="1"/>
          <w:sz w:val="20"/>
          <w:szCs w:val="20"/>
        </w:rPr>
      </w:pPr>
      <w:r w:rsidDel="00000000" w:rsidR="00000000" w:rsidRPr="00000000">
        <w:rPr>
          <w:rtl w:val="0"/>
        </w:rPr>
      </w:r>
    </w:p>
    <w:p w:rsidR="00000000" w:rsidDel="00000000" w:rsidP="00000000" w:rsidRDefault="00000000" w:rsidRPr="00000000" w14:paraId="000002FD">
      <w:pPr>
        <w:rPr>
          <w:i w:val="1"/>
          <w:iCs w:val="1"/>
          <w:sz w:val="20"/>
          <w:szCs w:val="20"/>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VIII. Resources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Knowledge Bases, Repositories, or other Data Sources</w:t>
      </w:r>
    </w:p>
    <w:tbl>
      <w:tblPr>
        <w:tblStyle w:val="Table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64"/>
        <w:gridCol w:w="1074"/>
        <w:gridCol w:w="1530"/>
        <w:gridCol w:w="1350"/>
        <w:gridCol w:w="900"/>
        <w:gridCol w:w="1350"/>
        <w:gridCol w:w="1188"/>
        <w:tblGridChange w:id="0">
          <w:tblGrid>
            <w:gridCol w:w="1464"/>
            <w:gridCol w:w="1074"/>
            <w:gridCol w:w="1530"/>
            <w:gridCol w:w="1350"/>
            <w:gridCol w:w="900"/>
            <w:gridCol w:w="1350"/>
            <w:gridCol w:w="1188"/>
          </w:tblGrid>
        </w:tblGridChange>
      </w:tblGrid>
      <w:tr>
        <w:trPr>
          <w:cantSplit w:val="0"/>
          <w:trHeight w:val="552" w:hRule="atLeast"/>
          <w:tblHeader w:val="0"/>
        </w:trPr>
        <w:tc>
          <w:tcPr/>
          <w:p w:rsidR="00000000" w:rsidDel="00000000" w:rsidP="00000000" w:rsidRDefault="00000000" w:rsidRPr="00000000" w14:paraId="00000303">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304">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305">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306">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07">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08">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09">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0A">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30B">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30C">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30D">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30E">
            <w:pPr>
              <w:rPr>
                <w:i w:val="1"/>
                <w:iCs w:val="1"/>
                <w:sz w:val="18"/>
                <w:szCs w:val="18"/>
              </w:rPr>
            </w:pPr>
            <w:r w:rsidDel="00000000" w:rsidR="00000000" w:rsidRPr="00000000">
              <w:rPr>
                <w:rtl w:val="0"/>
              </w:rPr>
            </w:r>
          </w:p>
        </w:tc>
        <w:tc>
          <w:tcPr/>
          <w:p w:rsidR="00000000" w:rsidDel="00000000" w:rsidP="00000000" w:rsidRDefault="00000000" w:rsidRPr="00000000" w14:paraId="0000030F">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310">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11">
            <w:pPr>
              <w:rPr>
                <w:i w:val="1"/>
                <w:iCs w:val="1"/>
                <w:sz w:val="18"/>
                <w:szCs w:val="18"/>
              </w:rPr>
            </w:pPr>
            <w:r w:rsidDel="00000000" w:rsidR="00000000" w:rsidRPr="00000000">
              <w:rPr>
                <w:i w:val="1"/>
                <w:iCs w:val="1"/>
                <w:sz w:val="18"/>
                <w:szCs w:val="18"/>
                <w:rtl w:val="0"/>
              </w:rPr>
              <w:t xml:space="preserve">PubMed MCP Server</w:t>
            </w:r>
          </w:p>
        </w:tc>
        <w:tc>
          <w:tcPr/>
          <w:p w:rsidR="00000000" w:rsidDel="00000000" w:rsidP="00000000" w:rsidRDefault="00000000" w:rsidRPr="00000000" w14:paraId="00000312">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13">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14">
            <w:pPr>
              <w:rPr>
                <w:i w:val="1"/>
                <w:iCs w:val="1"/>
              </w:rPr>
            </w:pPr>
            <w:r w:rsidDel="00000000" w:rsidR="00000000" w:rsidRPr="00000000">
              <w:rPr>
                <w:i w:val="1"/>
                <w:iCs w:val="1"/>
                <w:rtl w:val="0"/>
              </w:rPr>
              <w:t xml:space="preserve">Connects to research repository for retrieving biomedical-related papers</w:t>
            </w:r>
          </w:p>
        </w:tc>
        <w:tc>
          <w:tcPr/>
          <w:p w:rsidR="00000000" w:rsidDel="00000000" w:rsidP="00000000" w:rsidRDefault="00000000" w:rsidRPr="00000000" w14:paraId="00000315">
            <w:pPr>
              <w:rPr>
                <w:i w:val="1"/>
                <w:iCs w:val="1"/>
              </w:rPr>
            </w:pPr>
            <w:r w:rsidDel="00000000" w:rsidR="00000000" w:rsidRPr="00000000">
              <w:rPr>
                <w:rtl w:val="0"/>
              </w:rPr>
            </w:r>
          </w:p>
        </w:tc>
        <w:tc>
          <w:tcPr/>
          <w:p w:rsidR="00000000" w:rsidDel="00000000" w:rsidP="00000000" w:rsidRDefault="00000000" w:rsidRPr="00000000" w14:paraId="00000316">
            <w:pPr>
              <w:rPr>
                <w:i w:val="1"/>
                <w:iCs w:val="1"/>
                <w:sz w:val="18"/>
                <w:szCs w:val="18"/>
              </w:rPr>
            </w:pPr>
            <w:hyperlink r:id="rId12">
              <w:r w:rsidDel="00000000" w:rsidR="00000000" w:rsidRPr="00000000">
                <w:rPr>
                  <w:i w:val="1"/>
                  <w:iCs w:val="1"/>
                  <w:color w:val="1155cc"/>
                  <w:sz w:val="18"/>
                  <w:szCs w:val="18"/>
                  <w:u w:val="single"/>
                  <w:rtl w:val="0"/>
                </w:rPr>
                <w:t xml:space="preserve">https://github.com/aeghnnsw/pubmed-mcp</w:t>
              </w:r>
            </w:hyperlink>
            <w:r w:rsidDel="00000000" w:rsidR="00000000" w:rsidRPr="00000000">
              <w:rPr>
                <w:rtl w:val="0"/>
              </w:rPr>
            </w:r>
          </w:p>
        </w:tc>
        <w:tc>
          <w:tcPr/>
          <w:p w:rsidR="00000000" w:rsidDel="00000000" w:rsidP="00000000" w:rsidRDefault="00000000" w:rsidRPr="00000000" w14:paraId="00000317">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18">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319">
            <w:pPr>
              <w:rPr>
                <w:i w:val="1"/>
                <w:iCs w:val="1"/>
                <w:sz w:val="18"/>
                <w:szCs w:val="18"/>
              </w:rPr>
            </w:pPr>
            <w:r w:rsidDel="00000000" w:rsidR="00000000" w:rsidRPr="00000000">
              <w:rPr>
                <w:i w:val="1"/>
                <w:iCs w:val="1"/>
                <w:sz w:val="18"/>
                <w:szCs w:val="18"/>
                <w:rtl w:val="0"/>
              </w:rPr>
              <w:t xml:space="preserve">License - must comply with PubMed's terms of service for API usage guidelines</w:t>
            </w:r>
          </w:p>
        </w:tc>
      </w:tr>
      <w:tr>
        <w:trPr>
          <w:cantSplit w:val="0"/>
          <w:trHeight w:val="1032" w:hRule="atLeast"/>
          <w:tblHeader w:val="0"/>
        </w:trPr>
        <w:tc>
          <w:tcPr/>
          <w:p w:rsidR="00000000" w:rsidDel="00000000" w:rsidP="00000000" w:rsidRDefault="00000000" w:rsidRPr="00000000" w14:paraId="0000031A">
            <w:pPr>
              <w:rPr>
                <w:i w:val="1"/>
                <w:iCs w:val="1"/>
                <w:sz w:val="18"/>
                <w:szCs w:val="18"/>
              </w:rPr>
            </w:pPr>
            <w:r w:rsidDel="00000000" w:rsidR="00000000" w:rsidRPr="00000000">
              <w:rPr>
                <w:i w:val="1"/>
                <w:iCs w:val="1"/>
                <w:sz w:val="18"/>
                <w:szCs w:val="18"/>
                <w:rtl w:val="0"/>
              </w:rPr>
              <w:t xml:space="preserve">Supplement Advisor MCP Server</w:t>
            </w:r>
          </w:p>
        </w:tc>
        <w:tc>
          <w:tcPr/>
          <w:p w:rsidR="00000000" w:rsidDel="00000000" w:rsidP="00000000" w:rsidRDefault="00000000" w:rsidRPr="00000000" w14:paraId="0000031B">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1C">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1D">
            <w:pPr>
              <w:rPr>
                <w:i w:val="1"/>
                <w:iCs w:val="1"/>
              </w:rPr>
            </w:pPr>
            <w:r w:rsidDel="00000000" w:rsidR="00000000" w:rsidRPr="00000000">
              <w:rPr>
                <w:i w:val="1"/>
                <w:iCs w:val="1"/>
                <w:rtl w:val="0"/>
              </w:rPr>
              <w:t xml:space="preserve">Recommends supplements based on user’s needs</w:t>
            </w:r>
          </w:p>
        </w:tc>
        <w:tc>
          <w:tcPr/>
          <w:p w:rsidR="00000000" w:rsidDel="00000000" w:rsidP="00000000" w:rsidRDefault="00000000" w:rsidRPr="00000000" w14:paraId="0000031E">
            <w:pPr>
              <w:rPr>
                <w:i w:val="1"/>
                <w:iCs w:val="1"/>
              </w:rPr>
            </w:pPr>
            <w:r w:rsidDel="00000000" w:rsidR="00000000" w:rsidRPr="00000000">
              <w:rPr>
                <w:rtl w:val="0"/>
              </w:rPr>
            </w:r>
          </w:p>
        </w:tc>
        <w:tc>
          <w:tcPr/>
          <w:p w:rsidR="00000000" w:rsidDel="00000000" w:rsidP="00000000" w:rsidRDefault="00000000" w:rsidRPr="00000000" w14:paraId="0000031F">
            <w:pPr>
              <w:rPr>
                <w:i w:val="1"/>
                <w:iCs w:val="1"/>
                <w:sz w:val="18"/>
                <w:szCs w:val="18"/>
              </w:rPr>
            </w:pPr>
            <w:r w:rsidDel="00000000" w:rsidR="00000000" w:rsidRPr="00000000">
              <w:rPr>
                <w:i w:val="1"/>
                <w:iCs w:val="1"/>
                <w:sz w:val="18"/>
                <w:szCs w:val="18"/>
                <w:rtl w:val="0"/>
              </w:rPr>
              <w:t xml:space="preserve">https://github.com/erinheit451/supplement-advisor-mcp</w:t>
            </w:r>
          </w:p>
        </w:tc>
        <w:tc>
          <w:tcPr/>
          <w:p w:rsidR="00000000" w:rsidDel="00000000" w:rsidP="00000000" w:rsidRDefault="00000000" w:rsidRPr="00000000" w14:paraId="00000320">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21">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322">
            <w:pPr>
              <w:rPr>
                <w:i w:val="1"/>
                <w:iCs w:val="1"/>
                <w:sz w:val="18"/>
                <w:szCs w:val="18"/>
              </w:rPr>
            </w:pPr>
            <w:hyperlink r:id="rId13">
              <w:r w:rsidDel="00000000" w:rsidR="00000000" w:rsidRPr="00000000">
                <w:rPr>
                  <w:i w:val="1"/>
                  <w:iCs w:val="1"/>
                  <w:color w:val="1155cc"/>
                  <w:sz w:val="18"/>
                  <w:szCs w:val="18"/>
                  <w:u w:val="single"/>
                  <w:rtl w:val="0"/>
                </w:rPr>
                <w:t xml:space="preserve">MIT license</w:t>
              </w:r>
            </w:hyperlink>
            <w:r w:rsidDel="00000000" w:rsidR="00000000" w:rsidRPr="00000000">
              <w:rPr>
                <w:rtl w:val="0"/>
              </w:rPr>
            </w:r>
          </w:p>
          <w:p w:rsidR="00000000" w:rsidDel="00000000" w:rsidP="00000000" w:rsidRDefault="00000000" w:rsidRPr="00000000" w14:paraId="00000323">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24">
            <w:pPr>
              <w:rPr>
                <w:i w:val="1"/>
                <w:iCs w:val="1"/>
                <w:sz w:val="18"/>
                <w:szCs w:val="18"/>
              </w:rPr>
            </w:pPr>
            <w:r w:rsidDel="00000000" w:rsidR="00000000" w:rsidRPr="00000000">
              <w:rPr>
                <w:i w:val="1"/>
                <w:iCs w:val="1"/>
                <w:sz w:val="18"/>
                <w:szCs w:val="18"/>
                <w:rtl w:val="0"/>
              </w:rPr>
              <w:t xml:space="preserve">OpenFDA MCP Server</w:t>
            </w:r>
          </w:p>
        </w:tc>
        <w:tc>
          <w:tcPr/>
          <w:p w:rsidR="00000000" w:rsidDel="00000000" w:rsidP="00000000" w:rsidRDefault="00000000" w:rsidRPr="00000000" w14:paraId="00000325">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26">
            <w:pPr>
              <w:rPr>
                <w:i w:val="1"/>
                <w:iCs w:val="1"/>
              </w:rPr>
            </w:pPr>
            <w:r w:rsidDel="00000000" w:rsidR="00000000" w:rsidRPr="00000000">
              <w:rPr>
                <w:i w:val="1"/>
                <w:iCs w:val="1"/>
                <w:rtl w:val="0"/>
              </w:rPr>
              <w:t xml:space="preserve">Third-party MCP server</w:t>
            </w:r>
          </w:p>
        </w:tc>
        <w:tc>
          <w:tcPr/>
          <w:p w:rsidR="00000000" w:rsidDel="00000000" w:rsidP="00000000" w:rsidRDefault="00000000" w:rsidRPr="00000000" w14:paraId="00000327">
            <w:pPr>
              <w:rPr>
                <w:i w:val="1"/>
                <w:iCs w:val="1"/>
              </w:rPr>
            </w:pPr>
            <w:r w:rsidDel="00000000" w:rsidR="00000000" w:rsidRPr="00000000">
              <w:rPr>
                <w:i w:val="1"/>
                <w:iCs w:val="1"/>
                <w:rtl w:val="0"/>
              </w:rPr>
              <w:t xml:space="preserve">Provides safety and regulatory information on FDA-regulated products (recalls, adverse effects, shortages)</w:t>
            </w:r>
          </w:p>
        </w:tc>
        <w:tc>
          <w:tcPr/>
          <w:p w:rsidR="00000000" w:rsidDel="00000000" w:rsidP="00000000" w:rsidRDefault="00000000" w:rsidRPr="00000000" w14:paraId="00000328">
            <w:pPr>
              <w:rPr>
                <w:i w:val="1"/>
                <w:iCs w:val="1"/>
              </w:rPr>
            </w:pPr>
            <w:r w:rsidDel="00000000" w:rsidR="00000000" w:rsidRPr="00000000">
              <w:rPr>
                <w:rtl w:val="0"/>
              </w:rPr>
            </w:r>
          </w:p>
        </w:tc>
        <w:tc>
          <w:tcPr/>
          <w:p w:rsidR="00000000" w:rsidDel="00000000" w:rsidP="00000000" w:rsidRDefault="00000000" w:rsidRPr="00000000" w14:paraId="00000329">
            <w:pPr>
              <w:rPr>
                <w:i w:val="1"/>
                <w:iCs w:val="1"/>
                <w:sz w:val="18"/>
                <w:szCs w:val="18"/>
              </w:rPr>
            </w:pPr>
            <w:r w:rsidDel="00000000" w:rsidR="00000000" w:rsidRPr="00000000">
              <w:rPr>
                <w:i w:val="1"/>
                <w:iCs w:val="1"/>
                <w:sz w:val="18"/>
                <w:szCs w:val="18"/>
                <w:rtl w:val="0"/>
              </w:rPr>
              <w:t xml:space="preserve">https://github.com/Augmented-Nature/OpenFDA-MCP-Server</w:t>
            </w:r>
          </w:p>
        </w:tc>
        <w:tc>
          <w:tcPr/>
          <w:p w:rsidR="00000000" w:rsidDel="00000000" w:rsidP="00000000" w:rsidRDefault="00000000" w:rsidRPr="00000000" w14:paraId="0000032A">
            <w:pPr>
              <w:rPr>
                <w:i w:val="1"/>
                <w:iCs w:val="1"/>
                <w:sz w:val="18"/>
                <w:szCs w:val="18"/>
              </w:rPr>
            </w:pPr>
            <w:r w:rsidDel="00000000" w:rsidR="00000000" w:rsidRPr="00000000">
              <w:rPr>
                <w:i w:val="1"/>
                <w:iCs w:val="1"/>
                <w:sz w:val="18"/>
                <w:szCs w:val="18"/>
                <w:rtl w:val="0"/>
              </w:rPr>
              <w:t xml:space="preserve">Open-source</w:t>
            </w:r>
          </w:p>
          <w:p w:rsidR="00000000" w:rsidDel="00000000" w:rsidP="00000000" w:rsidRDefault="00000000" w:rsidRPr="00000000" w14:paraId="0000032B">
            <w:pPr>
              <w:rPr>
                <w:i w:val="1"/>
                <w:iCs w:val="1"/>
                <w:sz w:val="18"/>
                <w:szCs w:val="18"/>
              </w:rPr>
            </w:pPr>
            <w:r w:rsidDel="00000000" w:rsidR="00000000" w:rsidRPr="00000000">
              <w:rPr>
                <w:i w:val="1"/>
                <w:iCs w:val="1"/>
                <w:sz w:val="18"/>
                <w:szCs w:val="18"/>
                <w:rtl w:val="0"/>
              </w:rPr>
              <w:t xml:space="preserve">Github</w:t>
            </w:r>
          </w:p>
          <w:p w:rsidR="00000000" w:rsidDel="00000000" w:rsidP="00000000" w:rsidRDefault="00000000" w:rsidRPr="00000000" w14:paraId="0000032C">
            <w:pPr>
              <w:rPr>
                <w:i w:val="1"/>
                <w:iCs w:val="1"/>
                <w:sz w:val="18"/>
                <w:szCs w:val="18"/>
              </w:rPr>
            </w:pPr>
            <w:hyperlink r:id="rId14">
              <w:r w:rsidDel="00000000" w:rsidR="00000000" w:rsidRPr="00000000">
                <w:rPr>
                  <w:i w:val="1"/>
                  <w:iCs w:val="1"/>
                  <w:color w:val="1155cc"/>
                  <w:sz w:val="18"/>
                  <w:szCs w:val="18"/>
                  <w:u w:val="single"/>
                  <w:rtl w:val="0"/>
                </w:rPr>
                <w:t xml:space="preserve">license</w:t>
              </w:r>
            </w:hyperlink>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2D">
            <w:pPr>
              <w:rPr>
                <w:i w:val="1"/>
                <w:iCs w:val="1"/>
                <w:sz w:val="18"/>
                <w:szCs w:val="18"/>
              </w:rPr>
            </w:pPr>
            <w:r w:rsidDel="00000000" w:rsidR="00000000" w:rsidRPr="00000000">
              <w:rPr>
                <w:i w:val="1"/>
                <w:iCs w:val="1"/>
                <w:sz w:val="18"/>
                <w:szCs w:val="18"/>
                <w:rtl w:val="0"/>
              </w:rPr>
              <w:t xml:space="preserve">iHerb-CLI</w:t>
            </w:r>
          </w:p>
        </w:tc>
        <w:tc>
          <w:tcPr/>
          <w:p w:rsidR="00000000" w:rsidDel="00000000" w:rsidP="00000000" w:rsidRDefault="00000000" w:rsidRPr="00000000" w14:paraId="0000032E">
            <w:pPr>
              <w:rPr>
                <w:i w:val="1"/>
                <w:iCs w:val="1"/>
                <w:sz w:val="18"/>
                <w:szCs w:val="18"/>
              </w:rPr>
            </w:pPr>
            <w:r w:rsidDel="00000000" w:rsidR="00000000" w:rsidRPr="00000000">
              <w:rPr>
                <w:i w:val="1"/>
                <w:iCs w:val="1"/>
                <w:sz w:val="18"/>
                <w:szCs w:val="18"/>
                <w:rtl w:val="0"/>
              </w:rPr>
              <w:t xml:space="preserve">remote</w:t>
            </w:r>
          </w:p>
        </w:tc>
        <w:tc>
          <w:tcPr/>
          <w:p w:rsidR="00000000" w:rsidDel="00000000" w:rsidP="00000000" w:rsidRDefault="00000000" w:rsidRPr="00000000" w14:paraId="0000032F">
            <w:pPr>
              <w:rPr>
                <w:i w:val="1"/>
                <w:iCs w:val="1"/>
              </w:rPr>
            </w:pPr>
            <w:r w:rsidDel="00000000" w:rsidR="00000000" w:rsidRPr="00000000">
              <w:rPr>
                <w:i w:val="1"/>
                <w:iCs w:val="1"/>
                <w:rtl w:val="0"/>
              </w:rPr>
              <w:t xml:space="preserve">Third-party Client</w:t>
            </w:r>
          </w:p>
        </w:tc>
        <w:tc>
          <w:tcPr/>
          <w:p w:rsidR="00000000" w:rsidDel="00000000" w:rsidP="00000000" w:rsidRDefault="00000000" w:rsidRPr="00000000" w14:paraId="00000330">
            <w:pPr>
              <w:rPr>
                <w:i w:val="1"/>
                <w:iCs w:val="1"/>
              </w:rPr>
            </w:pPr>
            <w:r w:rsidDel="00000000" w:rsidR="00000000" w:rsidRPr="00000000">
              <w:rPr>
                <w:i w:val="1"/>
                <w:iCs w:val="1"/>
                <w:rtl w:val="0"/>
              </w:rPr>
              <w:t xml:space="preserve">Provides pricing and reviews for supplements from iHerb</w:t>
            </w:r>
          </w:p>
        </w:tc>
        <w:tc>
          <w:tcPr/>
          <w:p w:rsidR="00000000" w:rsidDel="00000000" w:rsidP="00000000" w:rsidRDefault="00000000" w:rsidRPr="00000000" w14:paraId="00000331">
            <w:pPr>
              <w:rPr>
                <w:i w:val="1"/>
                <w:iCs w:val="1"/>
              </w:rPr>
            </w:pPr>
            <w:r w:rsidDel="00000000" w:rsidR="00000000" w:rsidRPr="00000000">
              <w:rPr>
                <w:rtl w:val="0"/>
              </w:rPr>
            </w:r>
          </w:p>
        </w:tc>
        <w:tc>
          <w:tcPr/>
          <w:p w:rsidR="00000000" w:rsidDel="00000000" w:rsidP="00000000" w:rsidRDefault="00000000" w:rsidRPr="00000000" w14:paraId="00000332">
            <w:pPr>
              <w:rPr>
                <w:i w:val="1"/>
                <w:iCs w:val="1"/>
                <w:sz w:val="18"/>
                <w:szCs w:val="18"/>
              </w:rPr>
            </w:pPr>
            <w:r w:rsidDel="00000000" w:rsidR="00000000" w:rsidRPr="00000000">
              <w:rPr>
                <w:i w:val="1"/>
                <w:iCs w:val="1"/>
                <w:sz w:val="18"/>
                <w:szCs w:val="18"/>
                <w:rtl w:val="0"/>
              </w:rPr>
              <w:t xml:space="preserve">https://github.com/SeverinAlexB/iherb-cli</w:t>
            </w:r>
          </w:p>
        </w:tc>
        <w:tc>
          <w:tcPr/>
          <w:p w:rsidR="00000000" w:rsidDel="00000000" w:rsidP="00000000" w:rsidRDefault="00000000" w:rsidRPr="00000000" w14:paraId="00000333">
            <w:pPr>
              <w:rPr>
                <w:i w:val="1"/>
                <w:iCs w:val="1"/>
                <w:sz w:val="18"/>
                <w:szCs w:val="18"/>
              </w:rPr>
            </w:pPr>
            <w:r w:rsidDel="00000000" w:rsidR="00000000" w:rsidRPr="00000000">
              <w:rPr>
                <w:i w:val="1"/>
                <w:iCs w:val="1"/>
                <w:sz w:val="18"/>
                <w:szCs w:val="18"/>
                <w:rtl w:val="0"/>
              </w:rPr>
              <w:t xml:space="preserve">Open-source github</w:t>
            </w:r>
          </w:p>
          <w:p w:rsidR="00000000" w:rsidDel="00000000" w:rsidP="00000000" w:rsidRDefault="00000000" w:rsidRPr="00000000" w14:paraId="00000334">
            <w:pPr>
              <w:rPr>
                <w:i w:val="1"/>
                <w:iCs w:val="1"/>
                <w:sz w:val="18"/>
                <w:szCs w:val="18"/>
              </w:rPr>
            </w:pPr>
            <w:hyperlink r:id="rId15">
              <w:r w:rsidDel="00000000" w:rsidR="00000000" w:rsidRPr="00000000">
                <w:rPr>
                  <w:i w:val="1"/>
                  <w:iCs w:val="1"/>
                  <w:color w:val="1155cc"/>
                  <w:sz w:val="18"/>
                  <w:szCs w:val="18"/>
                  <w:u w:val="single"/>
                  <w:rtl w:val="0"/>
                </w:rPr>
                <w:t xml:space="preserve">MIT license</w:t>
              </w:r>
            </w:hyperlink>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External Ontologies, Vocabularies, or other Model Services</w:t>
      </w:r>
    </w:p>
    <w:tbl>
      <w:tblPr>
        <w:tblStyle w:val="Table6"/>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18"/>
        <w:gridCol w:w="1073"/>
        <w:gridCol w:w="1337"/>
        <w:gridCol w:w="1212"/>
        <w:gridCol w:w="1681"/>
        <w:gridCol w:w="1356"/>
        <w:gridCol w:w="1079"/>
        <w:tblGridChange w:id="0">
          <w:tblGrid>
            <w:gridCol w:w="1118"/>
            <w:gridCol w:w="1073"/>
            <w:gridCol w:w="1337"/>
            <w:gridCol w:w="1212"/>
            <w:gridCol w:w="1681"/>
            <w:gridCol w:w="1356"/>
            <w:gridCol w:w="1079"/>
          </w:tblGrid>
        </w:tblGridChange>
      </w:tblGrid>
      <w:tr>
        <w:trPr>
          <w:cantSplit w:val="0"/>
          <w:tblHeader w:val="0"/>
        </w:trPr>
        <w:tc>
          <w:tcPr/>
          <w:p w:rsidR="00000000" w:rsidDel="00000000" w:rsidP="00000000" w:rsidRDefault="00000000" w:rsidRPr="00000000" w14:paraId="00000338">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339">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33A">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3B">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3C">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3D">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33E">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33F">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340">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341">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342">
            <w:pPr>
              <w:rPr>
                <w:i w:val="1"/>
                <w:iCs w:val="1"/>
                <w:sz w:val="18"/>
                <w:szCs w:val="18"/>
              </w:rPr>
            </w:pPr>
            <w:r w:rsidDel="00000000" w:rsidR="00000000" w:rsidRPr="00000000">
              <w:rPr>
                <w:rtl w:val="0"/>
              </w:rPr>
            </w:r>
          </w:p>
        </w:tc>
        <w:tc>
          <w:tcPr/>
          <w:p w:rsidR="00000000" w:rsidDel="00000000" w:rsidP="00000000" w:rsidRDefault="00000000" w:rsidRPr="00000000" w14:paraId="00000343">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344">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345">
            <w:pPr>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46">
            <w:pPr>
              <w:rPr>
                <w:sz w:val="20"/>
                <w:szCs w:val="20"/>
              </w:rPr>
            </w:pPr>
            <w:r w:rsidDel="00000000" w:rsidR="00000000" w:rsidRPr="00000000">
              <w:rPr>
                <w:sz w:val="20"/>
                <w:szCs w:val="20"/>
                <w:rtl w:val="0"/>
              </w:rPr>
              <w:t xml:space="preserve">Representing Agentic Tools in Knowledge Graphs for Structure-Aware Tool Discovery Under Tool Overload</w:t>
            </w:r>
          </w:p>
        </w:tc>
        <w:tc>
          <w:tcPr/>
          <w:p w:rsidR="00000000" w:rsidDel="00000000" w:rsidP="00000000" w:rsidRDefault="00000000" w:rsidRPr="00000000" w14:paraId="00000347">
            <w:pPr>
              <w:rPr>
                <w:sz w:val="20"/>
                <w:szCs w:val="20"/>
              </w:rPr>
            </w:pPr>
            <w:r w:rsidDel="00000000" w:rsidR="00000000" w:rsidRPr="00000000">
              <w:rPr>
                <w:sz w:val="20"/>
                <w:szCs w:val="20"/>
                <w:rtl w:val="0"/>
              </w:rPr>
              <w:t xml:space="preserve">Paper that proposes high-level ontology (core classes, relationships, taxonomies)</w:t>
            </w:r>
          </w:p>
          <w:p w:rsidR="00000000" w:rsidDel="00000000" w:rsidP="00000000" w:rsidRDefault="00000000" w:rsidRPr="00000000" w14:paraId="00000348">
            <w:pPr>
              <w:rPr>
                <w:sz w:val="20"/>
                <w:szCs w:val="20"/>
              </w:rPr>
            </w:pPr>
            <w:r w:rsidDel="00000000" w:rsidR="00000000" w:rsidRPr="00000000">
              <w:rPr>
                <w:sz w:val="20"/>
                <w:szCs w:val="20"/>
                <w:rtl w:val="0"/>
              </w:rPr>
              <w:t xml:space="preserve">No access to github or owl/rdf file</w:t>
            </w:r>
          </w:p>
        </w:tc>
        <w:tc>
          <w:tcPr/>
          <w:p w:rsidR="00000000" w:rsidDel="00000000" w:rsidP="00000000" w:rsidRDefault="00000000" w:rsidRPr="00000000" w14:paraId="00000349">
            <w:pPr>
              <w:rPr>
                <w:sz w:val="20"/>
                <w:szCs w:val="20"/>
              </w:rPr>
            </w:pPr>
            <w:r w:rsidDel="00000000" w:rsidR="00000000" w:rsidRPr="00000000">
              <w:rPr>
                <w:rtl w:val="0"/>
              </w:rPr>
            </w:r>
          </w:p>
        </w:tc>
        <w:tc>
          <w:tcPr/>
          <w:p w:rsidR="00000000" w:rsidDel="00000000" w:rsidP="00000000" w:rsidRDefault="00000000" w:rsidRPr="00000000" w14:paraId="0000034A">
            <w:pPr>
              <w:rPr>
                <w:sz w:val="20"/>
                <w:szCs w:val="20"/>
              </w:rPr>
            </w:pPr>
            <w:r w:rsidDel="00000000" w:rsidR="00000000" w:rsidRPr="00000000">
              <w:rPr>
                <w:rtl w:val="0"/>
              </w:rPr>
            </w:r>
          </w:p>
        </w:tc>
        <w:tc>
          <w:tcPr/>
          <w:p w:rsidR="00000000" w:rsidDel="00000000" w:rsidP="00000000" w:rsidRDefault="00000000" w:rsidRPr="00000000" w14:paraId="0000034B">
            <w:pPr>
              <w:rPr>
                <w:sz w:val="20"/>
                <w:szCs w:val="20"/>
              </w:rPr>
            </w:pPr>
            <w:hyperlink r:id="rId16">
              <w:r w:rsidDel="00000000" w:rsidR="00000000" w:rsidRPr="00000000">
                <w:rPr>
                  <w:color w:val="1155cc"/>
                  <w:sz w:val="20"/>
                  <w:szCs w:val="20"/>
                  <w:u w:val="single"/>
                  <w:rtl w:val="0"/>
                </w:rPr>
                <w:t xml:space="preserve">https://openreview.net/forum?id=7MVoH9Y3mi&amp;noteId=LGfMuSRiu6</w:t>
              </w:r>
            </w:hyperlink>
            <w:r w:rsidDel="00000000" w:rsidR="00000000" w:rsidRPr="00000000">
              <w:rPr>
                <w:rtl w:val="0"/>
              </w:rPr>
            </w:r>
          </w:p>
          <w:p w:rsidR="00000000" w:rsidDel="00000000" w:rsidP="00000000" w:rsidRDefault="00000000" w:rsidRPr="00000000" w14:paraId="0000034C">
            <w:pPr>
              <w:rPr>
                <w:sz w:val="20"/>
                <w:szCs w:val="20"/>
              </w:rPr>
            </w:pPr>
            <w:r w:rsidDel="00000000" w:rsidR="00000000" w:rsidRPr="00000000">
              <w:rPr>
                <w:rtl w:val="0"/>
              </w:rPr>
            </w:r>
          </w:p>
        </w:tc>
        <w:tc>
          <w:tcPr/>
          <w:p w:rsidR="00000000" w:rsidDel="00000000" w:rsidP="00000000" w:rsidRDefault="00000000" w:rsidRPr="00000000" w14:paraId="0000034D">
            <w:pPr>
              <w:rPr>
                <w:sz w:val="20"/>
                <w:szCs w:val="20"/>
              </w:rPr>
            </w:pPr>
            <w:r w:rsidDel="00000000" w:rsidR="00000000" w:rsidRPr="00000000">
              <w:rPr>
                <w:rtl w:val="0"/>
              </w:rPr>
            </w:r>
          </w:p>
        </w:tc>
        <w:tc>
          <w:tcPr/>
          <w:p w:rsidR="00000000" w:rsidDel="00000000" w:rsidP="00000000" w:rsidRDefault="00000000" w:rsidRPr="00000000" w14:paraId="0000034E">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4F">
            <w:pPr>
              <w:rPr>
                <w:sz w:val="20"/>
                <w:szCs w:val="20"/>
              </w:rPr>
            </w:pPr>
            <w:r w:rsidDel="00000000" w:rsidR="00000000" w:rsidRPr="00000000">
              <w:rPr>
                <w:sz w:val="20"/>
                <w:szCs w:val="20"/>
                <w:rtl w:val="0"/>
              </w:rPr>
              <w:t xml:space="preserve">AgentO</w:t>
            </w:r>
          </w:p>
        </w:tc>
        <w:tc>
          <w:tcPr/>
          <w:p w:rsidR="00000000" w:rsidDel="00000000" w:rsidP="00000000" w:rsidRDefault="00000000" w:rsidRPr="00000000" w14:paraId="00000350">
            <w:pPr>
              <w:rPr>
                <w:sz w:val="20"/>
                <w:szCs w:val="20"/>
              </w:rPr>
            </w:pPr>
            <w:r w:rsidDel="00000000" w:rsidR="00000000" w:rsidRPr="00000000">
              <w:rPr>
                <w:sz w:val="20"/>
                <w:szCs w:val="20"/>
                <w:rtl w:val="0"/>
              </w:rPr>
              <w:t xml:space="preserve">Ontology file (RDF/OWL)</w:t>
            </w:r>
          </w:p>
        </w:tc>
        <w:tc>
          <w:tcPr/>
          <w:p w:rsidR="00000000" w:rsidDel="00000000" w:rsidP="00000000" w:rsidRDefault="00000000" w:rsidRPr="00000000" w14:paraId="00000351">
            <w:pPr>
              <w:rPr>
                <w:sz w:val="20"/>
                <w:szCs w:val="20"/>
              </w:rPr>
            </w:pPr>
            <w:r w:rsidDel="00000000" w:rsidR="00000000" w:rsidRPr="00000000">
              <w:rPr>
                <w:sz w:val="20"/>
                <w:szCs w:val="20"/>
                <w:rtl w:val="0"/>
              </w:rPr>
              <w:t xml:space="preserve">Formalizes core concepts, roles, and relationships necessary to describe contemporary agent-based and workflow-oriented AI systems, with particular emphasis on LLM-driven agent frameworks</w:t>
            </w:r>
          </w:p>
        </w:tc>
        <w:tc>
          <w:tcPr/>
          <w:p w:rsidR="00000000" w:rsidDel="00000000" w:rsidP="00000000" w:rsidRDefault="00000000" w:rsidRPr="00000000" w14:paraId="00000352">
            <w:pPr>
              <w:rPr>
                <w:sz w:val="20"/>
                <w:szCs w:val="20"/>
              </w:rPr>
            </w:pPr>
            <w:r w:rsidDel="00000000" w:rsidR="00000000" w:rsidRPr="00000000">
              <w:rPr>
                <w:sz w:val="20"/>
                <w:szCs w:val="20"/>
                <w:rtl w:val="0"/>
              </w:rPr>
              <w:t xml:space="preserve">Kabul Kurniawan, Fajar J. Ekaputra</w:t>
            </w:r>
          </w:p>
        </w:tc>
        <w:tc>
          <w:tcPr/>
          <w:p w:rsidR="00000000" w:rsidDel="00000000" w:rsidP="00000000" w:rsidRDefault="00000000" w:rsidRPr="00000000" w14:paraId="00000353">
            <w:pPr>
              <w:rPr>
                <w:sz w:val="20"/>
                <w:szCs w:val="20"/>
              </w:rPr>
            </w:pPr>
            <w:hyperlink r:id="rId17">
              <w:r w:rsidDel="00000000" w:rsidR="00000000" w:rsidRPr="00000000">
                <w:rPr>
                  <w:color w:val="1155cc"/>
                  <w:sz w:val="20"/>
                  <w:szCs w:val="20"/>
                  <w:u w:val="single"/>
                  <w:rtl w:val="0"/>
                </w:rPr>
                <w:t xml:space="preserve">https://sepses.ifs.tuwien.ac.at/onto/index-en.html</w:t>
              </w:r>
            </w:hyperlink>
            <w:r w:rsidDel="00000000" w:rsidR="00000000" w:rsidRPr="00000000">
              <w:rPr>
                <w:rtl w:val="0"/>
              </w:rPr>
            </w:r>
          </w:p>
          <w:p w:rsidR="00000000" w:rsidDel="00000000" w:rsidP="00000000" w:rsidRDefault="00000000" w:rsidRPr="00000000" w14:paraId="00000354">
            <w:pPr>
              <w:rPr>
                <w:sz w:val="20"/>
                <w:szCs w:val="20"/>
              </w:rPr>
            </w:pPr>
            <w:r w:rsidDel="00000000" w:rsidR="00000000" w:rsidRPr="00000000">
              <w:rPr>
                <w:rtl w:val="0"/>
              </w:rPr>
            </w:r>
          </w:p>
        </w:tc>
        <w:tc>
          <w:tcPr/>
          <w:p w:rsidR="00000000" w:rsidDel="00000000" w:rsidP="00000000" w:rsidRDefault="00000000" w:rsidRPr="00000000" w14:paraId="00000355">
            <w:pPr>
              <w:rPr>
                <w:sz w:val="20"/>
                <w:szCs w:val="20"/>
              </w:rPr>
            </w:pPr>
            <w:r w:rsidDel="00000000" w:rsidR="00000000" w:rsidRPr="00000000">
              <w:rPr>
                <w:sz w:val="20"/>
                <w:szCs w:val="20"/>
                <w:rtl w:val="0"/>
              </w:rPr>
              <w:t xml:space="preserve">Use cases:</w:t>
            </w:r>
          </w:p>
          <w:p w:rsidR="00000000" w:rsidDel="00000000" w:rsidP="00000000" w:rsidRDefault="00000000" w:rsidRPr="00000000" w14:paraId="00000356">
            <w:pPr>
              <w:rPr>
                <w:sz w:val="20"/>
                <w:szCs w:val="20"/>
              </w:rPr>
            </w:pPr>
            <w:r w:rsidDel="00000000" w:rsidR="00000000" w:rsidRPr="00000000">
              <w:rPr>
                <w:sz w:val="20"/>
                <w:szCs w:val="20"/>
                <w:rtl w:val="0"/>
              </w:rPr>
              <w:t xml:space="preserve">Workflow reconstruction</w:t>
            </w:r>
          </w:p>
          <w:p w:rsidR="00000000" w:rsidDel="00000000" w:rsidP="00000000" w:rsidRDefault="00000000" w:rsidRPr="00000000" w14:paraId="00000357">
            <w:pPr>
              <w:rPr>
                <w:sz w:val="20"/>
                <w:szCs w:val="20"/>
              </w:rPr>
            </w:pPr>
            <w:r w:rsidDel="00000000" w:rsidR="00000000" w:rsidRPr="00000000">
              <w:rPr>
                <w:sz w:val="20"/>
                <w:szCs w:val="20"/>
                <w:rtl w:val="0"/>
              </w:rPr>
              <w:t xml:space="preserve">Workflow reuse</w:t>
            </w:r>
          </w:p>
          <w:p w:rsidR="00000000" w:rsidDel="00000000" w:rsidP="00000000" w:rsidRDefault="00000000" w:rsidRPr="00000000" w14:paraId="00000358">
            <w:pPr>
              <w:rPr>
                <w:sz w:val="20"/>
                <w:szCs w:val="20"/>
              </w:rPr>
            </w:pPr>
            <w:r w:rsidDel="00000000" w:rsidR="00000000" w:rsidRPr="00000000">
              <w:rPr>
                <w:sz w:val="20"/>
                <w:szCs w:val="20"/>
                <w:rtl w:val="0"/>
              </w:rPr>
              <w:t xml:space="preserve">Workflow auditing</w:t>
            </w:r>
          </w:p>
          <w:p w:rsidR="00000000" w:rsidDel="00000000" w:rsidP="00000000" w:rsidRDefault="00000000" w:rsidRPr="00000000" w14:paraId="00000359">
            <w:pPr>
              <w:rPr>
                <w:sz w:val="20"/>
                <w:szCs w:val="20"/>
              </w:rPr>
            </w:pPr>
            <w:r w:rsidDel="00000000" w:rsidR="00000000" w:rsidRPr="00000000">
              <w:rPr>
                <w:sz w:val="20"/>
                <w:szCs w:val="20"/>
                <w:rtl w:val="0"/>
              </w:rPr>
              <w:t xml:space="preserve">Captured classes: Agent, Task, Tool, Goal, Role, Capability, Workflow Pattern, Workflow Step</w:t>
            </w:r>
          </w:p>
        </w:tc>
        <w:tc>
          <w:tcPr/>
          <w:p w:rsidR="00000000" w:rsidDel="00000000" w:rsidP="00000000" w:rsidRDefault="00000000" w:rsidRPr="00000000" w14:paraId="0000035A">
            <w:pPr>
              <w:rPr>
                <w:sz w:val="20"/>
                <w:szCs w:val="20"/>
              </w:rPr>
            </w:pPr>
            <w:r w:rsidDel="00000000" w:rsidR="00000000" w:rsidRPr="00000000">
              <w:rPr>
                <w:sz w:val="20"/>
                <w:szCs w:val="20"/>
                <w:rtl w:val="0"/>
              </w:rPr>
              <w:t xml:space="preserve">open-source</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7"/>
        <w:tblW w:w="88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78"/>
        <w:gridCol w:w="963"/>
        <w:gridCol w:w="2747"/>
        <w:gridCol w:w="1620"/>
        <w:gridCol w:w="1170"/>
        <w:gridCol w:w="1285"/>
        <w:tblGridChange w:id="0">
          <w:tblGrid>
            <w:gridCol w:w="1078"/>
            <w:gridCol w:w="963"/>
            <w:gridCol w:w="2747"/>
            <w:gridCol w:w="1620"/>
            <w:gridCol w:w="1170"/>
            <w:gridCol w:w="1285"/>
          </w:tblGrid>
        </w:tblGridChange>
      </w:tblGrid>
      <w:tr>
        <w:trPr>
          <w:cantSplit w:val="0"/>
          <w:trHeight w:val="552" w:hRule="atLeast"/>
          <w:tblHeader w:val="0"/>
        </w:trPr>
        <w:tc>
          <w:tcPr/>
          <w:p w:rsidR="00000000" w:rsidDel="00000000" w:rsidP="00000000" w:rsidRDefault="00000000" w:rsidRPr="00000000" w14:paraId="0000035E">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35F">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360">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61">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62">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63">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64">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365">
            <w:pPr>
              <w:rPr>
                <w:i w:val="1"/>
                <w:iCs w:val="1"/>
                <w:sz w:val="18"/>
                <w:szCs w:val="18"/>
              </w:rPr>
            </w:pPr>
            <w:r w:rsidDel="00000000" w:rsidR="00000000" w:rsidRPr="00000000">
              <w:rPr>
                <w:rtl w:val="0"/>
              </w:rPr>
            </w:r>
          </w:p>
        </w:tc>
        <w:tc>
          <w:tcPr/>
          <w:p w:rsidR="00000000" w:rsidDel="00000000" w:rsidP="00000000" w:rsidRDefault="00000000" w:rsidRPr="00000000" w14:paraId="00000366">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367">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368">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369">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6A">
            <w:pPr>
              <w:rPr>
                <w:i w:val="1"/>
                <w:iCs w:val="1"/>
                <w:sz w:val="18"/>
                <w:szCs w:val="18"/>
              </w:rPr>
            </w:pPr>
            <w:r w:rsidDel="00000000" w:rsidR="00000000" w:rsidRPr="00000000">
              <w:rPr>
                <w:i w:val="1"/>
                <w:iCs w:val="1"/>
                <w:sz w:val="18"/>
                <w:szCs w:val="18"/>
                <w:rtl w:val="0"/>
              </w:rPr>
              <w:t xml:space="preserve">Open WebUI</w:t>
            </w:r>
          </w:p>
        </w:tc>
        <w:tc>
          <w:tcPr/>
          <w:p w:rsidR="00000000" w:rsidDel="00000000" w:rsidP="00000000" w:rsidRDefault="00000000" w:rsidRPr="00000000" w14:paraId="0000036B">
            <w:pPr>
              <w:rPr>
                <w:i w:val="1"/>
                <w:iCs w:val="1"/>
                <w:sz w:val="18"/>
                <w:szCs w:val="18"/>
              </w:rPr>
            </w:pPr>
            <w:r w:rsidDel="00000000" w:rsidR="00000000" w:rsidRPr="00000000">
              <w:rPr>
                <w:rtl w:val="0"/>
              </w:rPr>
            </w:r>
          </w:p>
        </w:tc>
        <w:tc>
          <w:tcPr/>
          <w:p w:rsidR="00000000" w:rsidDel="00000000" w:rsidP="00000000" w:rsidRDefault="00000000" w:rsidRPr="00000000" w14:paraId="0000036C">
            <w:pPr>
              <w:rPr>
                <w:i w:val="1"/>
                <w:iCs w:val="1"/>
              </w:rPr>
            </w:pPr>
            <w:r w:rsidDel="00000000" w:rsidR="00000000" w:rsidRPr="00000000">
              <w:rPr>
                <w:i w:val="1"/>
                <w:iCs w:val="1"/>
                <w:rtl w:val="0"/>
              </w:rPr>
              <w:t xml:space="preserve">Web interface to connect AI models</w:t>
            </w:r>
          </w:p>
          <w:p w:rsidR="00000000" w:rsidDel="00000000" w:rsidP="00000000" w:rsidRDefault="00000000" w:rsidRPr="00000000" w14:paraId="0000036D">
            <w:pPr>
              <w:rPr>
                <w:i w:val="1"/>
                <w:iCs w:val="1"/>
              </w:rPr>
            </w:pPr>
            <w:r w:rsidDel="00000000" w:rsidR="00000000" w:rsidRPr="00000000">
              <w:rPr>
                <w:i w:val="1"/>
                <w:iCs w:val="1"/>
                <w:rtl w:val="0"/>
              </w:rPr>
              <w:t xml:space="preserve">Supports MCP and Agent Skills</w:t>
            </w:r>
          </w:p>
        </w:tc>
        <w:tc>
          <w:tcPr/>
          <w:p w:rsidR="00000000" w:rsidDel="00000000" w:rsidP="00000000" w:rsidRDefault="00000000" w:rsidRPr="00000000" w14:paraId="0000036E">
            <w:pPr>
              <w:rPr>
                <w:i w:val="1"/>
                <w:iCs w:val="1"/>
                <w:sz w:val="18"/>
                <w:szCs w:val="18"/>
              </w:rPr>
            </w:pPr>
            <w:r w:rsidDel="00000000" w:rsidR="00000000" w:rsidRPr="00000000">
              <w:rPr>
                <w:rtl w:val="0"/>
              </w:rPr>
            </w:r>
          </w:p>
        </w:tc>
        <w:tc>
          <w:tcPr/>
          <w:p w:rsidR="00000000" w:rsidDel="00000000" w:rsidP="00000000" w:rsidRDefault="00000000" w:rsidRPr="00000000" w14:paraId="0000036F">
            <w:pPr>
              <w:rPr>
                <w:i w:val="1"/>
                <w:iCs w:val="1"/>
                <w:sz w:val="18"/>
                <w:szCs w:val="18"/>
              </w:rPr>
            </w:pPr>
            <w:r w:rsidDel="00000000" w:rsidR="00000000" w:rsidRPr="00000000">
              <w:rPr>
                <w:i w:val="1"/>
                <w:iCs w:val="1"/>
                <w:sz w:val="18"/>
                <w:szCs w:val="18"/>
                <w:rtl w:val="0"/>
              </w:rPr>
              <w:t xml:space="preserve">https://knowledge.exlibrisgroup.com/Ulrich's/Product_Documentation/Configuring/Ulrichsweb_API/Ulrichsweb%3A_Using_the_Ulrichsweb_API</w:t>
            </w:r>
          </w:p>
        </w:tc>
        <w:tc>
          <w:tcPr/>
          <w:p w:rsidR="00000000" w:rsidDel="00000000" w:rsidP="00000000" w:rsidRDefault="00000000" w:rsidRPr="00000000" w14:paraId="00000370">
            <w:pPr>
              <w:rPr>
                <w:i w:val="1"/>
                <w:iCs w:val="1"/>
                <w:sz w:val="18"/>
                <w:szCs w:val="18"/>
              </w:rPr>
            </w:pPr>
            <w:r w:rsidDel="00000000" w:rsidR="00000000" w:rsidRPr="00000000">
              <w:rPr>
                <w:i w:val="1"/>
                <w:iCs w:val="1"/>
                <w:sz w:val="18"/>
                <w:szCs w:val="18"/>
                <w:rtl w:val="0"/>
              </w:rPr>
              <w:t xml:space="preserve">Docker image</w:t>
            </w:r>
          </w:p>
          <w:p w:rsidR="00000000" w:rsidDel="00000000" w:rsidP="00000000" w:rsidRDefault="00000000" w:rsidRPr="00000000" w14:paraId="00000371">
            <w:pPr>
              <w:rPr>
                <w:i w:val="1"/>
                <w:iCs w:val="1"/>
                <w:sz w:val="18"/>
                <w:szCs w:val="18"/>
              </w:rPr>
            </w:pPr>
            <w:r w:rsidDel="00000000" w:rsidR="00000000" w:rsidRPr="00000000">
              <w:rPr>
                <w:i w:val="1"/>
                <w:iCs w:val="1"/>
                <w:sz w:val="18"/>
                <w:szCs w:val="18"/>
                <w:rtl w:val="0"/>
              </w:rPr>
              <w:t xml:space="preserve">Runs locally</w:t>
            </w:r>
          </w:p>
        </w:tc>
      </w:tr>
      <w:tr>
        <w:trPr>
          <w:cantSplit w:val="0"/>
          <w:trHeight w:val="1032" w:hRule="atLeast"/>
          <w:tblHeader w:val="0"/>
        </w:trPr>
        <w:tc>
          <w:tcPr/>
          <w:p w:rsidR="00000000" w:rsidDel="00000000" w:rsidP="00000000" w:rsidRDefault="00000000" w:rsidRPr="00000000" w14:paraId="00000372">
            <w:pPr>
              <w:rPr>
                <w:i w:val="1"/>
                <w:iCs w:val="1"/>
                <w:sz w:val="18"/>
                <w:szCs w:val="18"/>
              </w:rPr>
            </w:pPr>
            <w:r w:rsidDel="00000000" w:rsidR="00000000" w:rsidRPr="00000000">
              <w:rPr>
                <w:rtl w:val="0"/>
              </w:rPr>
            </w:r>
          </w:p>
        </w:tc>
        <w:tc>
          <w:tcPr/>
          <w:p w:rsidR="00000000" w:rsidDel="00000000" w:rsidP="00000000" w:rsidRDefault="00000000" w:rsidRPr="00000000" w14:paraId="00000373">
            <w:pPr>
              <w:rPr>
                <w:i w:val="1"/>
                <w:iCs w:val="1"/>
                <w:sz w:val="18"/>
                <w:szCs w:val="18"/>
              </w:rPr>
            </w:pPr>
            <w:r w:rsidDel="00000000" w:rsidR="00000000" w:rsidRPr="00000000">
              <w:rPr>
                <w:rtl w:val="0"/>
              </w:rPr>
            </w:r>
          </w:p>
        </w:tc>
        <w:tc>
          <w:tcPr/>
          <w:p w:rsidR="00000000" w:rsidDel="00000000" w:rsidP="00000000" w:rsidRDefault="00000000" w:rsidRPr="00000000" w14:paraId="00000374">
            <w:pPr>
              <w:rPr>
                <w:i w:val="1"/>
                <w:iCs w:val="1"/>
              </w:rPr>
            </w:pPr>
            <w:r w:rsidDel="00000000" w:rsidR="00000000" w:rsidRPr="00000000">
              <w:rPr>
                <w:rtl w:val="0"/>
              </w:rPr>
            </w:r>
          </w:p>
        </w:tc>
        <w:tc>
          <w:tcPr/>
          <w:p w:rsidR="00000000" w:rsidDel="00000000" w:rsidP="00000000" w:rsidRDefault="00000000" w:rsidRPr="00000000" w14:paraId="00000375">
            <w:pPr>
              <w:rPr>
                <w:i w:val="1"/>
                <w:iCs w:val="1"/>
                <w:sz w:val="18"/>
                <w:szCs w:val="18"/>
              </w:rPr>
            </w:pPr>
            <w:r w:rsidDel="00000000" w:rsidR="00000000" w:rsidRPr="00000000">
              <w:rPr>
                <w:rtl w:val="0"/>
              </w:rPr>
            </w:r>
          </w:p>
        </w:tc>
        <w:tc>
          <w:tcPr/>
          <w:p w:rsidR="00000000" w:rsidDel="00000000" w:rsidP="00000000" w:rsidRDefault="00000000" w:rsidRPr="00000000" w14:paraId="00000376">
            <w:pPr>
              <w:rPr>
                <w:i w:val="1"/>
                <w:iCs w:val="1"/>
                <w:sz w:val="18"/>
                <w:szCs w:val="18"/>
              </w:rPr>
            </w:pPr>
            <w:r w:rsidDel="00000000" w:rsidR="00000000" w:rsidRPr="00000000">
              <w:rPr>
                <w:rtl w:val="0"/>
              </w:rPr>
            </w:r>
          </w:p>
        </w:tc>
        <w:tc>
          <w:tcPr/>
          <w:p w:rsidR="00000000" w:rsidDel="00000000" w:rsidP="00000000" w:rsidRDefault="00000000" w:rsidRPr="00000000" w14:paraId="00000377">
            <w:pPr>
              <w:rPr>
                <w:i w:val="1"/>
                <w:iCs w:val="1"/>
                <w:sz w:val="18"/>
                <w:szCs w:val="18"/>
              </w:rPr>
            </w:pPr>
            <w:r w:rsidDel="00000000" w:rsidR="00000000" w:rsidRPr="00000000">
              <w:rPr>
                <w:rtl w:val="0"/>
              </w:rPr>
            </w:r>
          </w:p>
        </w:tc>
      </w:tr>
    </w:tbl>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37D">
      <w:pPr>
        <w:rPr>
          <w:b w:val="1"/>
          <w:bCs w:val="1"/>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rPr>
      </w:pPr>
      <w:r w:rsidDel="00000000" w:rsidR="00000000" w:rsidRPr="00000000">
        <w:rPr>
          <w:b w:val="1"/>
          <w:bCs w:val="1"/>
          <w:rtl w:val="0"/>
        </w:rPr>
        <w:t xml:space="preserve">X. Notes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382">
      <w:pPr>
        <w:rPr>
          <w:sz w:val="20"/>
          <w:szCs w:val="20"/>
        </w:rPr>
      </w:pPr>
      <w:r w:rsidDel="00000000" w:rsidR="00000000" w:rsidRPr="00000000">
        <w:rPr>
          <w:rtl w:val="0"/>
        </w:rPr>
      </w:r>
    </w:p>
    <w:sectPr>
      <w:footerReference r:id="rId18" w:type="default"/>
      <w:pgSz w:h="15840" w:w="12240" w:orient="portrait"/>
      <w:pgMar w:bottom="1440" w:top="1440" w:left="1800" w:right="1800" w:header="1138"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0" w:date="2026-09-17T19:08:34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8/10</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still concerns about how much supplements are baked into this use case. Ideally, if you're focusing on orchestration, you should be able to completely change the domain and only need to make minor changes to the use case.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later comments for why points were removed.</w:t>
      </w:r>
    </w:p>
  </w:comment>
  <w:comment w:author="Danielle Villa" w:id="1" w:date="2026-09-17T18:58:40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asked you to have separate CQs for each scenario. If the same CQs can be applied to each scenario, are the scenarios really that distinct?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point</w:t>
      </w:r>
    </w:p>
  </w:comment>
  <w:comment w:author="Danielle Villa" w:id="2" w:date="2026-09-17T19:16:40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while I love the fact that you're moving fast and writing more CQs, it might be better and scale back to what the assignment asks of you to ensure that you're on the right track before jumping too far ahead.</w:t>
      </w:r>
    </w:p>
  </w:comment>
  <w:comment w:author="Danielle Villa" w:id="3" w:date="2026-09-17T19:18:47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more details on what plans A and B are? Do they use different resources? Do they do things in a different order? Please give me an example of 2 plans that could answer the same query, but where one is better for that specific scenario</w:t>
      </w:r>
    </w:p>
  </w:comment>
  <w:comment w:author="Danielle Villa" w:id="4" w:date="2026-09-17T19:20:46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CQ for orchestration, though I wish you had identified a single scenario and provided a single request in the CQ. The example given doesn't provide enough info.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6" w15:done="0"/>
  <w15:commentEx w15:paraId="00000388" w15:done="0"/>
  <w15:commentEx w15:paraId="00000389" w15:paraIdParent="00000388" w15:done="0"/>
  <w15:commentEx w15:paraId="0000038A" w15:done="0"/>
  <w15:commentEx w15:paraId="000003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github.com/erinheit451/supplement-advisor-mcp?tab=MIT-1-ov-file" TargetMode="External"/><Relationship Id="rId12" Type="http://schemas.openxmlformats.org/officeDocument/2006/relationships/hyperlink" Target="https://github.com/aeghnnsw/pubmed-mc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hyperlink" Target="https://github.com/SeverinAlexB/iherb-cli?tab=MIT-1-ov-file" TargetMode="External"/><Relationship Id="rId14" Type="http://schemas.openxmlformats.org/officeDocument/2006/relationships/hyperlink" Target="https://github.com/Augmented-Nature/OpenFDA-MCP-Server?tab=License-1-ov-file" TargetMode="External"/><Relationship Id="rId17" Type="http://schemas.openxmlformats.org/officeDocument/2006/relationships/hyperlink" Target="https://sepses.ifs.tuwien.ac.at/onto/index-en.html" TargetMode="External"/><Relationship Id="rId16" Type="http://schemas.openxmlformats.org/officeDocument/2006/relationships/hyperlink" Target="https://openreview.net/forum?id=7MVoH9Y3mi&amp;noteId=LGfMuSRiu6"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l9jYb1QRb/keSXJrerdJDKWMug==">CgMxLjAaJwoBMBIiCiAIBCocCgtBQUFDSFFKRXVJVRAIGgtBQUFDSFFKRXVJVRonCgExEiIKIAgEKhwKC0FBQUNIUVVUTkRZEAgaC0FBQUNIUVVUTkRZGicKATISIgogCAQqHAoLQUFBQ0hRVVRORFkQCBoLQUFBQ0hRSkV1Sk0aJwoBMxIiCiAIBCocCgtBQUFDSFFKRXVKWRAIGgtBQUFDSFFKRXVKWRonCgE0EiIKIAgEKhwKC0FBQUNIUUpFdUpjEAgaC0FBQUNIUUpFdUpjGh0KATUSGAoWCAdCEhIQQXJpYWwgVW5pY29kZSBNUxodCgE2EhgKFggHQhISEEFyaWFsIFVuaWNvZGUgTVMaHQoBNxIYChYIB0ISEhBBcmlhbCBVbmljb2RlIE1TIosJCgtBQUFDSFFKRXVJVRLZCAoLQUFBQ0hRSkV1SVUSC0FBQUNIUUpFdUlVGrwCCgl0ZXh0L2h0bWwSrgJTY29yZTogOC8xMDxicj5UaGVyZSBhcmUgc3RpbGwgY29uY2VybnMgYWJvdXQgaG93IG11Y2ggc3VwcGxlbWVudHMgYXJlIGJha2VkIGludG8gdGhpcyB1c2UgY2FzZS4gSWRlYWxseSwgaWYgeW91JiMzOTtyZSBmb2N1c2luZ8Kgb24gb3JjaGVzdHJhdGlvbiwgeW91IHNob3VsZCBiZSBhYmxlIHRvIGNvbXBsZXRlbHkgY2hhbmdlIHRoZSBkb21haW4gYW5kIG9ubHkgbmVlZCB0byBtYWtlIG1pbm9yIGNoYW5nZXMgdG8gdGhlIHVzZSBjYXNlLjxicj5TZWUgbGF0ZXIgY29tbWVudHMgZm9yIHdoeSBwb2ludHMgd2VyZSByZW1vdmVkLiKzAgoKdGV4dC9wbGFpbhKkAlNjb3JlOiA4LzEwClRoZXJlIGFyZSBzdGlsbCBjb25jZXJucyBhYm91dCBob3cgbXVjaCBzdXBwbGVtZW50cyBhcmUgYmFrZWQgaW50byB0aGlzIHVzZSBjYXNlLiBJZGVhbGx5LCBpZiB5b3UncmUgZm9jdXNpbmfCoG9uIG9yY2hlc3RyYXRpb24sIHlvdSBzaG91bGQgYmUgYWJsZSB0byBjb21wbGV0ZWx5IGNoYW5nZSB0aGUgZG9tYWluIGFuZCBvbmx5IG5lZWQgdG8gbWFrZSBtaW5vciBjaGFuZ2VzIHRvIHRoZSB1c2UgY2FzZS4KU2VlIGxhdGVyIGNvbW1lbnRzIGZvciB3aHkgcG9pbnRzIHdlcmUgcmVtb3ZlZC4qGyIVMTA1MjQ0NDk3ODgwMDEwNTk1Nzg1KAA4ADDkkpWGizQ45JKVhos0SkIKCnRleHQvcGxhaW4SNE9udG9sb2d5LUd1aWRlZCBBZ2VudGljIFRvb2wgYW5kIFNraWxsIE9yY2hlc3RyYXRpb25aDDRmM3o2bmY3Y2p4aXICIAB4AJoBBggAEAAYAKoBsQISrgJTY29yZTogOC8xMDxicj5UaGVyZSBhcmUgc3RpbGwgY29uY2VybnMgYWJvdXQgaG93IG11Y2ggc3VwcGxlbWVudHMgYXJlIGJha2VkIGludG8gdGhpcyB1c2UgY2FzZS4gSWRlYWxseSwgaWYgeW91JiMzOTtyZSBmb2N1c2luZ8Kgb24gb3JjaGVzdHJhdGlvbiwgeW91IHNob3VsZCBiZSBhYmxlIHRvIGNvbXBsZXRlbHkgY2hhbmdlIHRoZSBkb21haW4gYW5kIG9ubHkgbmVlZCB0byBtYWtlIG1pbm9yIGNoYW5nZXMgdG8gdGhlIHVzZSBjYXNlLjxicj5TZWUgbGF0ZXIgY29tbWVudHMgZm9yIHdoeSBwb2ludHMgd2VyZSByZW1vdmVkLrABALgBAMgBABjkkpWGizQg5JKVhos0MABCEGtpeC41a245azdyeG45dzQi+wsKC0FBQUNIUVVUTkRZEskLCgtBQUFDSFFVVE5EWRILQUFBQ0hRVVRORFkaqgEKCXRleHQvaHRtbBKcAVdlIGFza2VkIHlvdSB0byBoYXZlIHNlcGFyYXRlwqBDUXMgZm9yIGVhY2ggc2NlbmFyaW8uIElmIHRoZSBzYW1lIENRcyBjYW4gYmUgYXBwbGllZCB0byBlYWNoIHNjZW5hcmlvLCBhcmUgdGhlIHNjZW5hcmlvcyByZWFsbHkgdGhhdCBkaXN0aW5jdD/CoDxicj4tMSBwb2ludCKoAQoKdGV4dC9wbGFpbhKZAVdlIGFza2VkIHlvdSB0byBoYXZlIHNlcGFyYXRlwqBDUXMgZm9yIGVhY2ggc2NlbmFyaW8uIElmIHRoZSBzYW1lIENRcyBjYW4gYmUgYXBwbGllZCB0byBlYWNoIHNjZW5hcmlvLCBhcmUgdGhlIHNjZW5hcmlvcyByZWFsbHkgdGhhdCBkaXN0aW5jdD/CoAotMSBwb2ludCobIhUxMDUyNDQ0OTc4ODAwMTA1OTU3ODUoADgAMPTu8IWLNDip5LKGizRCvAYKC0FBQUNIUUpFdUpNEgtBQUFDSFFVVE5EWRrzAQoJdGV4dC9odG1sEuUBQWRkaXRpb25hbGx5LCB3aGlsZSBJIGxvdmUgdGhlIGZhY3QgdGhhdCB5b3UmIzM5O3JlIG1vdmluZyBmYXN0IGFuZCB3cml0aW5nIG1vcmUgQ1FzLCBpdCBtaWdodCBiZSBiZXR0ZXIgYW5kIHNjYWxlIGJhY2sgdG8gd2hhdCB0aGUgYXNzaWdubWVudCBhc2tzIG9mIHlvdSB0byBlbnN1cmUgdGhhdCB5b3UmIzM5O3JlIG9uIHRoZSByaWdodCB0cmFjayBiZWZvcmUganVtcGluZyB0b28gZmFyIGFoZWFkLiLsAQoKdGV4dC9wbGFpbhLdAUFkZGl0aW9uYWxseSwgd2hpbGUgSSBsb3ZlIHRoZSBmYWN0IHRoYXQgeW91J3JlIG1vdmluZyBmYXN0IGFuZCB3cml0aW5nIG1vcmUgQ1FzLCBpdCBtaWdodCBiZSBiZXR0ZXIgYW5kIHNjYWxlIGJhY2sgdG8gd2hhdCB0aGUgYXNzaWdubWVudCBhc2tzIG9mIHlvdSB0byBlbnN1cmUgdGhhdCB5b3UncmUgb24gdGhlIHJpZ2h0IHRyYWNrIGJlZm9yZSBqdW1waW5nIHRvbyBmYXIgYWhlYWQuKhsiFTEwNTI0NDQ5Nzg4MDAxMDU5NTc4NSgAOAAwqeSyhos0OKnksoaLNFoMMTNkNWdjN2FjcTEycgIgAHgAmgEGCAAQABgAqgHoARLlAUFkZGl0aW9uYWxseSwgd2hpbGUgSSBsb3ZlIHRoZSBmYWN0IHRoYXQgeW91JiMzOTtyZSBtb3ZpbmcgZmFzdCBhbmQgd3JpdGluZyBtb3JlIENRcywgaXQgbWlnaHQgYmUgYmV0dGVyIGFuZCBzY2FsZSBiYWNrIHRvIHdoYXQgdGhlIGFzc2lnbm1lbnQgYXNrcyBvZiB5b3UgdG8gZW5zdXJlIHRoYXQgeW91JiMzOTtyZSBvbiB0aGUgcmlnaHQgdHJhY2sgYmVmb3JlIGp1bXBpbmcgdG9vIGZhciBhaGVhZC6wAQC4AQDIAQBKIgoKdGV4dC9wbGFpbhIUQ29tcGV0ZW5jeSBRdWVzdGlvbnNaDDJrNm0wNjN2dm8wYnICIAB4AJoBBggAEAAYAKoBnwESnAFXZSBhc2tlZCB5b3UgdG8gaGF2ZSBzZXBhcmF0ZcKgQ1FzIGZvciBlYWNoIHNjZW5hcmlvLiBJZiB0aGUgc2FtZSBDUXMgY2FuIGJlIGFwcGxpZWQgdG8gZWFjaCBzY2VuYXJpbywgYXJlIHRoZSBzY2VuYXJpb3MgcmVhbGx5IHRoYXQgZGlzdGluY3Q/wqA8YnI+LTEgcG9pbnSwAQC4AQDIAQAY9O7whYs0IKnksoaLNDAAQhBraXguajBvODJ4cjlqZ3FkIqgICgtBQUFDSFFKRXVKWRL2BwoLQUFBQ0hRSkV1SlkSC0FBQUNIUUpFdUpZGogCCgl0ZXh0L2h0bWwS+gFDYW4geW91IGdpdmUgbWUgbW9yZSBkZXRhaWxzIG9uIHdoYXQgcGxhbnMgQSBhbmQgQiBhcmU/IERvIHRoZXkgdXNlIGRpZmZlcmVudCByZXNvdXJjZXM/IERvIHRoZXkgZG8gdGhpbmdzIGluIGEgZGlmZmVyZW50IG9yZGVyPyBQbGVhc2UgZ2l2ZSBtZSBhbiBleGFtcGxlIG9mIDIgcGxhbnMgdGhhdCBjb3VsZCBhbnN3ZXIgdGhlIHNhbWUgcXVlcnksIGJ1dCB3aGVyZSBvbmUgaXMgYmV0dGVyIGZvciB0aGF0IHNwZWNpZmljIHNjZW5hcmlvIokCCgp0ZXh0L3BsYWluEvoBQ2FuIHlvdSBnaXZlIG1lIG1vcmUgZGV0YWlscyBvbiB3aGF0IHBsYW5zIEEgYW5kIEIgYXJlPyBEbyB0aGV5IHVzZSBkaWZmZXJlbnQgcmVzb3VyY2VzPyBEbyB0aGV5IGRvIHRoaW5ncyBpbiBhIGRpZmZlcmVudCBvcmRlcj8gUGxlYXNlIGdpdmUgbWUgYW4gZXhhbXBsZSBvZiAyIHBsYW5zIHRoYXQgY291bGQgYW5zd2VyIHRoZSBzYW1lIHF1ZXJ5LCBidXQgd2hlcmUgb25lIGlzIGJldHRlciBmb3IgdGhhdCBzcGVjaWZpYyBzY2VuYXJpbyobIhUxMDUyNDQ0OTc4ODAwMTA1OTU3ODUoADgAMOHJuoaLNDjhybqGizRKcQoKdGV4dC9wbGFpbhJjV2h5IHdhcyBvcmNoZXN0cmF0aW9uIHBsYW4gQiBzZWxlY3RlZCBvdmVyIG9yY2hlc3RyYXRpb24gcGxhbiBBPyAobW9zdGx5IHBsYW5uaW5nIGNvbnN0cmFpbnQtYmFzZWQpWgxhdXFtMGlqMTJ3NWpyAiAAeACaAQYIABAAGACqAf0BEvoBQ2FuIHlvdSBnaXZlIG1lIG1vcmUgZGV0YWlscyBvbiB3aGF0IHBsYW5zIEEgYW5kIEIgYXJlPyBEbyB0aGV5IHVzZSBkaWZmZXJlbnQgcmVzb3VyY2VzPyBEbyB0aGV5IGRvIHRoaW5ncyBpbiBhIGRpZmZlcmVudCBvcmRlcj8gUGxlYXNlIGdpdmUgbWUgYW4gZXhhbXBsZSBvZiAyIHBsYW5zIHRoYXQgY291bGQgYW5zd2VyIHRoZSBzYW1lIHF1ZXJ5LCBidXQgd2hlcmUgb25lIGlzIGJldHRlciBmb3IgdGhhdCBzcGVjaWZpYyBzY2VuYXJpb7ABALgBAMgBABjhybqGizQg4cm6hos0MABCEGtpeC5oY254cTd0bzlpejIiowYKC0FBQUNIUUpFdUpjEvEFCgtBQUFDSFFKRXVKYxILQUFBQ0hRSkV1SmMawQEKCXRleHQvaHRtbBKzAVRoaXMgaXMgYSBnb29kIENRIGZvciBvcmNoZXN0cmF0aW9uLCB0aG91Z2ggSSB3aXNoIHlvdSBoYWQgaWRlbnRpZmllZCBhIHNpbmdsZSBzY2VuYXJpbyBhbmQgcHJvdmlkZWQgYSBzaW5nbGUgcmVxdWVzdCBpbiB0aGUgQ1EuIFRoZSBleGFtcGxlIGdpdmVuIGRvZXNuJiMzOTt0IHByb3ZpZGUgZW5vdWdoIGluZm8uIr4BCgp0ZXh0L3BsYWluEq8BVGhpcyBpcyBhIGdvb2QgQ1EgZm9yIG9yY2hlc3RyYXRpb24sIHRob3VnaCBJIHdpc2ggeW91IGhhZCBpZGVudGlmaWVkIGEgc2luZ2xlIHNjZW5hcmlvIGFuZCBwcm92aWRlZCBhIHNpbmdsZSByZXF1ZXN0IGluIHRoZSBDUS4gVGhlIGV4YW1wbGUgZ2l2ZW4gZG9lc24ndCBwcm92aWRlIGVub3VnaCBpbmZvLiobIhUxMDUyNDQ0OTc4ODAwMTA1OTU3ODUoADgAML/mwYaLNDi/5sGGizRKRQoKdGV4dC9wbGFpbhI3V2hhdCBza2lsbHMgYXJlIHJlcXVpcmVkIHRvIHNhdGlzZnkgdGhlIHVzZXIncyByZXF1ZXN0P1oMcnRla2E0cDJrODNycgIgAHgAmgEGCAAQABgAqgG2ARKzAVRoaXMgaXMgYSBnb29kIENRIGZvciBvcmNoZXN0cmF0aW9uLCB0aG91Z2ggSSB3aXNoIHlvdSBoYWQgaWRlbnRpZmllZCBhIHNpbmdsZSBzY2VuYXJpbyBhbmQgcHJvdmlkZWQgYSBzaW5nbGUgcmVxdWVzdCBpbiB0aGUgQ1EuIFRoZSBleGFtcGxlIGdpdmVuIGRvZXNuJiMzOTt0IHByb3ZpZGUgZW5vdWdoIGluZm8usAEAuAEAyAEAGL/mwYaLNCC/5sGGizQwAEIQa2l4LmVwcWtjdW02djd3dzgAciExUHV1TGpya1V6amIyUEFaWmhSaEZBSlVMbUN6anh4S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