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397"/>
        <w:gridCol w:w="2054"/>
        <w:gridCol w:w="2280"/>
        <w:gridCol w:w="2339"/>
      </w:tblGrid>
      <w:tr w:rsidR="00AD42BD" w:rsidRPr="00234EFA" w14:paraId="437B3A86" w14:textId="77777777" w:rsidTr="00070661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DAB581" w14:textId="6607053F" w:rsidR="00AD42BD" w:rsidRPr="00234EFA" w:rsidRDefault="00AD42BD" w:rsidP="00B204A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Project:</w:t>
            </w:r>
            <w:r w:rsidR="00663BE4" w:rsidRPr="00234EFA">
              <w:rPr>
                <w:rFonts w:cstheme="minorHAnsi"/>
                <w:sz w:val="24"/>
                <w:szCs w:val="24"/>
              </w:rPr>
              <w:t xml:space="preserve"> </w:t>
            </w:r>
            <w:r w:rsidR="00234EFA" w:rsidRPr="00234EFA">
              <w:rPr>
                <w:rFonts w:cstheme="minorHAnsi"/>
                <w:b/>
                <w:bCs/>
                <w:sz w:val="24"/>
                <w:szCs w:val="24"/>
              </w:rPr>
              <w:t>AHI Market Analytics Mobile App Development</w:t>
            </w:r>
          </w:p>
          <w:p w14:paraId="5D91F545" w14:textId="19611E70" w:rsidR="00AD42BD" w:rsidRPr="00234EFA" w:rsidRDefault="008B2B52" w:rsidP="003C388F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Date:</w:t>
            </w:r>
            <w:r w:rsidR="00C33558" w:rsidRPr="00234EFA">
              <w:rPr>
                <w:rFonts w:cstheme="minorHAnsi"/>
                <w:sz w:val="24"/>
                <w:szCs w:val="24"/>
              </w:rPr>
              <w:t xml:space="preserve"> </w:t>
            </w:r>
            <w:r w:rsidR="00234EFA" w:rsidRPr="00234EFA">
              <w:rPr>
                <w:rFonts w:cstheme="minorHAnsi"/>
                <w:sz w:val="24"/>
                <w:szCs w:val="24"/>
              </w:rPr>
              <w:t>18</w:t>
            </w:r>
            <w:r w:rsidR="00234EFA" w:rsidRPr="00234EF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234EFA" w:rsidRPr="00234EFA">
              <w:rPr>
                <w:rFonts w:cstheme="minorHAnsi"/>
                <w:sz w:val="24"/>
                <w:szCs w:val="24"/>
              </w:rPr>
              <w:t xml:space="preserve"> June, 20xx</w:t>
            </w:r>
          </w:p>
        </w:tc>
      </w:tr>
      <w:tr w:rsidR="00AD42BD" w:rsidRPr="00234EFA" w14:paraId="64127C73" w14:textId="77777777" w:rsidTr="00234EFA">
        <w:trPr>
          <w:trHeight w:val="576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Name/Organization:</w:t>
            </w:r>
          </w:p>
        </w:tc>
        <w:tc>
          <w:tcPr>
            <w:tcW w:w="667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209576" w14:textId="519FA4C4" w:rsidR="00AD42BD" w:rsidRPr="00234EFA" w:rsidRDefault="00234EFA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AHI Digital Solutions</w:t>
            </w:r>
          </w:p>
        </w:tc>
      </w:tr>
      <w:tr w:rsidR="00AD42BD" w:rsidRPr="00234EFA" w14:paraId="28AF9707" w14:textId="77777777" w:rsidTr="000C1E2C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14:paraId="343D248A" w14:textId="77777777" w:rsidR="00AD42BD" w:rsidRPr="00234EFA" w:rsidRDefault="00AD42BD" w:rsidP="00B204A7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Overall Project Status of Your Deliverables</w:t>
            </w:r>
          </w:p>
        </w:tc>
      </w:tr>
      <w:tr w:rsidR="00AD42BD" w:rsidRPr="00234EFA" w14:paraId="2C565E30" w14:textId="77777777" w:rsidTr="00234EFA">
        <w:trPr>
          <w:trHeight w:val="576"/>
        </w:trPr>
        <w:tc>
          <w:tcPr>
            <w:tcW w:w="3397" w:type="dxa"/>
            <w:vMerge w:val="restart"/>
            <w:shd w:val="clear" w:color="auto" w:fill="F2F2F2" w:themeFill="background1" w:themeFillShade="F2"/>
            <w:vAlign w:val="center"/>
          </w:tcPr>
          <w:p w14:paraId="7341B9A9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 xml:space="preserve">Deliverable Status: </w:t>
            </w:r>
          </w:p>
          <w:p w14:paraId="3B7C8B98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(Red, Yellow, Green)</w:t>
            </w:r>
          </w:p>
          <w:p w14:paraId="34042228" w14:textId="39A0EE70" w:rsidR="00AD42BD" w:rsidRPr="00234EFA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Green:</w:t>
            </w:r>
            <w:r w:rsidR="00B204A7" w:rsidRPr="00234EFA">
              <w:rPr>
                <w:rFonts w:cstheme="minorHAnsi"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On track for completion as planned</w:t>
            </w:r>
          </w:p>
          <w:p w14:paraId="1D9F2D81" w14:textId="7910A698" w:rsidR="00AD42BD" w:rsidRPr="00234EFA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Yellow:</w:t>
            </w:r>
            <w:r w:rsidR="00B204A7" w:rsidRPr="00234EFA">
              <w:rPr>
                <w:rFonts w:cstheme="minorHAnsi"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Some risks and issues present</w:t>
            </w:r>
          </w:p>
          <w:p w14:paraId="7EA16096" w14:textId="7A0A192F" w:rsidR="00AD42BD" w:rsidRPr="00234EFA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Red:</w:t>
            </w:r>
            <w:r w:rsidR="00B204A7" w:rsidRPr="00234EFA">
              <w:rPr>
                <w:rFonts w:cstheme="minorHAnsi"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Will not achieve desired results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234EFA" w:rsidRDefault="00AD42BD" w:rsidP="007055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234EFA" w:rsidRDefault="00AD42BD" w:rsidP="007055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234EFA" w:rsidRDefault="00AD42BD" w:rsidP="007055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Forecast/Trending</w:t>
            </w:r>
          </w:p>
        </w:tc>
      </w:tr>
      <w:tr w:rsidR="00AD42BD" w:rsidRPr="00234EFA" w14:paraId="0DEA0D38" w14:textId="77777777" w:rsidTr="00234EFA">
        <w:trPr>
          <w:trHeight w:val="576"/>
        </w:trPr>
        <w:tc>
          <w:tcPr>
            <w:tcW w:w="339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14:paraId="1C9C8BFB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Scope</w:t>
            </w:r>
          </w:p>
        </w:tc>
        <w:tc>
          <w:tcPr>
            <w:tcW w:w="2280" w:type="dxa"/>
            <w:shd w:val="clear" w:color="auto" w:fill="92D050"/>
          </w:tcPr>
          <w:p w14:paraId="3CB2E1B8" w14:textId="4FC20DD0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FFFF00"/>
          </w:tcPr>
          <w:p w14:paraId="358A18E6" w14:textId="2D311A13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42BD" w:rsidRPr="00234EFA" w14:paraId="11F5079C" w14:textId="77777777" w:rsidTr="00234EFA">
        <w:trPr>
          <w:trHeight w:val="576"/>
        </w:trPr>
        <w:tc>
          <w:tcPr>
            <w:tcW w:w="339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14:paraId="7EE79698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Schedule</w:t>
            </w:r>
          </w:p>
        </w:tc>
        <w:tc>
          <w:tcPr>
            <w:tcW w:w="2280" w:type="dxa"/>
            <w:shd w:val="clear" w:color="auto" w:fill="92D050"/>
          </w:tcPr>
          <w:p w14:paraId="15894CEB" w14:textId="1BB455A0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92D050"/>
          </w:tcPr>
          <w:p w14:paraId="4F58850C" w14:textId="6298D1C5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42BD" w:rsidRPr="00234EFA" w14:paraId="4BFAAEEE" w14:textId="77777777" w:rsidTr="00234EFA">
        <w:trPr>
          <w:trHeight w:val="576"/>
        </w:trPr>
        <w:tc>
          <w:tcPr>
            <w:tcW w:w="339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14:paraId="0DF4E0FA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Budget</w:t>
            </w:r>
          </w:p>
        </w:tc>
        <w:tc>
          <w:tcPr>
            <w:tcW w:w="2280" w:type="dxa"/>
            <w:shd w:val="clear" w:color="auto" w:fill="FFFF00"/>
          </w:tcPr>
          <w:p w14:paraId="06678402" w14:textId="383A3315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FFFF00"/>
          </w:tcPr>
          <w:p w14:paraId="4C3FF083" w14:textId="7045938B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42BD" w:rsidRPr="00234EFA" w14:paraId="65B0C973" w14:textId="77777777" w:rsidTr="00234EFA">
        <w:trPr>
          <w:trHeight w:val="576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316BC4C7" w14:textId="3705CAFC" w:rsidR="00AD42BD" w:rsidRPr="00234EFA" w:rsidRDefault="00AD42BD" w:rsidP="005352EB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Help Needed</w:t>
            </w:r>
            <w:r w:rsidR="00B204A7" w:rsidRPr="00234EFA">
              <w:rPr>
                <w:rFonts w:cstheme="minorHAnsi"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(Requirement and Sources)</w:t>
            </w:r>
            <w:r w:rsidR="00B204A7" w:rsidRPr="00234EFA">
              <w:rPr>
                <w:rFonts w:cstheme="minorHAnsi"/>
                <w:sz w:val="24"/>
                <w:szCs w:val="24"/>
              </w:rPr>
              <w:t xml:space="preserve">: </w:t>
            </w:r>
            <w:r w:rsidRPr="00234EFA">
              <w:rPr>
                <w:rFonts w:cstheme="minorHAnsi"/>
                <w:sz w:val="24"/>
                <w:szCs w:val="24"/>
              </w:rPr>
              <w:t xml:space="preserve">Describe as </w:t>
            </w:r>
            <w:r w:rsidR="00B204A7" w:rsidRPr="00234EFA">
              <w:rPr>
                <w:rFonts w:cstheme="minorHAnsi"/>
                <w:sz w:val="24"/>
                <w:szCs w:val="24"/>
              </w:rPr>
              <w:t>“</w:t>
            </w:r>
            <w:r w:rsidR="00F46F71" w:rsidRPr="00234EFA">
              <w:rPr>
                <w:rFonts w:cstheme="minorHAnsi"/>
                <w:sz w:val="24"/>
                <w:szCs w:val="24"/>
              </w:rPr>
              <w:t>MUST HAVE</w:t>
            </w:r>
            <w:r w:rsidR="00B204A7" w:rsidRPr="00234EFA">
              <w:rPr>
                <w:rFonts w:cstheme="minorHAnsi"/>
                <w:sz w:val="24"/>
                <w:szCs w:val="24"/>
              </w:rPr>
              <w:t>”, “</w:t>
            </w:r>
            <w:r w:rsidR="00F46F71" w:rsidRPr="00234EFA">
              <w:rPr>
                <w:rFonts w:cstheme="minorHAnsi"/>
                <w:sz w:val="24"/>
                <w:szCs w:val="24"/>
              </w:rPr>
              <w:t>SHOULD HAVE</w:t>
            </w:r>
            <w:r w:rsidR="00B204A7" w:rsidRPr="00234EFA">
              <w:rPr>
                <w:rFonts w:cstheme="minorHAnsi"/>
                <w:sz w:val="24"/>
                <w:szCs w:val="24"/>
              </w:rPr>
              <w:t>”, and “</w:t>
            </w:r>
            <w:r w:rsidR="00F46F71" w:rsidRPr="00234EFA">
              <w:rPr>
                <w:rFonts w:cstheme="minorHAnsi"/>
                <w:sz w:val="24"/>
                <w:szCs w:val="24"/>
              </w:rPr>
              <w:t>LIKE TO HAVE</w:t>
            </w:r>
            <w:r w:rsidR="00B204A7" w:rsidRPr="00234EFA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6673" w:type="dxa"/>
            <w:gridSpan w:val="3"/>
            <w:shd w:val="clear" w:color="auto" w:fill="FFFFFF" w:themeFill="background1"/>
          </w:tcPr>
          <w:p w14:paraId="2A0CF0CF" w14:textId="20981165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UI review of checkout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(</w:t>
            </w:r>
            <w:r w:rsidRPr="00234EFA">
              <w:rPr>
                <w:rFonts w:cstheme="minorHAnsi"/>
                <w:sz w:val="24"/>
                <w:szCs w:val="24"/>
              </w:rPr>
              <w:t>SHOULD HAVE</w:t>
            </w:r>
            <w:r w:rsidRPr="00234EFA">
              <w:rPr>
                <w:rFonts w:cstheme="minorHAnsi"/>
                <w:sz w:val="24"/>
                <w:szCs w:val="24"/>
              </w:rPr>
              <w:t xml:space="preserve">) - </w:t>
            </w:r>
            <w:r w:rsidRPr="00234EFA">
              <w:rPr>
                <w:rFonts w:cstheme="minorHAnsi"/>
                <w:sz w:val="24"/>
                <w:szCs w:val="24"/>
              </w:rPr>
              <w:t>Design team feedback on payment interface visuals</w:t>
            </w:r>
          </w:p>
          <w:p w14:paraId="4D7F0931" w14:textId="185C02E7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Final test cases from QA</w:t>
            </w:r>
            <w:r w:rsidRPr="00234EFA">
              <w:rPr>
                <w:rFonts w:cstheme="minorHAnsi"/>
                <w:sz w:val="24"/>
                <w:szCs w:val="24"/>
              </w:rPr>
              <w:t xml:space="preserve"> (</w:t>
            </w:r>
            <w:r w:rsidRPr="00234EFA">
              <w:rPr>
                <w:rFonts w:cstheme="minorHAnsi"/>
                <w:sz w:val="24"/>
                <w:szCs w:val="24"/>
              </w:rPr>
              <w:t>MUST HAVE</w:t>
            </w:r>
            <w:r w:rsidRPr="00234EFA">
              <w:rPr>
                <w:rFonts w:cstheme="minorHAnsi"/>
                <w:sz w:val="24"/>
                <w:szCs w:val="24"/>
              </w:rPr>
              <w:t xml:space="preserve">) </w:t>
            </w:r>
            <w:proofErr w:type="gramStart"/>
            <w:r w:rsidRPr="00234EFA">
              <w:rPr>
                <w:rFonts w:cstheme="minorHAnsi"/>
                <w:sz w:val="24"/>
                <w:szCs w:val="24"/>
              </w:rPr>
              <w:t xml:space="preserve">- </w:t>
            </w:r>
            <w:r w:rsidRPr="00234EFA">
              <w:rPr>
                <w:rFonts w:cstheme="minorHAnsi"/>
                <w:sz w:val="24"/>
                <w:szCs w:val="24"/>
              </w:rPr>
              <w:tab/>
              <w:t>Needed</w:t>
            </w:r>
            <w:proofErr w:type="gramEnd"/>
            <w:r w:rsidRPr="00234EFA">
              <w:rPr>
                <w:rFonts w:cstheme="minorHAnsi"/>
                <w:sz w:val="24"/>
                <w:szCs w:val="24"/>
              </w:rPr>
              <w:t xml:space="preserve"> to confirm test coverage before deployment</w:t>
            </w:r>
          </w:p>
          <w:p w14:paraId="0E68CDEE" w14:textId="246731F2" w:rsidR="001A4AA3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DevOps CI optimization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(</w:t>
            </w:r>
            <w:r w:rsidRPr="00234EFA">
              <w:rPr>
                <w:rFonts w:cstheme="minorHAnsi"/>
                <w:sz w:val="24"/>
                <w:szCs w:val="24"/>
              </w:rPr>
              <w:t>LIKE TO HAVE</w:t>
            </w:r>
            <w:r w:rsidRPr="00234EFA">
              <w:rPr>
                <w:rFonts w:cstheme="minorHAnsi"/>
                <w:sz w:val="24"/>
                <w:szCs w:val="24"/>
              </w:rPr>
              <w:t>) -</w:t>
            </w:r>
            <w:r w:rsidRPr="00234EFA">
              <w:rPr>
                <w:rFonts w:cstheme="minorHAnsi"/>
                <w:sz w:val="24"/>
                <w:szCs w:val="24"/>
              </w:rPr>
              <w:tab/>
              <w:t>Improve build speed; not blocking current deployment</w:t>
            </w:r>
          </w:p>
        </w:tc>
      </w:tr>
      <w:tr w:rsidR="00AD42BD" w:rsidRPr="00234EFA" w14:paraId="10B489CB" w14:textId="77777777" w:rsidTr="00234EFA">
        <w:trPr>
          <w:trHeight w:val="576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4A2D1E23" w14:textId="579DBE63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Risk:</w:t>
            </w:r>
            <w:r w:rsidR="00B204A7" w:rsidRPr="00234EFA">
              <w:rPr>
                <w:rFonts w:cstheme="minorHAnsi"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New risks and changes since last report (Add, Change, Delete)</w:t>
            </w:r>
          </w:p>
        </w:tc>
        <w:tc>
          <w:tcPr>
            <w:tcW w:w="6673" w:type="dxa"/>
            <w:gridSpan w:val="3"/>
            <w:shd w:val="clear" w:color="auto" w:fill="FFFFFF" w:themeFill="background1"/>
          </w:tcPr>
          <w:p w14:paraId="7328D2E2" w14:textId="5CF7E0DC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Add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234EFA">
              <w:rPr>
                <w:rFonts w:cstheme="minorHAnsi"/>
                <w:sz w:val="24"/>
                <w:szCs w:val="24"/>
              </w:rPr>
              <w:t>Slight delay risk if frontend resource shifts to another priority task</w:t>
            </w:r>
          </w:p>
          <w:p w14:paraId="3FEA0AFE" w14:textId="5F4BFFC3" w:rsidR="00E53C39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Change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234EFA">
              <w:rPr>
                <w:rFonts w:cstheme="minorHAnsi"/>
                <w:sz w:val="24"/>
                <w:szCs w:val="24"/>
              </w:rPr>
              <w:t>QA task duration extended by 1 day due to checklist clarification</w:t>
            </w:r>
          </w:p>
        </w:tc>
      </w:tr>
      <w:tr w:rsidR="00AD42BD" w:rsidRPr="00234EFA" w14:paraId="64C608C0" w14:textId="77777777" w:rsidTr="00234EFA">
        <w:trPr>
          <w:trHeight w:val="576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7F242607" w14:textId="14A496DF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Issues:</w:t>
            </w:r>
            <w:r w:rsidR="00B204A7" w:rsidRPr="00234EF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234EFA">
              <w:rPr>
                <w:rFonts w:cstheme="minorHAnsi"/>
                <w:sz w:val="24"/>
                <w:szCs w:val="24"/>
              </w:rPr>
              <w:t>Risks that occurred or questions you need responses for</w:t>
            </w:r>
          </w:p>
        </w:tc>
        <w:tc>
          <w:tcPr>
            <w:tcW w:w="6673" w:type="dxa"/>
            <w:gridSpan w:val="3"/>
            <w:shd w:val="clear" w:color="auto" w:fill="FFFFFF" w:themeFill="background1"/>
          </w:tcPr>
          <w:p w14:paraId="5B14339E" w14:textId="17D70447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Access delay to staging URL</w:t>
            </w:r>
            <w:r>
              <w:rPr>
                <w:rFonts w:cstheme="minorHAnsi"/>
                <w:sz w:val="24"/>
                <w:szCs w:val="24"/>
              </w:rPr>
              <w:t xml:space="preserve"> - </w:t>
            </w:r>
            <w:r w:rsidRPr="00234EFA">
              <w:rPr>
                <w:rFonts w:cstheme="minorHAnsi"/>
                <w:sz w:val="24"/>
                <w:szCs w:val="24"/>
              </w:rPr>
              <w:t>DevOps staging environment was down for 2 hours – resolved</w:t>
            </w:r>
          </w:p>
          <w:p w14:paraId="28D3EA08" w14:textId="1C7A31D5" w:rsidR="007556A2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Logging validation question</w:t>
            </w:r>
            <w:r>
              <w:rPr>
                <w:rFonts w:cstheme="minorHAnsi"/>
                <w:sz w:val="24"/>
                <w:szCs w:val="24"/>
              </w:rPr>
              <w:t xml:space="preserve"> - </w:t>
            </w:r>
            <w:r w:rsidRPr="00234EFA">
              <w:rPr>
                <w:rFonts w:cstheme="minorHAnsi"/>
                <w:sz w:val="24"/>
                <w:szCs w:val="24"/>
              </w:rPr>
              <w:t>Need confirmation from IT lead on log retention requirements</w:t>
            </w:r>
          </w:p>
        </w:tc>
      </w:tr>
      <w:tr w:rsidR="00AD42BD" w:rsidRPr="00234EFA" w14:paraId="2311E41D" w14:textId="77777777" w:rsidTr="00234EFA">
        <w:trPr>
          <w:trHeight w:val="576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1C4A9168" w14:textId="23270EC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>Recent</w:t>
            </w:r>
            <w:r w:rsidR="00F36111" w:rsidRPr="00234EFA">
              <w:rPr>
                <w:rFonts w:cstheme="minorHAnsi"/>
                <w:sz w:val="24"/>
                <w:szCs w:val="24"/>
              </w:rPr>
              <w:t>/Pending</w:t>
            </w:r>
            <w:r w:rsidRPr="00234EFA">
              <w:rPr>
                <w:rFonts w:cstheme="minorHAnsi"/>
                <w:sz w:val="24"/>
                <w:szCs w:val="24"/>
              </w:rPr>
              <w:t xml:space="preserve"> Decisions Impacting Project:</w:t>
            </w:r>
          </w:p>
          <w:p w14:paraId="73B90C95" w14:textId="77777777" w:rsidR="00AD42BD" w:rsidRPr="00234EFA" w:rsidRDefault="00AD42BD" w:rsidP="007055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73" w:type="dxa"/>
            <w:gridSpan w:val="3"/>
            <w:shd w:val="clear" w:color="auto" w:fill="FFFFFF" w:themeFill="background1"/>
          </w:tcPr>
          <w:p w14:paraId="737A57E2" w14:textId="58277D89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SE"/>
              </w:rPr>
            </w:pPr>
            <w:r w:rsidRPr="00234EFA">
              <w:rPr>
                <w:rFonts w:cstheme="minorHAnsi"/>
                <w:b/>
                <w:bCs/>
                <w:sz w:val="24"/>
                <w:szCs w:val="24"/>
                <w:lang w:val="en-SE"/>
              </w:rPr>
              <w:t>Confirmed</w:t>
            </w:r>
            <w:r w:rsidRPr="00234EFA">
              <w:rPr>
                <w:rFonts w:cstheme="minorHAnsi"/>
                <w:sz w:val="24"/>
                <w:szCs w:val="24"/>
                <w:lang w:val="en-SE"/>
              </w:rPr>
              <w:t>: Encrypted payment API design accepted by stakeholders</w:t>
            </w:r>
          </w:p>
          <w:p w14:paraId="378A6E71" w14:textId="2EDE2120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SE"/>
              </w:rPr>
            </w:pPr>
            <w:r w:rsidRPr="00234EFA">
              <w:rPr>
                <w:rFonts w:cstheme="minorHAnsi"/>
                <w:b/>
                <w:bCs/>
                <w:sz w:val="24"/>
                <w:szCs w:val="24"/>
                <w:lang w:val="en-SE"/>
              </w:rPr>
              <w:t>Pending</w:t>
            </w:r>
            <w:r w:rsidRPr="00234EFA">
              <w:rPr>
                <w:rFonts w:cstheme="minorHAnsi"/>
                <w:sz w:val="24"/>
                <w:szCs w:val="24"/>
                <w:lang w:val="en-SE"/>
              </w:rPr>
              <w:t>: Agreement on minimum acceptable test coverage level (currently under discussion with QA lead)</w:t>
            </w:r>
          </w:p>
          <w:p w14:paraId="1D24AD1D" w14:textId="10B0CE3C" w:rsidR="00AD42BD" w:rsidRPr="00234EFA" w:rsidRDefault="00AD42BD" w:rsidP="00234EFA">
            <w:pPr>
              <w:rPr>
                <w:rFonts w:cstheme="minorHAnsi"/>
                <w:sz w:val="24"/>
                <w:szCs w:val="24"/>
                <w:lang w:val="en-SE"/>
              </w:rPr>
            </w:pPr>
          </w:p>
        </w:tc>
      </w:tr>
      <w:tr w:rsidR="00AD42BD" w:rsidRPr="00234EFA" w14:paraId="3E564A3A" w14:textId="77777777" w:rsidTr="00234EFA">
        <w:trPr>
          <w:trHeight w:val="980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0068F751" w14:textId="77777777" w:rsidR="00AD42BD" w:rsidRPr="00234EFA" w:rsidRDefault="00AD42BD" w:rsidP="00071E69">
            <w:pPr>
              <w:rPr>
                <w:rFonts w:cstheme="minorHAnsi"/>
                <w:sz w:val="24"/>
                <w:szCs w:val="24"/>
              </w:rPr>
            </w:pPr>
            <w:r w:rsidRPr="00234EFA">
              <w:rPr>
                <w:rFonts w:cstheme="minorHAnsi"/>
                <w:sz w:val="24"/>
                <w:szCs w:val="24"/>
              </w:rPr>
              <w:t xml:space="preserve">Comments: </w:t>
            </w:r>
          </w:p>
        </w:tc>
        <w:tc>
          <w:tcPr>
            <w:tcW w:w="6673" w:type="dxa"/>
            <w:gridSpan w:val="3"/>
            <w:shd w:val="clear" w:color="auto" w:fill="FFFFFF" w:themeFill="background1"/>
          </w:tcPr>
          <w:p w14:paraId="474AB047" w14:textId="1F3FB771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SE"/>
              </w:rPr>
            </w:pPr>
            <w:r w:rsidRPr="00234EFA">
              <w:rPr>
                <w:rFonts w:cstheme="minorHAnsi"/>
                <w:sz w:val="24"/>
                <w:szCs w:val="24"/>
                <w:lang w:val="en-SE"/>
              </w:rPr>
              <w:t>Development and business team coordination has been effective</w:t>
            </w:r>
          </w:p>
          <w:p w14:paraId="17596F0F" w14:textId="6A6D2850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SE"/>
              </w:rPr>
            </w:pPr>
            <w:r w:rsidRPr="00234EFA">
              <w:rPr>
                <w:rFonts w:cstheme="minorHAnsi"/>
                <w:sz w:val="24"/>
                <w:szCs w:val="24"/>
                <w:lang w:val="en-SE"/>
              </w:rPr>
              <w:t>Realistic story sizing is helping maintain velocity</w:t>
            </w:r>
          </w:p>
          <w:p w14:paraId="5D064F11" w14:textId="78B08317" w:rsidR="00234EFA" w:rsidRPr="00234EFA" w:rsidRDefault="00234EFA" w:rsidP="00234EF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SE"/>
              </w:rPr>
            </w:pPr>
            <w:r w:rsidRPr="00234EFA">
              <w:rPr>
                <w:rFonts w:cstheme="minorHAnsi"/>
                <w:sz w:val="24"/>
                <w:szCs w:val="24"/>
                <w:lang w:val="en-SE"/>
              </w:rPr>
              <w:t>Good communication across product, IT, and QA</w:t>
            </w:r>
          </w:p>
          <w:p w14:paraId="55E49C8A" w14:textId="085FDEDA" w:rsidR="00394791" w:rsidRPr="00234EFA" w:rsidRDefault="00394791" w:rsidP="00234EF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SE"/>
              </w:rPr>
            </w:pPr>
          </w:p>
        </w:tc>
      </w:tr>
    </w:tbl>
    <w:p w14:paraId="61236FCE" w14:textId="77777777" w:rsidR="00B27291" w:rsidRPr="00234EFA" w:rsidRDefault="00B27291" w:rsidP="00AD42BD">
      <w:pPr>
        <w:rPr>
          <w:rFonts w:cstheme="minorHAnsi"/>
          <w:sz w:val="24"/>
          <w:szCs w:val="24"/>
        </w:rPr>
      </w:pPr>
    </w:p>
    <w:p w14:paraId="38E0DDB5" w14:textId="77777777" w:rsidR="00B27291" w:rsidRPr="00234EFA" w:rsidRDefault="00B27291">
      <w:pPr>
        <w:rPr>
          <w:rFonts w:cstheme="minorHAnsi"/>
          <w:sz w:val="24"/>
          <w:szCs w:val="24"/>
        </w:rPr>
      </w:pPr>
      <w:r w:rsidRPr="00234EFA">
        <w:rPr>
          <w:rFonts w:cstheme="minorHAnsi"/>
          <w:sz w:val="24"/>
          <w:szCs w:val="24"/>
        </w:rPr>
        <w:br w:type="page"/>
      </w:r>
    </w:p>
    <w:p w14:paraId="0F6A711C" w14:textId="27851E1C" w:rsidR="007055CF" w:rsidRPr="00234EFA" w:rsidRDefault="00E209C1" w:rsidP="003C388F">
      <w:pPr>
        <w:spacing w:after="0"/>
        <w:rPr>
          <w:rFonts w:cstheme="minorHAnsi"/>
          <w:b/>
          <w:bCs/>
          <w:sz w:val="24"/>
          <w:szCs w:val="24"/>
        </w:rPr>
      </w:pPr>
      <w:r w:rsidRPr="00234EFA">
        <w:rPr>
          <w:rFonts w:cstheme="minorHAnsi"/>
          <w:b/>
          <w:bCs/>
          <w:sz w:val="24"/>
          <w:szCs w:val="24"/>
        </w:rPr>
        <w:lastRenderedPageBreak/>
        <w:t xml:space="preserve">Key </w:t>
      </w:r>
      <w:r w:rsidR="00422F45" w:rsidRPr="00234EFA">
        <w:rPr>
          <w:rFonts w:cstheme="minorHAnsi"/>
          <w:b/>
          <w:bCs/>
          <w:sz w:val="24"/>
          <w:szCs w:val="24"/>
        </w:rPr>
        <w:t>N</w:t>
      </w:r>
      <w:r w:rsidRPr="00234EFA">
        <w:rPr>
          <w:rFonts w:cstheme="minorHAnsi"/>
          <w:b/>
          <w:bCs/>
          <w:sz w:val="24"/>
          <w:szCs w:val="24"/>
        </w:rPr>
        <w:t>otes:</w:t>
      </w:r>
    </w:p>
    <w:p w14:paraId="74BB7D51" w14:textId="77777777" w:rsidR="003C388F" w:rsidRPr="00234EFA" w:rsidRDefault="003C388F" w:rsidP="005352E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E0ADF95" w14:textId="3B33563B" w:rsidR="00E209C1" w:rsidRPr="00234EFA" w:rsidRDefault="00E209C1" w:rsidP="003C388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234EFA">
        <w:rPr>
          <w:rFonts w:cstheme="minorHAnsi"/>
          <w:sz w:val="24"/>
          <w:szCs w:val="24"/>
        </w:rPr>
        <w:t xml:space="preserve">Keep the report brief. Shorter reports </w:t>
      </w:r>
      <w:r w:rsidR="001B702D" w:rsidRPr="00234EFA">
        <w:rPr>
          <w:rFonts w:cstheme="minorHAnsi"/>
          <w:sz w:val="24"/>
          <w:szCs w:val="24"/>
        </w:rPr>
        <w:t>are easier to understand.</w:t>
      </w:r>
    </w:p>
    <w:p w14:paraId="3F4E228A" w14:textId="77777777" w:rsidR="001B702D" w:rsidRPr="00234EFA" w:rsidRDefault="001B702D" w:rsidP="005352EB">
      <w:pPr>
        <w:spacing w:after="0" w:line="240" w:lineRule="auto"/>
        <w:rPr>
          <w:rFonts w:cstheme="minorHAnsi"/>
          <w:sz w:val="24"/>
          <w:szCs w:val="24"/>
        </w:rPr>
      </w:pPr>
    </w:p>
    <w:p w14:paraId="59C87532" w14:textId="32900A32" w:rsidR="001B702D" w:rsidRPr="00234EFA" w:rsidRDefault="001B702D" w:rsidP="003C388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234EFA">
        <w:rPr>
          <w:rFonts w:cstheme="minorHAnsi"/>
          <w:sz w:val="24"/>
          <w:szCs w:val="24"/>
        </w:rPr>
        <w:t>Traffic light reporting (Green/Yello</w:t>
      </w:r>
      <w:r w:rsidR="008E2F74" w:rsidRPr="00234EFA">
        <w:rPr>
          <w:rFonts w:cstheme="minorHAnsi"/>
          <w:sz w:val="24"/>
          <w:szCs w:val="24"/>
        </w:rPr>
        <w:t xml:space="preserve">w/Red) is </w:t>
      </w:r>
      <w:proofErr w:type="gramStart"/>
      <w:r w:rsidR="008E2F74" w:rsidRPr="00234EFA">
        <w:rPr>
          <w:rFonts w:cstheme="minorHAnsi"/>
          <w:sz w:val="24"/>
          <w:szCs w:val="24"/>
        </w:rPr>
        <w:t>a best</w:t>
      </w:r>
      <w:proofErr w:type="gramEnd"/>
      <w:r w:rsidR="008E2F74" w:rsidRPr="00234EFA">
        <w:rPr>
          <w:rFonts w:cstheme="minorHAnsi"/>
          <w:sz w:val="24"/>
          <w:szCs w:val="24"/>
        </w:rPr>
        <w:t xml:space="preserve"> practice</w:t>
      </w:r>
      <w:r w:rsidRPr="00234EFA">
        <w:rPr>
          <w:rFonts w:cstheme="minorHAnsi"/>
          <w:sz w:val="24"/>
          <w:szCs w:val="24"/>
        </w:rPr>
        <w:t xml:space="preserve">. Remember that some people </w:t>
      </w:r>
      <w:r w:rsidR="00FF345B" w:rsidRPr="00234EFA">
        <w:rPr>
          <w:rFonts w:cstheme="minorHAnsi"/>
          <w:sz w:val="24"/>
          <w:szCs w:val="24"/>
        </w:rPr>
        <w:t>cannot</w:t>
      </w:r>
      <w:r w:rsidRPr="00234EFA">
        <w:rPr>
          <w:rFonts w:cstheme="minorHAnsi"/>
          <w:sz w:val="24"/>
          <w:szCs w:val="24"/>
        </w:rPr>
        <w:t xml:space="preserve"> see colors well. Add verbiage.</w:t>
      </w:r>
    </w:p>
    <w:p w14:paraId="109BDC59" w14:textId="77777777" w:rsidR="008E2F74" w:rsidRPr="00234EFA" w:rsidRDefault="008E2F74" w:rsidP="005352EB">
      <w:pPr>
        <w:spacing w:after="0" w:line="240" w:lineRule="auto"/>
        <w:rPr>
          <w:rFonts w:cstheme="minorHAnsi"/>
          <w:sz w:val="24"/>
          <w:szCs w:val="24"/>
        </w:rPr>
      </w:pPr>
    </w:p>
    <w:p w14:paraId="1DC45920" w14:textId="62FF9EBA" w:rsidR="008E2F74" w:rsidRPr="00234EFA" w:rsidRDefault="008E2F74" w:rsidP="003C388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234EFA">
        <w:rPr>
          <w:rFonts w:cstheme="minorHAnsi"/>
          <w:sz w:val="24"/>
          <w:szCs w:val="24"/>
        </w:rPr>
        <w:t>Share the most important information first.</w:t>
      </w:r>
    </w:p>
    <w:p w14:paraId="2D253820" w14:textId="77777777" w:rsidR="00422F45" w:rsidRPr="00234EFA" w:rsidRDefault="00422F45" w:rsidP="005352EB">
      <w:pPr>
        <w:spacing w:after="0" w:line="240" w:lineRule="auto"/>
        <w:rPr>
          <w:rFonts w:cstheme="minorHAnsi"/>
          <w:sz w:val="24"/>
          <w:szCs w:val="24"/>
        </w:rPr>
      </w:pPr>
    </w:p>
    <w:p w14:paraId="4D756EB7" w14:textId="1DBC8BAD" w:rsidR="00422F45" w:rsidRPr="00234EFA" w:rsidRDefault="00422F45" w:rsidP="003C388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234EFA">
        <w:rPr>
          <w:rFonts w:cstheme="minorHAnsi"/>
          <w:sz w:val="24"/>
          <w:szCs w:val="24"/>
        </w:rPr>
        <w:t xml:space="preserve">Determine the optimal reporting frequency based on the needs of the project. </w:t>
      </w:r>
      <w:r w:rsidR="00203446" w:rsidRPr="00234EFA">
        <w:rPr>
          <w:rFonts w:cstheme="minorHAnsi"/>
          <w:sz w:val="24"/>
          <w:szCs w:val="24"/>
        </w:rPr>
        <w:t xml:space="preserve">If status </w:t>
      </w:r>
      <w:proofErr w:type="gramStart"/>
      <w:r w:rsidR="00203446" w:rsidRPr="00234EFA">
        <w:rPr>
          <w:rFonts w:cstheme="minorHAnsi"/>
          <w:sz w:val="24"/>
          <w:szCs w:val="24"/>
        </w:rPr>
        <w:t>is slowly changing</w:t>
      </w:r>
      <w:proofErr w:type="gramEnd"/>
      <w:r w:rsidR="00203446" w:rsidRPr="00234EFA">
        <w:rPr>
          <w:rFonts w:cstheme="minorHAnsi"/>
          <w:sz w:val="24"/>
          <w:szCs w:val="24"/>
        </w:rPr>
        <w:t xml:space="preserve">, perhaps </w:t>
      </w:r>
      <w:r w:rsidR="00DB33FB" w:rsidRPr="00234EFA">
        <w:rPr>
          <w:rFonts w:cstheme="minorHAnsi"/>
          <w:sz w:val="24"/>
          <w:szCs w:val="24"/>
        </w:rPr>
        <w:t xml:space="preserve">an </w:t>
      </w:r>
      <w:r w:rsidR="001440A4" w:rsidRPr="00234EFA">
        <w:rPr>
          <w:rFonts w:cstheme="minorHAnsi"/>
          <w:sz w:val="24"/>
          <w:szCs w:val="24"/>
        </w:rPr>
        <w:t>every-other-week</w:t>
      </w:r>
      <w:r w:rsidR="00203446" w:rsidRPr="00234EFA">
        <w:rPr>
          <w:rFonts w:cstheme="minorHAnsi"/>
          <w:sz w:val="24"/>
          <w:szCs w:val="24"/>
        </w:rPr>
        <w:t xml:space="preserve"> status reporting schedule will suffice.</w:t>
      </w:r>
    </w:p>
    <w:p w14:paraId="3836E7E3" w14:textId="77777777" w:rsidR="00AB5024" w:rsidRPr="00234EFA" w:rsidRDefault="00AB5024" w:rsidP="005352EB">
      <w:pPr>
        <w:spacing w:after="0" w:line="240" w:lineRule="auto"/>
        <w:rPr>
          <w:rFonts w:cstheme="minorHAnsi"/>
          <w:sz w:val="24"/>
          <w:szCs w:val="24"/>
        </w:rPr>
      </w:pPr>
    </w:p>
    <w:p w14:paraId="714D2950" w14:textId="50C5D26B" w:rsidR="00AB5024" w:rsidRPr="00234EFA" w:rsidRDefault="00AB5024" w:rsidP="003C388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234EFA">
        <w:rPr>
          <w:rFonts w:cstheme="minorHAnsi"/>
          <w:sz w:val="24"/>
          <w:szCs w:val="24"/>
        </w:rPr>
        <w:t>Ensure the status report is targeted at the stakeholders who need the information. Ensure these stakeholders have access to the report.</w:t>
      </w:r>
    </w:p>
    <w:sectPr w:rsidR="00AB5024" w:rsidRPr="00234EFA" w:rsidSect="00B2729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00642" w14:textId="77777777" w:rsidR="0069579D" w:rsidRDefault="0069579D" w:rsidP="006F5BFA">
      <w:pPr>
        <w:spacing w:after="0" w:line="240" w:lineRule="auto"/>
      </w:pPr>
      <w:r>
        <w:separator/>
      </w:r>
    </w:p>
  </w:endnote>
  <w:endnote w:type="continuationSeparator" w:id="0">
    <w:p w14:paraId="4EB19B5F" w14:textId="77777777" w:rsidR="0069579D" w:rsidRDefault="0069579D" w:rsidP="006F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BC17" w14:textId="77777777" w:rsidR="0069579D" w:rsidRDefault="0069579D" w:rsidP="006F5BFA">
      <w:pPr>
        <w:spacing w:after="0" w:line="240" w:lineRule="auto"/>
      </w:pPr>
      <w:r>
        <w:separator/>
      </w:r>
    </w:p>
  </w:footnote>
  <w:footnote w:type="continuationSeparator" w:id="0">
    <w:p w14:paraId="29A5C827" w14:textId="77777777" w:rsidR="0069579D" w:rsidRDefault="0069579D" w:rsidP="006F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4F7DD" w14:textId="1D451FDF" w:rsidR="006F5BFA" w:rsidRDefault="005352EB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  <w:r w:rsidRPr="003C388F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Project Status Report</w:t>
    </w:r>
  </w:p>
  <w:p w14:paraId="496955F7" w14:textId="77777777" w:rsidR="003C388F" w:rsidRPr="003C388F" w:rsidRDefault="003C388F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351242A2"/>
    <w:multiLevelType w:val="hybridMultilevel"/>
    <w:tmpl w:val="1D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5754091E"/>
    <w:multiLevelType w:val="hybridMultilevel"/>
    <w:tmpl w:val="F6CE0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76ADE"/>
    <w:multiLevelType w:val="hybridMultilevel"/>
    <w:tmpl w:val="04EC2ACA"/>
    <w:lvl w:ilvl="0" w:tplc="200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1025B"/>
    <w:multiLevelType w:val="hybridMultilevel"/>
    <w:tmpl w:val="485423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175B3B"/>
    <w:multiLevelType w:val="hybridMultilevel"/>
    <w:tmpl w:val="7F9E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4"/>
  </w:num>
  <w:num w:numId="2" w16cid:durableId="1650474780">
    <w:abstractNumId w:val="3"/>
  </w:num>
  <w:num w:numId="3" w16cid:durableId="1065952211">
    <w:abstractNumId w:val="8"/>
  </w:num>
  <w:num w:numId="4" w16cid:durableId="120151893">
    <w:abstractNumId w:val="0"/>
  </w:num>
  <w:num w:numId="5" w16cid:durableId="1742948784">
    <w:abstractNumId w:val="1"/>
  </w:num>
  <w:num w:numId="6" w16cid:durableId="55518585">
    <w:abstractNumId w:val="5"/>
  </w:num>
  <w:num w:numId="7" w16cid:durableId="1521357619">
    <w:abstractNumId w:val="2"/>
  </w:num>
  <w:num w:numId="8" w16cid:durableId="908030064">
    <w:abstractNumId w:val="6"/>
  </w:num>
  <w:num w:numId="9" w16cid:durableId="573705856">
    <w:abstractNumId w:val="10"/>
  </w:num>
  <w:num w:numId="10" w16cid:durableId="575017393">
    <w:abstractNumId w:val="7"/>
  </w:num>
  <w:num w:numId="11" w16cid:durableId="2018772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71E69"/>
    <w:rsid w:val="000A6916"/>
    <w:rsid w:val="000F451C"/>
    <w:rsid w:val="001440A4"/>
    <w:rsid w:val="001A4AA3"/>
    <w:rsid w:val="001B18A5"/>
    <w:rsid w:val="001B702D"/>
    <w:rsid w:val="00203446"/>
    <w:rsid w:val="00210C45"/>
    <w:rsid w:val="00234EFA"/>
    <w:rsid w:val="00277181"/>
    <w:rsid w:val="00282DB6"/>
    <w:rsid w:val="003740E6"/>
    <w:rsid w:val="00394791"/>
    <w:rsid w:val="003C388F"/>
    <w:rsid w:val="003C609E"/>
    <w:rsid w:val="003D5943"/>
    <w:rsid w:val="003F1C5F"/>
    <w:rsid w:val="00422F45"/>
    <w:rsid w:val="00465B92"/>
    <w:rsid w:val="004A6E79"/>
    <w:rsid w:val="004E56B8"/>
    <w:rsid w:val="005328D6"/>
    <w:rsid w:val="005352EB"/>
    <w:rsid w:val="0056647C"/>
    <w:rsid w:val="00587AB3"/>
    <w:rsid w:val="005950C6"/>
    <w:rsid w:val="00663BE4"/>
    <w:rsid w:val="0069579D"/>
    <w:rsid w:val="006A6A90"/>
    <w:rsid w:val="006F5BFA"/>
    <w:rsid w:val="007055CF"/>
    <w:rsid w:val="007556A2"/>
    <w:rsid w:val="007C1384"/>
    <w:rsid w:val="007E46D8"/>
    <w:rsid w:val="0083255D"/>
    <w:rsid w:val="00837125"/>
    <w:rsid w:val="008B2B52"/>
    <w:rsid w:val="008E2F74"/>
    <w:rsid w:val="008F4283"/>
    <w:rsid w:val="00923E7D"/>
    <w:rsid w:val="009442A0"/>
    <w:rsid w:val="00965DD5"/>
    <w:rsid w:val="00A13D10"/>
    <w:rsid w:val="00AB5024"/>
    <w:rsid w:val="00AD42BD"/>
    <w:rsid w:val="00B204A7"/>
    <w:rsid w:val="00B27291"/>
    <w:rsid w:val="00B35F06"/>
    <w:rsid w:val="00B853A9"/>
    <w:rsid w:val="00BC3C4F"/>
    <w:rsid w:val="00BF2738"/>
    <w:rsid w:val="00C33558"/>
    <w:rsid w:val="00C8453B"/>
    <w:rsid w:val="00C90EED"/>
    <w:rsid w:val="00CA1C92"/>
    <w:rsid w:val="00CF1456"/>
    <w:rsid w:val="00D03AF3"/>
    <w:rsid w:val="00D71491"/>
    <w:rsid w:val="00DB33FB"/>
    <w:rsid w:val="00E209C1"/>
    <w:rsid w:val="00E35AA0"/>
    <w:rsid w:val="00E53C39"/>
    <w:rsid w:val="00E9461F"/>
    <w:rsid w:val="00F36111"/>
    <w:rsid w:val="00F46F71"/>
    <w:rsid w:val="00F5453E"/>
    <w:rsid w:val="00F55DA1"/>
    <w:rsid w:val="00F55F67"/>
    <w:rsid w:val="00FA1004"/>
    <w:rsid w:val="00FB24D7"/>
    <w:rsid w:val="00FC3C0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Revision">
    <w:name w:val="Revision"/>
    <w:hidden/>
    <w:uiPriority w:val="99"/>
    <w:semiHidden/>
    <w:rsid w:val="001440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FA"/>
  </w:style>
  <w:style w:type="paragraph" w:styleId="Footer">
    <w:name w:val="footer"/>
    <w:basedOn w:val="Normal"/>
    <w:link w:val="Foot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Tetiana Lem</cp:lastModifiedBy>
  <cp:revision>3</cp:revision>
  <cp:lastPrinted>2023-06-22T21:57:00Z</cp:lastPrinted>
  <dcterms:created xsi:type="dcterms:W3CDTF">2023-06-28T07:39:00Z</dcterms:created>
  <dcterms:modified xsi:type="dcterms:W3CDTF">2025-06-18T13:10:00Z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b0f46c4a788f85b72ed5f31c07de1d89a09f97397c7406ddeeb52cae3cefa6b9</vt:lpwstr>
  </property>
</Properties>
</file>