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7777777" w:rsidR="00401303" w:rsidRPr="004E4653" w:rsidRDefault="00000000" w:rsidP="00DA551F">
      <w:pPr>
        <w:pStyle w:val="Heading2"/>
        <w:keepNext w:val="0"/>
        <w:keepLines w:val="0"/>
        <w:spacing w:after="80" w:line="360" w:lineRule="auto"/>
        <w:jc w:val="both"/>
        <w:rPr>
          <w:rFonts w:ascii="Times New Roman" w:eastAsia="Roboto" w:hAnsi="Times New Roman" w:cs="Times New Roman"/>
          <w:b/>
          <w:sz w:val="28"/>
          <w:szCs w:val="28"/>
          <w:lang w:val="uk-UA"/>
        </w:rPr>
      </w:pPr>
      <w:bookmarkStart w:id="0" w:name="_benp64h6srv2" w:colFirst="0" w:colLast="0"/>
      <w:bookmarkEnd w:id="0"/>
      <w:r w:rsidRPr="004E4653">
        <w:rPr>
          <w:rFonts w:ascii="Times New Roman" w:eastAsia="Roboto" w:hAnsi="Times New Roman" w:cs="Times New Roman"/>
          <w:b/>
          <w:sz w:val="28"/>
          <w:szCs w:val="28"/>
          <w:lang w:val="uk-UA"/>
        </w:rPr>
        <w:t>Розвідувальний аналіз даних (EDA). Складання аналітичного звіту</w:t>
      </w:r>
    </w:p>
    <w:p w14:paraId="00000003" w14:textId="5C168BBC" w:rsidR="00401303" w:rsidRPr="004E4653" w:rsidRDefault="00000000" w:rsidP="00DA551F">
      <w:pPr>
        <w:spacing w:before="240" w:after="240" w:line="360" w:lineRule="auto"/>
        <w:ind w:firstLine="566"/>
        <w:jc w:val="both"/>
        <w:rPr>
          <w:rFonts w:ascii="Times New Roman" w:eastAsia="Roboto" w:hAnsi="Times New Roman" w:cs="Times New Roman"/>
          <w:b/>
          <w:sz w:val="28"/>
          <w:szCs w:val="28"/>
          <w:lang w:val="uk-UA"/>
        </w:rPr>
      </w:pPr>
      <w:r w:rsidRPr="004E4653">
        <w:rPr>
          <w:rFonts w:ascii="Times New Roman" w:eastAsia="Roboto" w:hAnsi="Times New Roman" w:cs="Times New Roman"/>
          <w:b/>
          <w:sz w:val="28"/>
          <w:szCs w:val="28"/>
          <w:lang w:val="uk-UA"/>
        </w:rPr>
        <w:t>Мета роботи</w:t>
      </w:r>
    </w:p>
    <w:p w14:paraId="00000004" w14:textId="77777777" w:rsidR="00401303" w:rsidRPr="004E4653" w:rsidRDefault="00000000" w:rsidP="00DA551F">
      <w:pPr>
        <w:spacing w:line="360" w:lineRule="auto"/>
        <w:ind w:firstLine="566"/>
        <w:jc w:val="both"/>
        <w:rPr>
          <w:rFonts w:ascii="Times New Roman" w:eastAsia="Roboto" w:hAnsi="Times New Roman" w:cs="Times New Roman"/>
          <w:sz w:val="28"/>
          <w:szCs w:val="28"/>
          <w:lang w:val="uk-UA"/>
        </w:rPr>
      </w:pPr>
      <w:r w:rsidRPr="004E4653">
        <w:rPr>
          <w:rFonts w:ascii="Times New Roman" w:eastAsia="Roboto" w:hAnsi="Times New Roman" w:cs="Times New Roman"/>
          <w:sz w:val="28"/>
          <w:szCs w:val="28"/>
          <w:lang w:val="uk-UA"/>
        </w:rPr>
        <w:t xml:space="preserve">Метою лабораторної роботи є отримання практичних навичок виконання розвідувального аналізу даних, використовуючи пакети </w:t>
      </w:r>
      <w:proofErr w:type="spellStart"/>
      <w:r w:rsidRPr="004E4653">
        <w:rPr>
          <w:rFonts w:ascii="Times New Roman" w:eastAsia="Roboto" w:hAnsi="Times New Roman" w:cs="Times New Roman"/>
          <w:sz w:val="28"/>
          <w:szCs w:val="28"/>
          <w:lang w:val="uk-UA"/>
        </w:rPr>
        <w:t>jupyter</w:t>
      </w:r>
      <w:proofErr w:type="spellEnd"/>
      <w:r w:rsidRPr="004E4653">
        <w:rPr>
          <w:rFonts w:ascii="Times New Roman" w:eastAsia="Roboto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E4653">
        <w:rPr>
          <w:rFonts w:ascii="Times New Roman" w:eastAsia="Roboto" w:hAnsi="Times New Roman" w:cs="Times New Roman"/>
          <w:sz w:val="28"/>
          <w:szCs w:val="28"/>
          <w:lang w:val="uk-UA"/>
        </w:rPr>
        <w:t>pandas</w:t>
      </w:r>
      <w:proofErr w:type="spellEnd"/>
      <w:r w:rsidRPr="004E4653">
        <w:rPr>
          <w:rFonts w:ascii="Times New Roman" w:eastAsia="Roboto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E4653">
        <w:rPr>
          <w:rFonts w:ascii="Times New Roman" w:eastAsia="Roboto" w:hAnsi="Times New Roman" w:cs="Times New Roman"/>
          <w:sz w:val="28"/>
          <w:szCs w:val="28"/>
          <w:lang w:val="uk-UA"/>
        </w:rPr>
        <w:t>seaborn</w:t>
      </w:r>
      <w:proofErr w:type="spellEnd"/>
      <w:r w:rsidRPr="004E4653">
        <w:rPr>
          <w:rFonts w:ascii="Times New Roman" w:eastAsia="Roboto" w:hAnsi="Times New Roman" w:cs="Times New Roman"/>
          <w:sz w:val="28"/>
          <w:szCs w:val="28"/>
          <w:lang w:val="uk-UA"/>
        </w:rPr>
        <w:t>. Ознайомлення з методологією складання аналітичного звіту для зовнішнього користувача інформаційного продукту.</w:t>
      </w:r>
    </w:p>
    <w:p w14:paraId="00000005" w14:textId="530F48F9" w:rsidR="00401303" w:rsidRPr="004E4653" w:rsidRDefault="004E4653" w:rsidP="00DA551F">
      <w:pPr>
        <w:spacing w:line="360" w:lineRule="auto"/>
        <w:ind w:firstLine="566"/>
        <w:jc w:val="both"/>
        <w:rPr>
          <w:rFonts w:ascii="Times New Roman" w:eastAsia="Roboto" w:hAnsi="Times New Roman" w:cs="Times New Roman"/>
          <w:b/>
          <w:bCs/>
          <w:sz w:val="28"/>
          <w:szCs w:val="28"/>
          <w:lang w:val="uk-UA"/>
        </w:rPr>
      </w:pPr>
      <w:r w:rsidRPr="004E4653">
        <w:rPr>
          <w:rFonts w:ascii="Times New Roman" w:eastAsia="Roboto" w:hAnsi="Times New Roman" w:cs="Times New Roman"/>
          <w:b/>
          <w:bCs/>
          <w:sz w:val="28"/>
          <w:szCs w:val="28"/>
          <w:lang w:val="uk-UA"/>
        </w:rPr>
        <w:t>Хід виконання:</w:t>
      </w:r>
    </w:p>
    <w:p w14:paraId="16BFF045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Ринок нерухомості у США знаходиться на етапі зростання. Ціни на нерухомість у різних житлових масивах США різняться в залежності від таких факторів, як населення, площа квартир та інші.</w:t>
      </w:r>
    </w:p>
    <w:p w14:paraId="5C714F00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Візуалізація та зіставлення даних</w:t>
      </w:r>
    </w:p>
    <w:p w14:paraId="01F08BDE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Ціна з часом</w:t>
      </w:r>
    </w:p>
    <w:p w14:paraId="04328776" w14:textId="7D36FCA9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noProof/>
          <w:color w:val="1F1F1F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45DF72F8" wp14:editId="7C87B4FB">
            <wp:extent cx="5733415" cy="4174490"/>
            <wp:effectExtent l="0" t="0" r="635" b="0"/>
            <wp:docPr id="208096133" name="Picture 5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133" name="Picture 5" descr="A graph of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7C1C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lastRenderedPageBreak/>
        <w:t>Цей графік показує, що ціни на нерухомість у США зростають з часом. Зростання цін було найбільшим у 2022 році, коли вони зросли на 15% порівняно з попереднім роком.</w:t>
      </w:r>
    </w:p>
    <w:p w14:paraId="4C3CF828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Розподіл ціни</w:t>
      </w:r>
    </w:p>
    <w:p w14:paraId="5A08F7C0" w14:textId="1C5E5670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noProof/>
          <w:color w:val="1F1F1F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284A7ABF" wp14:editId="433D2918">
            <wp:extent cx="5733415" cy="2395220"/>
            <wp:effectExtent l="0" t="0" r="635" b="5080"/>
            <wp:docPr id="1417074028" name="Picture 4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74028" name="Picture 4" descr="A graph of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6169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Ця гістограма показує, що розподіл цін на нерухомість у США має вигляд нормальної кривої. Більшість квартир продається за ціною від 500 000 до 1 000 000 доларів США.</w:t>
      </w:r>
    </w:p>
    <w:p w14:paraId="4046B8C2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Взаємозв'язок між ціною та площею</w:t>
      </w:r>
    </w:p>
    <w:p w14:paraId="742ACC7B" w14:textId="5D30DC4A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noProof/>
          <w:color w:val="1F1F1F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4C53C562" wp14:editId="47427FE2">
            <wp:extent cx="5733415" cy="1718310"/>
            <wp:effectExtent l="0" t="0" r="635" b="0"/>
            <wp:docPr id="244353785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3785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7B01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Ця дисперсна діаграма показує, що між ціною та площею нерухомості існує позитивний кореляційний зв'язок. Чим більша площа квартири, тим вища її ціна.</w:t>
      </w:r>
    </w:p>
    <w:p w14:paraId="1FC293A2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Середні значення ціни за житловими масивами</w:t>
      </w:r>
    </w:p>
    <w:p w14:paraId="06A65F29" w14:textId="6AC6B629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noProof/>
          <w:color w:val="1F1F1F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 wp14:anchorId="44C80BD4" wp14:editId="2E4D6920">
            <wp:extent cx="5733415" cy="4144010"/>
            <wp:effectExtent l="0" t="0" r="635" b="8890"/>
            <wp:docPr id="1147629990" name="Picture 2" descr="A graph showing the growth of a home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29990" name="Picture 2" descr="A graph showing the growth of a homebuil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48F0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Ця діаграма показує, що середнє значення ціни на нерухомість у Нью-Йорку становить 1 200 000 доларів США, а в Лос-</w:t>
      </w:r>
      <w:proofErr w:type="spellStart"/>
      <w:r w:rsidRPr="004E4653">
        <w:rPr>
          <w:color w:val="1F1F1F"/>
          <w:sz w:val="28"/>
          <w:szCs w:val="28"/>
          <w:lang w:val="uk-UA"/>
        </w:rPr>
        <w:t>Анджелесі</w:t>
      </w:r>
      <w:proofErr w:type="spellEnd"/>
      <w:r w:rsidRPr="004E4653">
        <w:rPr>
          <w:color w:val="1F1F1F"/>
          <w:sz w:val="28"/>
          <w:szCs w:val="28"/>
          <w:lang w:val="uk-UA"/>
        </w:rPr>
        <w:t xml:space="preserve"> - 1 000 000 доларів США. Це означає, що ціни на нерухомість у Нью-Йорку вищі, ніж у Лос-</w:t>
      </w:r>
      <w:proofErr w:type="spellStart"/>
      <w:r w:rsidRPr="004E4653">
        <w:rPr>
          <w:color w:val="1F1F1F"/>
          <w:sz w:val="28"/>
          <w:szCs w:val="28"/>
          <w:lang w:val="uk-UA"/>
        </w:rPr>
        <w:t>Анджелесі</w:t>
      </w:r>
      <w:proofErr w:type="spellEnd"/>
      <w:r w:rsidRPr="004E4653">
        <w:rPr>
          <w:color w:val="1F1F1F"/>
          <w:sz w:val="28"/>
          <w:szCs w:val="28"/>
          <w:lang w:val="uk-UA"/>
        </w:rPr>
        <w:t>.</w:t>
      </w:r>
    </w:p>
    <w:p w14:paraId="2803FD00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Т-тест для порівняння середніх значень ціни між двома житловими масивами</w:t>
      </w:r>
    </w:p>
    <w:p w14:paraId="3C0DAC5C" w14:textId="4725FD3A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noProof/>
          <w:color w:val="1F1F1F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 wp14:anchorId="497AABF1" wp14:editId="65494697">
            <wp:extent cx="5733415" cy="2896870"/>
            <wp:effectExtent l="0" t="0" r="635" b="0"/>
            <wp:docPr id="1528894226" name="Picture 1" descr="A graph of a number of blue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94226" name="Picture 1" descr="A graph of a number of blue rectangular objec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2A92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Т-тест показав, що середні значення ціни на нерухомість у Нью-Йорку та Лос-</w:t>
      </w:r>
      <w:proofErr w:type="spellStart"/>
      <w:r w:rsidRPr="004E4653">
        <w:rPr>
          <w:color w:val="1F1F1F"/>
          <w:sz w:val="28"/>
          <w:szCs w:val="28"/>
          <w:lang w:val="uk-UA"/>
        </w:rPr>
        <w:t>Анджелесі</w:t>
      </w:r>
      <w:proofErr w:type="spellEnd"/>
      <w:r w:rsidRPr="004E4653">
        <w:rPr>
          <w:color w:val="1F1F1F"/>
          <w:sz w:val="28"/>
          <w:szCs w:val="28"/>
          <w:lang w:val="uk-UA"/>
        </w:rPr>
        <w:t xml:space="preserve"> істотно відрізняються. Це означає, що існує значний статистичний доказ того, що ціни на нерухомість у Нью-Йорку вищі, ніж у Лос-</w:t>
      </w:r>
      <w:proofErr w:type="spellStart"/>
      <w:r w:rsidRPr="004E4653">
        <w:rPr>
          <w:color w:val="1F1F1F"/>
          <w:sz w:val="28"/>
          <w:szCs w:val="28"/>
          <w:lang w:val="uk-UA"/>
        </w:rPr>
        <w:t>Анджелесі</w:t>
      </w:r>
      <w:proofErr w:type="spellEnd"/>
      <w:r w:rsidRPr="004E4653">
        <w:rPr>
          <w:color w:val="1F1F1F"/>
          <w:sz w:val="28"/>
          <w:szCs w:val="28"/>
          <w:lang w:val="uk-UA"/>
        </w:rPr>
        <w:t>.</w:t>
      </w:r>
    </w:p>
    <w:p w14:paraId="7C602B7B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Рекомендації</w:t>
      </w:r>
    </w:p>
    <w:p w14:paraId="1071050C" w14:textId="77777777" w:rsidR="00DA551F" w:rsidRPr="004E4653" w:rsidRDefault="00DA551F" w:rsidP="00DA551F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785"/>
        <w:textAlignment w:val="baseline"/>
        <w:rPr>
          <w:color w:val="1F1F1F"/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Інвестори можуть розглядати можливість інвестування в нерухомість США, оскільки ринок знаходиться на етапі зростання. Однак важливо враховувати фактори, які можуть впливати на ціни на нерухомість у майбутньому, такі як рівень безробіття, ставки за кредитами та інфляція.</w:t>
      </w:r>
    </w:p>
    <w:p w14:paraId="5ADB5E79" w14:textId="77777777" w:rsidR="00DA551F" w:rsidRPr="004E4653" w:rsidRDefault="00DA551F" w:rsidP="00DA551F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785"/>
        <w:textAlignment w:val="baseline"/>
        <w:rPr>
          <w:color w:val="1F1F1F"/>
          <w:sz w:val="28"/>
          <w:szCs w:val="28"/>
          <w:lang w:val="uk-UA"/>
        </w:rPr>
      </w:pPr>
      <w:r w:rsidRPr="004E4653">
        <w:rPr>
          <w:color w:val="1F1F1F"/>
          <w:sz w:val="28"/>
          <w:szCs w:val="28"/>
          <w:lang w:val="uk-UA"/>
        </w:rPr>
        <w:t>Керівники агенцій нерухомості можуть використовувати результати аналізу для прогнозування попиту на нерухомість і розробки стратегій продажів. Зокрема, вони можуть використовувати карту США з позначенням житлових масивів, щоб визначити, в яких регіонах США є найбільший потенціал для зростання цін.</w:t>
      </w:r>
    </w:p>
    <w:p w14:paraId="2CC41BE1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7A6E4AFF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744004AE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import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E4653">
        <w:rPr>
          <w:color w:val="000000"/>
          <w:sz w:val="28"/>
          <w:szCs w:val="28"/>
          <w:lang w:val="uk-UA"/>
        </w:rPr>
        <w:t>pandas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E4653">
        <w:rPr>
          <w:color w:val="000000"/>
          <w:sz w:val="28"/>
          <w:szCs w:val="28"/>
          <w:lang w:val="uk-UA"/>
        </w:rPr>
        <w:t>as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E4653">
        <w:rPr>
          <w:color w:val="000000"/>
          <w:sz w:val="28"/>
          <w:szCs w:val="28"/>
          <w:lang w:val="uk-UA"/>
        </w:rPr>
        <w:t>pd</w:t>
      </w:r>
      <w:proofErr w:type="spellEnd"/>
    </w:p>
    <w:p w14:paraId="570084B7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import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E4653">
        <w:rPr>
          <w:color w:val="000000"/>
          <w:sz w:val="28"/>
          <w:szCs w:val="28"/>
          <w:lang w:val="uk-UA"/>
        </w:rPr>
        <w:t>matplotlib.pyplot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E4653">
        <w:rPr>
          <w:color w:val="000000"/>
          <w:sz w:val="28"/>
          <w:szCs w:val="28"/>
          <w:lang w:val="uk-UA"/>
        </w:rPr>
        <w:t>as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E4653">
        <w:rPr>
          <w:color w:val="000000"/>
          <w:sz w:val="28"/>
          <w:szCs w:val="28"/>
          <w:lang w:val="uk-UA"/>
        </w:rPr>
        <w:t>plt</w:t>
      </w:r>
      <w:proofErr w:type="spellEnd"/>
    </w:p>
    <w:p w14:paraId="49F043E9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lastRenderedPageBreak/>
        <w:t># Завантаження даних</w:t>
      </w:r>
    </w:p>
    <w:p w14:paraId="216A1CE9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= pd.read_csv("https://docs.google.com/spreadsheets/d/1MW-zi5SU4VHChqn1heGOi3zQx77dG17_/edit?usp=sharing&amp;ouid=101166119605484992249&amp;rtpof=true&amp;sd=true")</w:t>
      </w:r>
    </w:p>
    <w:p w14:paraId="7EE3D342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df_population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= pd.read_csv("https://docs.google.com/spreadsheets/d/165zNpREsKpuOm008hZPTZ2km3FRBPflm/edit?usp=sharing&amp;ouid=101166119605484992249&amp;rtpof=true&amp;sd=true")</w:t>
      </w:r>
    </w:p>
    <w:p w14:paraId="052C8929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df_area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= pd.read_csv("https://docs.google.com/spreadsheets/d/1P35_LAZAI65bGeHBqXkURzo98OLS0nBg/edit?usp=sharing&amp;ouid=101166119605484992249&amp;rtpof=true&amp;sd=true")</w:t>
      </w:r>
    </w:p>
    <w:p w14:paraId="189698E1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df_time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= pd.read_csv("https://docs.google.com/spreadsheets/d/1eOUww2RBh7IVCmISXoEKfDdDdIn9nBg/edit?usp=sharing&amp;ouid=101166119605484992249&amp;rtpof=true&amp;sd=true")</w:t>
      </w:r>
    </w:p>
    <w:p w14:paraId="64739EF1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Обробка викидів та відсутніх значень</w:t>
      </w:r>
    </w:p>
    <w:p w14:paraId="42A56E06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["Ціна"] &lt;= 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["Ціна"].</w:t>
      </w:r>
      <w:proofErr w:type="spellStart"/>
      <w:r w:rsidRPr="004E4653">
        <w:rPr>
          <w:color w:val="000000"/>
          <w:sz w:val="28"/>
          <w:szCs w:val="28"/>
          <w:lang w:val="uk-UA"/>
        </w:rPr>
        <w:t>quantile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(0.75) + 1.5 * 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["Ціна"].</w:t>
      </w:r>
      <w:proofErr w:type="spellStart"/>
      <w:r w:rsidRPr="004E4653">
        <w:rPr>
          <w:color w:val="000000"/>
          <w:sz w:val="28"/>
          <w:szCs w:val="28"/>
          <w:lang w:val="uk-UA"/>
        </w:rPr>
        <w:t>iqr</w:t>
      </w:r>
      <w:proofErr w:type="spellEnd"/>
      <w:r w:rsidRPr="004E4653">
        <w:rPr>
          <w:color w:val="000000"/>
          <w:sz w:val="28"/>
          <w:szCs w:val="28"/>
          <w:lang w:val="uk-UA"/>
        </w:rPr>
        <w:t>()]</w:t>
      </w:r>
    </w:p>
    <w:p w14:paraId="5F7ABA4A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["Площа"].</w:t>
      </w:r>
      <w:proofErr w:type="spellStart"/>
      <w:r w:rsidRPr="004E4653">
        <w:rPr>
          <w:color w:val="000000"/>
          <w:sz w:val="28"/>
          <w:szCs w:val="28"/>
          <w:lang w:val="uk-UA"/>
        </w:rPr>
        <w:t>fillna</w:t>
      </w:r>
      <w:proofErr w:type="spellEnd"/>
      <w:r w:rsidRPr="004E4653">
        <w:rPr>
          <w:color w:val="000000"/>
          <w:sz w:val="28"/>
          <w:szCs w:val="28"/>
          <w:lang w:val="uk-UA"/>
        </w:rPr>
        <w:t>(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["Площа"].</w:t>
      </w:r>
      <w:proofErr w:type="spellStart"/>
      <w:r w:rsidRPr="004E4653">
        <w:rPr>
          <w:color w:val="000000"/>
          <w:sz w:val="28"/>
          <w:szCs w:val="28"/>
          <w:lang w:val="uk-UA"/>
        </w:rPr>
        <w:t>mean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(), </w:t>
      </w:r>
      <w:proofErr w:type="spellStart"/>
      <w:r w:rsidRPr="004E4653">
        <w:rPr>
          <w:color w:val="000000"/>
          <w:sz w:val="28"/>
          <w:szCs w:val="28"/>
          <w:lang w:val="uk-UA"/>
        </w:rPr>
        <w:t>inplace</w:t>
      </w:r>
      <w:proofErr w:type="spellEnd"/>
      <w:r w:rsidRPr="004E4653">
        <w:rPr>
          <w:color w:val="000000"/>
          <w:sz w:val="28"/>
          <w:szCs w:val="28"/>
          <w:lang w:val="uk-UA"/>
        </w:rPr>
        <w:t>=</w:t>
      </w:r>
      <w:proofErr w:type="spellStart"/>
      <w:r w:rsidRPr="004E4653">
        <w:rPr>
          <w:color w:val="000000"/>
          <w:sz w:val="28"/>
          <w:szCs w:val="28"/>
          <w:lang w:val="uk-UA"/>
        </w:rPr>
        <w:t>True</w:t>
      </w:r>
      <w:proofErr w:type="spellEnd"/>
      <w:r w:rsidRPr="004E4653">
        <w:rPr>
          <w:color w:val="000000"/>
          <w:sz w:val="28"/>
          <w:szCs w:val="28"/>
          <w:lang w:val="uk-UA"/>
        </w:rPr>
        <w:t>)</w:t>
      </w:r>
    </w:p>
    <w:p w14:paraId="0249881F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["Місто"].</w:t>
      </w:r>
      <w:proofErr w:type="spellStart"/>
      <w:r w:rsidRPr="004E4653">
        <w:rPr>
          <w:color w:val="000000"/>
          <w:sz w:val="28"/>
          <w:szCs w:val="28"/>
          <w:lang w:val="uk-UA"/>
        </w:rPr>
        <w:t>fillna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("Невідомо", </w:t>
      </w:r>
      <w:proofErr w:type="spellStart"/>
      <w:r w:rsidRPr="004E4653">
        <w:rPr>
          <w:color w:val="000000"/>
          <w:sz w:val="28"/>
          <w:szCs w:val="28"/>
          <w:lang w:val="uk-UA"/>
        </w:rPr>
        <w:t>inplace</w:t>
      </w:r>
      <w:proofErr w:type="spellEnd"/>
      <w:r w:rsidRPr="004E4653">
        <w:rPr>
          <w:color w:val="000000"/>
          <w:sz w:val="28"/>
          <w:szCs w:val="28"/>
          <w:lang w:val="uk-UA"/>
        </w:rPr>
        <w:t>=</w:t>
      </w:r>
      <w:proofErr w:type="spellStart"/>
      <w:r w:rsidRPr="004E4653">
        <w:rPr>
          <w:color w:val="000000"/>
          <w:sz w:val="28"/>
          <w:szCs w:val="28"/>
          <w:lang w:val="uk-UA"/>
        </w:rPr>
        <w:t>True</w:t>
      </w:r>
      <w:proofErr w:type="spellEnd"/>
      <w:r w:rsidRPr="004E4653">
        <w:rPr>
          <w:color w:val="000000"/>
          <w:sz w:val="28"/>
          <w:szCs w:val="28"/>
          <w:lang w:val="uk-UA"/>
        </w:rPr>
        <w:t>)</w:t>
      </w:r>
    </w:p>
    <w:p w14:paraId="59F7BB91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Перевірка формату дат</w:t>
      </w:r>
    </w:p>
    <w:p w14:paraId="0FE38D43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df_time</w:t>
      </w:r>
      <w:proofErr w:type="spellEnd"/>
      <w:r w:rsidRPr="004E4653">
        <w:rPr>
          <w:color w:val="000000"/>
          <w:sz w:val="28"/>
          <w:szCs w:val="28"/>
          <w:lang w:val="uk-UA"/>
        </w:rPr>
        <w:t>["Дата"].</w:t>
      </w:r>
      <w:proofErr w:type="spellStart"/>
      <w:r w:rsidRPr="004E4653">
        <w:rPr>
          <w:color w:val="000000"/>
          <w:sz w:val="28"/>
          <w:szCs w:val="28"/>
          <w:lang w:val="uk-UA"/>
        </w:rPr>
        <w:t>dt.year</w:t>
      </w:r>
      <w:proofErr w:type="spellEnd"/>
    </w:p>
    <w:p w14:paraId="27AEF6D1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Перевірка числових значень</w:t>
      </w:r>
    </w:p>
    <w:p w14:paraId="7E3F8198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["Ціна"].</w:t>
      </w:r>
      <w:proofErr w:type="spellStart"/>
      <w:r w:rsidRPr="004E4653">
        <w:rPr>
          <w:color w:val="000000"/>
          <w:sz w:val="28"/>
          <w:szCs w:val="28"/>
          <w:lang w:val="uk-UA"/>
        </w:rPr>
        <w:t>dtype</w:t>
      </w:r>
      <w:proofErr w:type="spellEnd"/>
    </w:p>
    <w:p w14:paraId="655BA3F8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Візуалізація та зіставлення даних</w:t>
      </w:r>
    </w:p>
    <w:p w14:paraId="07AE55C3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Ціна з часом</w:t>
      </w:r>
    </w:p>
    <w:p w14:paraId="461CC633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plt.plot</w:t>
      </w:r>
      <w:proofErr w:type="spellEnd"/>
      <w:r w:rsidRPr="004E4653">
        <w:rPr>
          <w:color w:val="000000"/>
          <w:sz w:val="28"/>
          <w:szCs w:val="28"/>
          <w:lang w:val="uk-UA"/>
        </w:rPr>
        <w:t>(</w:t>
      </w:r>
      <w:proofErr w:type="spellStart"/>
      <w:r w:rsidRPr="004E4653">
        <w:rPr>
          <w:color w:val="000000"/>
          <w:sz w:val="28"/>
          <w:szCs w:val="28"/>
          <w:lang w:val="uk-UA"/>
        </w:rPr>
        <w:t>df_time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["Дата"], 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["Ціна"])</w:t>
      </w:r>
    </w:p>
    <w:p w14:paraId="58EC5A62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plt.title</w:t>
      </w:r>
      <w:proofErr w:type="spellEnd"/>
      <w:r w:rsidRPr="004E4653">
        <w:rPr>
          <w:color w:val="000000"/>
          <w:sz w:val="28"/>
          <w:szCs w:val="28"/>
          <w:lang w:val="uk-UA"/>
        </w:rPr>
        <w:t>("Ціна нерухомості з часом")</w:t>
      </w:r>
    </w:p>
    <w:p w14:paraId="7E5442DB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lastRenderedPageBreak/>
        <w:t>plt.xlabel</w:t>
      </w:r>
      <w:proofErr w:type="spellEnd"/>
      <w:r w:rsidRPr="004E4653">
        <w:rPr>
          <w:color w:val="000000"/>
          <w:sz w:val="28"/>
          <w:szCs w:val="28"/>
          <w:lang w:val="uk-UA"/>
        </w:rPr>
        <w:t>("Дата")</w:t>
      </w:r>
    </w:p>
    <w:p w14:paraId="0195C2EC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plt.ylabel</w:t>
      </w:r>
      <w:proofErr w:type="spellEnd"/>
      <w:r w:rsidRPr="004E4653">
        <w:rPr>
          <w:color w:val="000000"/>
          <w:sz w:val="28"/>
          <w:szCs w:val="28"/>
          <w:lang w:val="uk-UA"/>
        </w:rPr>
        <w:t>("Ціна")</w:t>
      </w:r>
    </w:p>
    <w:p w14:paraId="696398D8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Розподіл ціни</w:t>
      </w:r>
    </w:p>
    <w:p w14:paraId="2CEB90C1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plt.hist</w:t>
      </w:r>
      <w:proofErr w:type="spellEnd"/>
      <w:r w:rsidRPr="004E4653">
        <w:rPr>
          <w:color w:val="000000"/>
          <w:sz w:val="28"/>
          <w:szCs w:val="28"/>
          <w:lang w:val="uk-UA"/>
        </w:rPr>
        <w:t>(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["Ціна"])</w:t>
      </w:r>
    </w:p>
    <w:p w14:paraId="641D0BD6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plt.title</w:t>
      </w:r>
      <w:proofErr w:type="spellEnd"/>
      <w:r w:rsidRPr="004E4653">
        <w:rPr>
          <w:color w:val="000000"/>
          <w:sz w:val="28"/>
          <w:szCs w:val="28"/>
          <w:lang w:val="uk-UA"/>
        </w:rPr>
        <w:t>("Розподіл ціни нерухомості")</w:t>
      </w:r>
    </w:p>
    <w:p w14:paraId="495BF4C5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plt.xlabel</w:t>
      </w:r>
      <w:proofErr w:type="spellEnd"/>
      <w:r w:rsidRPr="004E4653">
        <w:rPr>
          <w:color w:val="000000"/>
          <w:sz w:val="28"/>
          <w:szCs w:val="28"/>
          <w:lang w:val="uk-UA"/>
        </w:rPr>
        <w:t>("Ціна")</w:t>
      </w:r>
    </w:p>
    <w:p w14:paraId="67CA1636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Взаємозв'язок між ціною та площею</w:t>
      </w:r>
    </w:p>
    <w:p w14:paraId="4EC2FDFE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plt.scatter</w:t>
      </w:r>
      <w:proofErr w:type="spellEnd"/>
      <w:r w:rsidRPr="004E4653">
        <w:rPr>
          <w:color w:val="000000"/>
          <w:sz w:val="28"/>
          <w:szCs w:val="28"/>
          <w:lang w:val="uk-UA"/>
        </w:rPr>
        <w:t>(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["Площа"], 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["Ціна"])</w:t>
      </w:r>
    </w:p>
    <w:p w14:paraId="2996D417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plt.title</w:t>
      </w:r>
      <w:proofErr w:type="spellEnd"/>
      <w:r w:rsidRPr="004E4653">
        <w:rPr>
          <w:color w:val="000000"/>
          <w:sz w:val="28"/>
          <w:szCs w:val="28"/>
          <w:lang w:val="uk-UA"/>
        </w:rPr>
        <w:t>("Взаємозв'язок між ціною та площею нерухомості")</w:t>
      </w:r>
    </w:p>
    <w:p w14:paraId="1A532F87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plt.xlabel</w:t>
      </w:r>
      <w:proofErr w:type="spellEnd"/>
      <w:r w:rsidRPr="004E4653">
        <w:rPr>
          <w:color w:val="000000"/>
          <w:sz w:val="28"/>
          <w:szCs w:val="28"/>
          <w:lang w:val="uk-UA"/>
        </w:rPr>
        <w:t>("Площа")</w:t>
      </w:r>
    </w:p>
    <w:p w14:paraId="0453183A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plt.ylabel</w:t>
      </w:r>
      <w:proofErr w:type="spellEnd"/>
      <w:r w:rsidRPr="004E4653">
        <w:rPr>
          <w:color w:val="000000"/>
          <w:sz w:val="28"/>
          <w:szCs w:val="28"/>
          <w:lang w:val="uk-UA"/>
        </w:rPr>
        <w:t>("Ціна")</w:t>
      </w:r>
    </w:p>
    <w:p w14:paraId="02D515CE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Середні значення ціни за житловими масивами</w:t>
      </w:r>
    </w:p>
    <w:p w14:paraId="43B2442C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df_sales.groupby</w:t>
      </w:r>
      <w:proofErr w:type="spellEnd"/>
      <w:r w:rsidRPr="004E4653">
        <w:rPr>
          <w:color w:val="000000"/>
          <w:sz w:val="28"/>
          <w:szCs w:val="28"/>
          <w:lang w:val="uk-UA"/>
        </w:rPr>
        <w:t>("Місто")["Ціна"].</w:t>
      </w:r>
      <w:proofErr w:type="spellStart"/>
      <w:r w:rsidRPr="004E4653">
        <w:rPr>
          <w:color w:val="000000"/>
          <w:sz w:val="28"/>
          <w:szCs w:val="28"/>
          <w:lang w:val="uk-UA"/>
        </w:rPr>
        <w:t>mean</w:t>
      </w:r>
      <w:proofErr w:type="spellEnd"/>
      <w:r w:rsidRPr="004E4653">
        <w:rPr>
          <w:color w:val="000000"/>
          <w:sz w:val="28"/>
          <w:szCs w:val="28"/>
          <w:lang w:val="uk-UA"/>
        </w:rPr>
        <w:t>()</w:t>
      </w:r>
    </w:p>
    <w:p w14:paraId="28EE18A4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Т-тест для порівняння середніх значень ціни між двома житловими масивами</w:t>
      </w:r>
    </w:p>
    <w:p w14:paraId="51340F16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proofErr w:type="spellStart"/>
      <w:r w:rsidRPr="004E4653">
        <w:rPr>
          <w:color w:val="000000"/>
          <w:sz w:val="28"/>
          <w:szCs w:val="28"/>
          <w:lang w:val="uk-UA"/>
        </w:rPr>
        <w:t>ttest_ind</w:t>
      </w:r>
      <w:proofErr w:type="spellEnd"/>
      <w:r w:rsidRPr="004E4653">
        <w:rPr>
          <w:color w:val="000000"/>
          <w:sz w:val="28"/>
          <w:szCs w:val="28"/>
          <w:lang w:val="uk-UA"/>
        </w:rPr>
        <w:t>(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 xml:space="preserve">["Місто"] == "Нью-Йорк"]["Ціна"], 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</w:t>
      </w:r>
      <w:proofErr w:type="spellStart"/>
      <w:r w:rsidRPr="004E4653">
        <w:rPr>
          <w:color w:val="000000"/>
          <w:sz w:val="28"/>
          <w:szCs w:val="28"/>
          <w:lang w:val="uk-UA"/>
        </w:rPr>
        <w:t>df_sales</w:t>
      </w:r>
      <w:proofErr w:type="spellEnd"/>
      <w:r w:rsidRPr="004E4653">
        <w:rPr>
          <w:color w:val="000000"/>
          <w:sz w:val="28"/>
          <w:szCs w:val="28"/>
          <w:lang w:val="uk-UA"/>
        </w:rPr>
        <w:t>["Місто"] == "Лос-Анджелес"]["Ціна"])</w:t>
      </w:r>
    </w:p>
    <w:p w14:paraId="5533B215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Висновки</w:t>
      </w:r>
    </w:p>
    <w:p w14:paraId="3B43A978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Ринок нерухомості у США знаходиться на етапі зростання.</w:t>
      </w:r>
    </w:p>
    <w:p w14:paraId="2DC93244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# Ціни на нерухомість у різних житлових масивах США різняться в залежності від таких факторів, як населення, площа квартир та інші.</w:t>
      </w:r>
    </w:p>
    <w:p w14:paraId="1A9A3418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28CD4AF2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66C0F1AA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  <w:r w:rsidRPr="004E4653">
        <w:rPr>
          <w:color w:val="000000"/>
          <w:sz w:val="28"/>
          <w:szCs w:val="28"/>
          <w:lang w:val="uk-UA"/>
        </w:rPr>
        <w:t>Дані:</w:t>
      </w:r>
    </w:p>
    <w:p w14:paraId="1303F91A" w14:textId="77777777" w:rsidR="00DA551F" w:rsidRPr="004E4653" w:rsidRDefault="00DA551F" w:rsidP="00DA551F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hyperlink r:id="rId10" w:history="1">
        <w:r w:rsidRPr="004E4653">
          <w:rPr>
            <w:rStyle w:val="Hyperlink"/>
            <w:color w:val="1155CC"/>
            <w:sz w:val="28"/>
            <w:szCs w:val="28"/>
            <w:lang w:val="uk-UA"/>
          </w:rPr>
          <w:t>https://docs.google.com/spreadsheets/d/1riKxRyRnpyB3snWrAALO-E1M7nMpyLLQ/edit?usp=drive_link&amp;ouid=101166119605484992249&amp;rtpof=true&amp;sd=true</w:t>
        </w:r>
      </w:hyperlink>
    </w:p>
    <w:p w14:paraId="1A7814F8" w14:textId="77777777" w:rsidR="00DA551F" w:rsidRPr="004E4653" w:rsidRDefault="00DA551F" w:rsidP="00DA551F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hyperlink r:id="rId11" w:history="1">
        <w:r w:rsidRPr="004E4653">
          <w:rPr>
            <w:rStyle w:val="Hyperlink"/>
            <w:color w:val="1155CC"/>
            <w:sz w:val="28"/>
            <w:szCs w:val="28"/>
            <w:lang w:val="uk-UA"/>
          </w:rPr>
          <w:t>https://docs.google.com/spreadsheets/d/1eOUww2RBh7IVCmISXoEKfDdIn9u8kifF/edit?usp=drive_link</w:t>
        </w:r>
      </w:hyperlink>
    </w:p>
    <w:p w14:paraId="0BC91C41" w14:textId="77777777" w:rsidR="00DA551F" w:rsidRPr="004E4653" w:rsidRDefault="00DA551F" w:rsidP="00DA551F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hyperlink r:id="rId12" w:history="1">
        <w:r w:rsidRPr="004E4653">
          <w:rPr>
            <w:rStyle w:val="Hyperlink"/>
            <w:color w:val="1155CC"/>
            <w:sz w:val="28"/>
            <w:szCs w:val="28"/>
            <w:lang w:val="uk-UA"/>
          </w:rPr>
          <w:t>https://docs.google.com/spreadsheets/d/1P35_LAZAI65bGeHBqXkURzo98OLS0nBg/edit?usp=drive_link</w:t>
        </w:r>
      </w:hyperlink>
    </w:p>
    <w:p w14:paraId="3D4D98E5" w14:textId="77777777" w:rsidR="00DA551F" w:rsidRPr="004E4653" w:rsidRDefault="00DA551F" w:rsidP="00DA551F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hyperlink r:id="rId13" w:history="1">
        <w:r w:rsidRPr="004E4653">
          <w:rPr>
            <w:rStyle w:val="Hyperlink"/>
            <w:color w:val="1155CC"/>
            <w:sz w:val="28"/>
            <w:szCs w:val="28"/>
            <w:lang w:val="uk-UA"/>
          </w:rPr>
          <w:t>https://docs.google.com/spreadsheets/d/165zNpREsKpuOm0-8hZPTZ2km3FRBPflm/edit?usp=drive_link</w:t>
        </w:r>
      </w:hyperlink>
    </w:p>
    <w:p w14:paraId="64EF5445" w14:textId="77777777" w:rsidR="00DA551F" w:rsidRPr="004E4653" w:rsidRDefault="00DA551F" w:rsidP="00DA551F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hyperlink r:id="rId14" w:history="1">
        <w:r w:rsidRPr="004E4653">
          <w:rPr>
            <w:rStyle w:val="Hyperlink"/>
            <w:color w:val="1155CC"/>
            <w:sz w:val="28"/>
            <w:szCs w:val="28"/>
            <w:lang w:val="uk-UA"/>
          </w:rPr>
          <w:t>https://docs.google.com/spreadsheets/d/1MW-zi5SU4VHChqn1heGOi3zQx77dG17_/edit?usp=drive_link</w:t>
        </w:r>
        <w:r w:rsidRPr="004E4653">
          <w:rPr>
            <w:color w:val="000000"/>
            <w:sz w:val="28"/>
            <w:szCs w:val="28"/>
            <w:lang w:val="uk-UA"/>
          </w:rPr>
          <w:br/>
        </w:r>
        <w:r w:rsidRPr="004E4653">
          <w:rPr>
            <w:color w:val="000000"/>
            <w:sz w:val="28"/>
            <w:szCs w:val="28"/>
            <w:lang w:val="uk-UA"/>
          </w:rPr>
          <w:br/>
        </w:r>
      </w:hyperlink>
    </w:p>
    <w:p w14:paraId="4C80B50E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00AEB9B3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4A16B2D0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63D6A489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ind w:firstLine="425"/>
        <w:rPr>
          <w:sz w:val="28"/>
          <w:szCs w:val="28"/>
          <w:lang w:val="uk-UA"/>
        </w:rPr>
      </w:pPr>
    </w:p>
    <w:p w14:paraId="3C73124E" w14:textId="77777777" w:rsidR="00DA551F" w:rsidRPr="004E4653" w:rsidRDefault="00DA551F" w:rsidP="00DA551F">
      <w:pPr>
        <w:pStyle w:val="NormalWeb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0000004A" w14:textId="77777777" w:rsidR="00401303" w:rsidRPr="004E4653" w:rsidRDefault="00401303" w:rsidP="00DA551F">
      <w:pPr>
        <w:shd w:val="clear" w:color="auto" w:fill="FFFFFF"/>
        <w:spacing w:before="360" w:after="360" w:line="360" w:lineRule="auto"/>
        <w:ind w:firstLine="566"/>
        <w:jc w:val="both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</w:p>
    <w:p w14:paraId="0000004B" w14:textId="77777777" w:rsidR="00401303" w:rsidRPr="004E4653" w:rsidRDefault="00401303" w:rsidP="00DA551F">
      <w:pPr>
        <w:shd w:val="clear" w:color="auto" w:fill="FFFFFF"/>
        <w:spacing w:before="360" w:after="360" w:line="360" w:lineRule="auto"/>
        <w:ind w:firstLine="566"/>
        <w:jc w:val="both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</w:p>
    <w:p w14:paraId="0000004C" w14:textId="77777777" w:rsidR="00401303" w:rsidRPr="004E4653" w:rsidRDefault="00401303" w:rsidP="00DA551F">
      <w:pPr>
        <w:shd w:val="clear" w:color="auto" w:fill="FFFFFF"/>
        <w:spacing w:before="360" w:after="360" w:line="360" w:lineRule="auto"/>
        <w:ind w:firstLine="425"/>
        <w:jc w:val="both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</w:p>
    <w:p w14:paraId="0000004D" w14:textId="77777777" w:rsidR="00401303" w:rsidRPr="004E4653" w:rsidRDefault="00401303" w:rsidP="00DA551F">
      <w:pPr>
        <w:shd w:val="clear" w:color="auto" w:fill="FFFFFF"/>
        <w:spacing w:before="360" w:after="360" w:line="360" w:lineRule="auto"/>
        <w:jc w:val="both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</w:p>
    <w:p w14:paraId="0000004E" w14:textId="77777777" w:rsidR="00401303" w:rsidRPr="004E4653" w:rsidRDefault="00401303" w:rsidP="00DA551F">
      <w:pPr>
        <w:spacing w:line="360" w:lineRule="auto"/>
        <w:ind w:firstLine="566"/>
        <w:jc w:val="both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0000004F" w14:textId="77777777" w:rsidR="00401303" w:rsidRPr="004E4653" w:rsidRDefault="00401303" w:rsidP="00DA551F">
      <w:pPr>
        <w:spacing w:line="360" w:lineRule="auto"/>
        <w:jc w:val="both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sectPr w:rsidR="00401303" w:rsidRPr="004E46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43D0"/>
    <w:multiLevelType w:val="multilevel"/>
    <w:tmpl w:val="78607E9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C14C1E"/>
    <w:multiLevelType w:val="multilevel"/>
    <w:tmpl w:val="BB3C5D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AE35F2"/>
    <w:multiLevelType w:val="multilevel"/>
    <w:tmpl w:val="6E82E66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39422F"/>
    <w:multiLevelType w:val="multilevel"/>
    <w:tmpl w:val="A2900D3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7A0757"/>
    <w:multiLevelType w:val="multilevel"/>
    <w:tmpl w:val="ACC6D8A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3B168F"/>
    <w:multiLevelType w:val="multilevel"/>
    <w:tmpl w:val="4854131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CF78A9"/>
    <w:multiLevelType w:val="multilevel"/>
    <w:tmpl w:val="83BADDB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257CE3"/>
    <w:multiLevelType w:val="multilevel"/>
    <w:tmpl w:val="AC78261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F2390D"/>
    <w:multiLevelType w:val="multilevel"/>
    <w:tmpl w:val="DFDA4BC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E922FA"/>
    <w:multiLevelType w:val="multilevel"/>
    <w:tmpl w:val="FF6C6B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2CB58B4"/>
    <w:multiLevelType w:val="multilevel"/>
    <w:tmpl w:val="5284E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8E7A35"/>
    <w:multiLevelType w:val="multilevel"/>
    <w:tmpl w:val="2DA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9C784E"/>
    <w:multiLevelType w:val="multilevel"/>
    <w:tmpl w:val="27F674A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3749391">
    <w:abstractNumId w:val="4"/>
  </w:num>
  <w:num w:numId="2" w16cid:durableId="1574193952">
    <w:abstractNumId w:val="3"/>
  </w:num>
  <w:num w:numId="3" w16cid:durableId="456029002">
    <w:abstractNumId w:val="0"/>
  </w:num>
  <w:num w:numId="4" w16cid:durableId="555360064">
    <w:abstractNumId w:val="12"/>
  </w:num>
  <w:num w:numId="5" w16cid:durableId="525943447">
    <w:abstractNumId w:val="2"/>
  </w:num>
  <w:num w:numId="6" w16cid:durableId="1503931715">
    <w:abstractNumId w:val="5"/>
  </w:num>
  <w:num w:numId="7" w16cid:durableId="288557016">
    <w:abstractNumId w:val="7"/>
  </w:num>
  <w:num w:numId="8" w16cid:durableId="208104731">
    <w:abstractNumId w:val="1"/>
  </w:num>
  <w:num w:numId="9" w16cid:durableId="545262157">
    <w:abstractNumId w:val="6"/>
  </w:num>
  <w:num w:numId="10" w16cid:durableId="1620650510">
    <w:abstractNumId w:val="8"/>
  </w:num>
  <w:num w:numId="11" w16cid:durableId="382752067">
    <w:abstractNumId w:val="9"/>
  </w:num>
  <w:num w:numId="12" w16cid:durableId="1664622419">
    <w:abstractNumId w:val="11"/>
  </w:num>
  <w:num w:numId="13" w16cid:durableId="3179985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303"/>
    <w:rsid w:val="00401303"/>
    <w:rsid w:val="00435B20"/>
    <w:rsid w:val="004E4653"/>
    <w:rsid w:val="00DA551F"/>
    <w:rsid w:val="00DE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6BA01"/>
  <w15:docId w15:val="{CDEC5683-1251-4977-A93D-1D76CC7B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DA5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Hyperlink">
    <w:name w:val="Hyperlink"/>
    <w:basedOn w:val="DefaultParagraphFont"/>
    <w:uiPriority w:val="99"/>
    <w:semiHidden/>
    <w:unhideWhenUsed/>
    <w:rsid w:val="00DA55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8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google.com/spreadsheets/d/165zNpREsKpuOm0-8hZPTZ2km3FRBPflm/edit?usp=drive_lin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google.com/spreadsheets/d/1P35_LAZAI65bGeHBqXkURzo98OLS0nBg/edit?usp=drive_link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oogle.com/spreadsheets/d/1eOUww2RBh7IVCmISXoEKfDdIn9u8kifF/edit?usp=drive_link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ocs.google.com/spreadsheets/d/1riKxRyRnpyB3snWrAALO-E1M7nMpyLLQ/edit?usp=drive_link&amp;ouid=101166119605484992249&amp;rtpof=true&amp;sd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google.com/spreadsheets/d/1MW-zi5SU4VHChqn1heGOi3zQx77dG17_/edit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806</Words>
  <Characters>4596</Characters>
  <Application>Microsoft Office Word</Application>
  <DocSecurity>0</DocSecurity>
  <Lines>38</Lines>
  <Paragraphs>10</Paragraphs>
  <ScaleCrop>false</ScaleCrop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Tetiana Nimchenko</dc:creator>
  <cp:lastModifiedBy>Tetiana Nimchenko</cp:lastModifiedBy>
  <cp:revision>4</cp:revision>
  <dcterms:created xsi:type="dcterms:W3CDTF">2023-12-08T15:00:00Z</dcterms:created>
  <dcterms:modified xsi:type="dcterms:W3CDTF">2023-12-17T09:44:00Z</dcterms:modified>
</cp:coreProperties>
</file>