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77A45" w14:textId="4E64C22B" w:rsidR="00FE3C0E" w:rsidRPr="00352258" w:rsidRDefault="006737C3" w:rsidP="00352258">
      <w:pPr>
        <w:pStyle w:val="H1"/>
      </w:pPr>
      <w:bookmarkStart w:id="0" w:name="_Toc119951224"/>
      <w:bookmarkStart w:id="1" w:name="_Toc119951280"/>
      <w:r w:rsidRPr="00352258">
        <w:t>PlaDat: a Software Development Process assignment</w:t>
      </w:r>
      <w:r w:rsidR="00644613" w:rsidRPr="00352258">
        <w:t xml:space="preserve"> </w:t>
      </w:r>
      <w:r w:rsidR="00A55AFD" w:rsidRPr="00352258">
        <w:t>2</w:t>
      </w:r>
      <w:bookmarkStart w:id="2" w:name="_Hlk116850259"/>
      <w:bookmarkEnd w:id="0"/>
      <w:bookmarkEnd w:id="1"/>
    </w:p>
    <w:p w14:paraId="7E1FD235" w14:textId="556AEC47" w:rsidR="001B582A" w:rsidRPr="00AA328C" w:rsidRDefault="001B582A" w:rsidP="001B582A">
      <w:pPr>
        <w:pStyle w:val="H2"/>
        <w:rPr>
          <w:lang w:val="en-GB"/>
        </w:rPr>
      </w:pPr>
      <w:bookmarkStart w:id="3" w:name="_Toc119973305"/>
      <w:r w:rsidRPr="00AA328C">
        <w:rPr>
          <w:lang w:val="en-GB"/>
        </w:rPr>
        <w:t>Contents</w:t>
      </w:r>
      <w:bookmarkEnd w:id="3"/>
    </w:p>
    <w:p w14:paraId="59791BB2" w14:textId="25DA057B" w:rsidR="00453C81" w:rsidRDefault="001B582A">
      <w:pPr>
        <w:pStyle w:val="TOC1"/>
        <w:tabs>
          <w:tab w:val="right" w:leader="dot" w:pos="9628"/>
        </w:tabs>
        <w:rPr>
          <w:rFonts w:asciiTheme="minorHAnsi" w:eastAsiaTheme="minorEastAsia" w:hAnsiTheme="minorHAnsi"/>
          <w:noProof/>
          <w:lang w:eastAsia="it-IT"/>
        </w:rPr>
      </w:pPr>
      <w:r w:rsidRPr="00AA328C">
        <w:rPr>
          <w:szCs w:val="24"/>
          <w:lang w:val="en-GB"/>
        </w:rPr>
        <w:fldChar w:fldCharType="begin"/>
      </w:r>
      <w:r w:rsidRPr="00AA328C">
        <w:rPr>
          <w:szCs w:val="24"/>
          <w:lang w:val="en-GB"/>
        </w:rPr>
        <w:instrText xml:space="preserve"> TOC \o "3-3" \h \z \t "Heading 2,1,H2,1" </w:instrText>
      </w:r>
      <w:r w:rsidRPr="00AA328C">
        <w:rPr>
          <w:szCs w:val="24"/>
          <w:lang w:val="en-GB"/>
        </w:rPr>
        <w:fldChar w:fldCharType="separate"/>
      </w:r>
      <w:hyperlink w:anchor="_Toc119973305" w:history="1">
        <w:r w:rsidR="00453C81" w:rsidRPr="00DC1134">
          <w:rPr>
            <w:rStyle w:val="Hyperlink"/>
            <w:noProof/>
            <w:lang w:val="en-GB"/>
          </w:rPr>
          <w:t>Contents</w:t>
        </w:r>
        <w:r w:rsidR="00453C81">
          <w:rPr>
            <w:noProof/>
            <w:webHidden/>
          </w:rPr>
          <w:tab/>
        </w:r>
        <w:r w:rsidR="00453C81">
          <w:rPr>
            <w:noProof/>
            <w:webHidden/>
          </w:rPr>
          <w:fldChar w:fldCharType="begin"/>
        </w:r>
        <w:r w:rsidR="00453C81">
          <w:rPr>
            <w:noProof/>
            <w:webHidden/>
          </w:rPr>
          <w:instrText xml:space="preserve"> PAGEREF _Toc119973305 \h </w:instrText>
        </w:r>
        <w:r w:rsidR="00453C81">
          <w:rPr>
            <w:noProof/>
            <w:webHidden/>
          </w:rPr>
        </w:r>
        <w:r w:rsidR="00453C81">
          <w:rPr>
            <w:noProof/>
            <w:webHidden/>
          </w:rPr>
          <w:fldChar w:fldCharType="separate"/>
        </w:r>
        <w:r w:rsidR="00453C81">
          <w:rPr>
            <w:noProof/>
            <w:webHidden/>
          </w:rPr>
          <w:t>1</w:t>
        </w:r>
        <w:r w:rsidR="00453C81">
          <w:rPr>
            <w:noProof/>
            <w:webHidden/>
          </w:rPr>
          <w:fldChar w:fldCharType="end"/>
        </w:r>
      </w:hyperlink>
    </w:p>
    <w:p w14:paraId="1628629E" w14:textId="5B6565B0" w:rsidR="00453C81" w:rsidRDefault="00AA6648">
      <w:pPr>
        <w:pStyle w:val="TOC1"/>
        <w:tabs>
          <w:tab w:val="right" w:leader="dot" w:pos="9628"/>
        </w:tabs>
        <w:rPr>
          <w:rFonts w:asciiTheme="minorHAnsi" w:eastAsiaTheme="minorEastAsia" w:hAnsiTheme="minorHAnsi"/>
          <w:noProof/>
          <w:lang w:eastAsia="it-IT"/>
        </w:rPr>
      </w:pPr>
      <w:hyperlink w:anchor="_Toc119973306" w:history="1">
        <w:r w:rsidR="00453C81" w:rsidRPr="00DC1134">
          <w:rPr>
            <w:rStyle w:val="Hyperlink"/>
            <w:noProof/>
            <w:lang w:val="en-GB"/>
          </w:rPr>
          <w:t>Introduction to PlaDat and goal</w:t>
        </w:r>
        <w:r w:rsidR="00453C81">
          <w:rPr>
            <w:noProof/>
            <w:webHidden/>
          </w:rPr>
          <w:tab/>
        </w:r>
        <w:r w:rsidR="00453C81">
          <w:rPr>
            <w:noProof/>
            <w:webHidden/>
          </w:rPr>
          <w:fldChar w:fldCharType="begin"/>
        </w:r>
        <w:r w:rsidR="00453C81">
          <w:rPr>
            <w:noProof/>
            <w:webHidden/>
          </w:rPr>
          <w:instrText xml:space="preserve"> PAGEREF _Toc119973306 \h </w:instrText>
        </w:r>
        <w:r w:rsidR="00453C81">
          <w:rPr>
            <w:noProof/>
            <w:webHidden/>
          </w:rPr>
        </w:r>
        <w:r w:rsidR="00453C81">
          <w:rPr>
            <w:noProof/>
            <w:webHidden/>
          </w:rPr>
          <w:fldChar w:fldCharType="separate"/>
        </w:r>
        <w:r w:rsidR="00453C81">
          <w:rPr>
            <w:noProof/>
            <w:webHidden/>
          </w:rPr>
          <w:t>2</w:t>
        </w:r>
        <w:r w:rsidR="00453C81">
          <w:rPr>
            <w:noProof/>
            <w:webHidden/>
          </w:rPr>
          <w:fldChar w:fldCharType="end"/>
        </w:r>
      </w:hyperlink>
    </w:p>
    <w:p w14:paraId="265C10E8" w14:textId="47B61C6E" w:rsidR="00453C81" w:rsidRDefault="00AA6648">
      <w:pPr>
        <w:pStyle w:val="TOC1"/>
        <w:tabs>
          <w:tab w:val="right" w:leader="dot" w:pos="9628"/>
        </w:tabs>
        <w:rPr>
          <w:rFonts w:asciiTheme="minorHAnsi" w:eastAsiaTheme="minorEastAsia" w:hAnsiTheme="minorHAnsi"/>
          <w:noProof/>
          <w:lang w:eastAsia="it-IT"/>
        </w:rPr>
      </w:pPr>
      <w:hyperlink w:anchor="_Toc119973307" w:history="1">
        <w:r w:rsidR="00453C81" w:rsidRPr="00DC1134">
          <w:rPr>
            <w:rStyle w:val="Hyperlink"/>
            <w:noProof/>
            <w:lang w:val="en-GB"/>
          </w:rPr>
          <w:t>Stakeholder identification</w:t>
        </w:r>
        <w:r w:rsidR="00453C81">
          <w:rPr>
            <w:noProof/>
            <w:webHidden/>
          </w:rPr>
          <w:tab/>
        </w:r>
        <w:r w:rsidR="00453C81">
          <w:rPr>
            <w:noProof/>
            <w:webHidden/>
          </w:rPr>
          <w:fldChar w:fldCharType="begin"/>
        </w:r>
        <w:r w:rsidR="00453C81">
          <w:rPr>
            <w:noProof/>
            <w:webHidden/>
          </w:rPr>
          <w:instrText xml:space="preserve"> PAGEREF _Toc119973307 \h </w:instrText>
        </w:r>
        <w:r w:rsidR="00453C81">
          <w:rPr>
            <w:noProof/>
            <w:webHidden/>
          </w:rPr>
        </w:r>
        <w:r w:rsidR="00453C81">
          <w:rPr>
            <w:noProof/>
            <w:webHidden/>
          </w:rPr>
          <w:fldChar w:fldCharType="separate"/>
        </w:r>
        <w:r w:rsidR="00453C81">
          <w:rPr>
            <w:noProof/>
            <w:webHidden/>
          </w:rPr>
          <w:t>3</w:t>
        </w:r>
        <w:r w:rsidR="00453C81">
          <w:rPr>
            <w:noProof/>
            <w:webHidden/>
          </w:rPr>
          <w:fldChar w:fldCharType="end"/>
        </w:r>
      </w:hyperlink>
    </w:p>
    <w:p w14:paraId="35014F07" w14:textId="6F9A1596" w:rsidR="00453C81" w:rsidRDefault="00AA6648">
      <w:pPr>
        <w:pStyle w:val="TOC1"/>
        <w:tabs>
          <w:tab w:val="right" w:leader="dot" w:pos="9628"/>
        </w:tabs>
        <w:rPr>
          <w:rFonts w:asciiTheme="minorHAnsi" w:eastAsiaTheme="minorEastAsia" w:hAnsiTheme="minorHAnsi"/>
          <w:noProof/>
          <w:lang w:eastAsia="it-IT"/>
        </w:rPr>
      </w:pPr>
      <w:hyperlink w:anchor="_Toc119973308" w:history="1">
        <w:r w:rsidR="00453C81" w:rsidRPr="00DC1134">
          <w:rPr>
            <w:rStyle w:val="Hyperlink"/>
            <w:noProof/>
            <w:lang w:val="en-GB"/>
          </w:rPr>
          <w:t>Competitors are not summarized in this table because they are marginal to the pure interests of the project. We can, therefore, move on to the information elicitation stage.</w:t>
        </w:r>
        <w:r w:rsidR="00453C81">
          <w:rPr>
            <w:noProof/>
            <w:webHidden/>
          </w:rPr>
          <w:tab/>
        </w:r>
        <w:r w:rsidR="00453C81">
          <w:rPr>
            <w:noProof/>
            <w:webHidden/>
          </w:rPr>
          <w:fldChar w:fldCharType="begin"/>
        </w:r>
        <w:r w:rsidR="00453C81">
          <w:rPr>
            <w:noProof/>
            <w:webHidden/>
          </w:rPr>
          <w:instrText xml:space="preserve"> PAGEREF _Toc119973308 \h </w:instrText>
        </w:r>
        <w:r w:rsidR="00453C81">
          <w:rPr>
            <w:noProof/>
            <w:webHidden/>
          </w:rPr>
        </w:r>
        <w:r w:rsidR="00453C81">
          <w:rPr>
            <w:noProof/>
            <w:webHidden/>
          </w:rPr>
          <w:fldChar w:fldCharType="separate"/>
        </w:r>
        <w:r w:rsidR="00453C81">
          <w:rPr>
            <w:noProof/>
            <w:webHidden/>
          </w:rPr>
          <w:t>7</w:t>
        </w:r>
        <w:r w:rsidR="00453C81">
          <w:rPr>
            <w:noProof/>
            <w:webHidden/>
          </w:rPr>
          <w:fldChar w:fldCharType="end"/>
        </w:r>
      </w:hyperlink>
    </w:p>
    <w:p w14:paraId="0E41829B" w14:textId="328DAF19" w:rsidR="00453C81" w:rsidRDefault="00AA6648">
      <w:pPr>
        <w:pStyle w:val="TOC1"/>
        <w:tabs>
          <w:tab w:val="right" w:leader="dot" w:pos="9628"/>
        </w:tabs>
        <w:rPr>
          <w:rFonts w:asciiTheme="minorHAnsi" w:eastAsiaTheme="minorEastAsia" w:hAnsiTheme="minorHAnsi"/>
          <w:noProof/>
          <w:lang w:eastAsia="it-IT"/>
        </w:rPr>
      </w:pPr>
      <w:hyperlink w:anchor="_Toc119973309" w:history="1">
        <w:r w:rsidR="00453C81" w:rsidRPr="00DC1134">
          <w:rPr>
            <w:rStyle w:val="Hyperlink"/>
            <w:noProof/>
            <w:lang w:val="en-GB"/>
          </w:rPr>
          <w:t>A short introduction to Requirements Engineer and Elicitation process</w:t>
        </w:r>
        <w:r w:rsidR="00453C81">
          <w:rPr>
            <w:noProof/>
            <w:webHidden/>
          </w:rPr>
          <w:tab/>
        </w:r>
        <w:r w:rsidR="00453C81">
          <w:rPr>
            <w:noProof/>
            <w:webHidden/>
          </w:rPr>
          <w:fldChar w:fldCharType="begin"/>
        </w:r>
        <w:r w:rsidR="00453C81">
          <w:rPr>
            <w:noProof/>
            <w:webHidden/>
          </w:rPr>
          <w:instrText xml:space="preserve"> PAGEREF _Toc119973309 \h </w:instrText>
        </w:r>
        <w:r w:rsidR="00453C81">
          <w:rPr>
            <w:noProof/>
            <w:webHidden/>
          </w:rPr>
        </w:r>
        <w:r w:rsidR="00453C81">
          <w:rPr>
            <w:noProof/>
            <w:webHidden/>
          </w:rPr>
          <w:fldChar w:fldCharType="separate"/>
        </w:r>
        <w:r w:rsidR="00453C81">
          <w:rPr>
            <w:noProof/>
            <w:webHidden/>
          </w:rPr>
          <w:t>7</w:t>
        </w:r>
        <w:r w:rsidR="00453C81">
          <w:rPr>
            <w:noProof/>
            <w:webHidden/>
          </w:rPr>
          <w:fldChar w:fldCharType="end"/>
        </w:r>
      </w:hyperlink>
    </w:p>
    <w:p w14:paraId="023C3D98" w14:textId="61D1E81B" w:rsidR="00453C81" w:rsidRDefault="00AA6648">
      <w:pPr>
        <w:pStyle w:val="TOC1"/>
        <w:tabs>
          <w:tab w:val="right" w:leader="dot" w:pos="9628"/>
        </w:tabs>
        <w:rPr>
          <w:rFonts w:asciiTheme="minorHAnsi" w:eastAsiaTheme="minorEastAsia" w:hAnsiTheme="minorHAnsi"/>
          <w:noProof/>
          <w:lang w:eastAsia="it-IT"/>
        </w:rPr>
      </w:pPr>
      <w:hyperlink w:anchor="_Toc119973310" w:history="1">
        <w:r w:rsidR="00453C81" w:rsidRPr="00DC1134">
          <w:rPr>
            <w:rStyle w:val="Hyperlink"/>
            <w:noProof/>
          </w:rPr>
          <w:t>Our workflow</w:t>
        </w:r>
        <w:r w:rsidR="00453C81">
          <w:rPr>
            <w:noProof/>
            <w:webHidden/>
          </w:rPr>
          <w:tab/>
        </w:r>
        <w:r w:rsidR="00453C81">
          <w:rPr>
            <w:noProof/>
            <w:webHidden/>
          </w:rPr>
          <w:fldChar w:fldCharType="begin"/>
        </w:r>
        <w:r w:rsidR="00453C81">
          <w:rPr>
            <w:noProof/>
            <w:webHidden/>
          </w:rPr>
          <w:instrText xml:space="preserve"> PAGEREF _Toc119973310 \h </w:instrText>
        </w:r>
        <w:r w:rsidR="00453C81">
          <w:rPr>
            <w:noProof/>
            <w:webHidden/>
          </w:rPr>
        </w:r>
        <w:r w:rsidR="00453C81">
          <w:rPr>
            <w:noProof/>
            <w:webHidden/>
          </w:rPr>
          <w:fldChar w:fldCharType="separate"/>
        </w:r>
        <w:r w:rsidR="00453C81">
          <w:rPr>
            <w:noProof/>
            <w:webHidden/>
          </w:rPr>
          <w:t>7</w:t>
        </w:r>
        <w:r w:rsidR="00453C81">
          <w:rPr>
            <w:noProof/>
            <w:webHidden/>
          </w:rPr>
          <w:fldChar w:fldCharType="end"/>
        </w:r>
      </w:hyperlink>
    </w:p>
    <w:p w14:paraId="5C13960E" w14:textId="1198151F" w:rsidR="00453C81" w:rsidRDefault="00AA6648">
      <w:pPr>
        <w:pStyle w:val="TOC1"/>
        <w:tabs>
          <w:tab w:val="right" w:leader="dot" w:pos="9628"/>
        </w:tabs>
        <w:rPr>
          <w:rFonts w:asciiTheme="minorHAnsi" w:eastAsiaTheme="minorEastAsia" w:hAnsiTheme="minorHAnsi"/>
          <w:noProof/>
          <w:lang w:eastAsia="it-IT"/>
        </w:rPr>
      </w:pPr>
      <w:hyperlink w:anchor="_Toc119973311" w:history="1">
        <w:r w:rsidR="00453C81" w:rsidRPr="00DC1134">
          <w:rPr>
            <w:rStyle w:val="Hyperlink"/>
            <w:noProof/>
            <w:lang w:val="en-GB"/>
          </w:rPr>
          <w:t>Background study</w:t>
        </w:r>
        <w:r w:rsidR="00453C81">
          <w:rPr>
            <w:noProof/>
            <w:webHidden/>
          </w:rPr>
          <w:tab/>
        </w:r>
        <w:r w:rsidR="00453C81">
          <w:rPr>
            <w:noProof/>
            <w:webHidden/>
          </w:rPr>
          <w:fldChar w:fldCharType="begin"/>
        </w:r>
        <w:r w:rsidR="00453C81">
          <w:rPr>
            <w:noProof/>
            <w:webHidden/>
          </w:rPr>
          <w:instrText xml:space="preserve"> PAGEREF _Toc119973311 \h </w:instrText>
        </w:r>
        <w:r w:rsidR="00453C81">
          <w:rPr>
            <w:noProof/>
            <w:webHidden/>
          </w:rPr>
        </w:r>
        <w:r w:rsidR="00453C81">
          <w:rPr>
            <w:noProof/>
            <w:webHidden/>
          </w:rPr>
          <w:fldChar w:fldCharType="separate"/>
        </w:r>
        <w:r w:rsidR="00453C81">
          <w:rPr>
            <w:noProof/>
            <w:webHidden/>
          </w:rPr>
          <w:t>9</w:t>
        </w:r>
        <w:r w:rsidR="00453C81">
          <w:rPr>
            <w:noProof/>
            <w:webHidden/>
          </w:rPr>
          <w:fldChar w:fldCharType="end"/>
        </w:r>
      </w:hyperlink>
    </w:p>
    <w:p w14:paraId="76708CDF" w14:textId="0778BCC1" w:rsidR="00453C81" w:rsidRDefault="00AA6648">
      <w:pPr>
        <w:pStyle w:val="TOC1"/>
        <w:tabs>
          <w:tab w:val="right" w:leader="dot" w:pos="9628"/>
        </w:tabs>
        <w:rPr>
          <w:rFonts w:asciiTheme="minorHAnsi" w:eastAsiaTheme="minorEastAsia" w:hAnsiTheme="minorHAnsi"/>
          <w:noProof/>
          <w:lang w:eastAsia="it-IT"/>
        </w:rPr>
      </w:pPr>
      <w:hyperlink w:anchor="_Toc119973312" w:history="1">
        <w:r w:rsidR="00453C81" w:rsidRPr="00DC1134">
          <w:rPr>
            <w:rStyle w:val="Hyperlink"/>
            <w:noProof/>
            <w:lang w:val="en-GB"/>
          </w:rPr>
          <w:t>Stakeholder-driven elicitation: the interview</w:t>
        </w:r>
        <w:r w:rsidR="00453C81">
          <w:rPr>
            <w:noProof/>
            <w:webHidden/>
          </w:rPr>
          <w:tab/>
        </w:r>
        <w:r w:rsidR="00453C81">
          <w:rPr>
            <w:noProof/>
            <w:webHidden/>
          </w:rPr>
          <w:fldChar w:fldCharType="begin"/>
        </w:r>
        <w:r w:rsidR="00453C81">
          <w:rPr>
            <w:noProof/>
            <w:webHidden/>
          </w:rPr>
          <w:instrText xml:space="preserve"> PAGEREF _Toc119973312 \h </w:instrText>
        </w:r>
        <w:r w:rsidR="00453C81">
          <w:rPr>
            <w:noProof/>
            <w:webHidden/>
          </w:rPr>
        </w:r>
        <w:r w:rsidR="00453C81">
          <w:rPr>
            <w:noProof/>
            <w:webHidden/>
          </w:rPr>
          <w:fldChar w:fldCharType="separate"/>
        </w:r>
        <w:r w:rsidR="00453C81">
          <w:rPr>
            <w:noProof/>
            <w:webHidden/>
          </w:rPr>
          <w:t>11</w:t>
        </w:r>
        <w:r w:rsidR="00453C81">
          <w:rPr>
            <w:noProof/>
            <w:webHidden/>
          </w:rPr>
          <w:fldChar w:fldCharType="end"/>
        </w:r>
      </w:hyperlink>
    </w:p>
    <w:p w14:paraId="56D94C88" w14:textId="770483CC" w:rsidR="00453C81" w:rsidRDefault="00AA6648">
      <w:pPr>
        <w:pStyle w:val="TOC1"/>
        <w:tabs>
          <w:tab w:val="right" w:leader="dot" w:pos="9628"/>
        </w:tabs>
        <w:rPr>
          <w:rFonts w:asciiTheme="minorHAnsi" w:eastAsiaTheme="minorEastAsia" w:hAnsiTheme="minorHAnsi"/>
          <w:noProof/>
          <w:lang w:eastAsia="it-IT"/>
        </w:rPr>
      </w:pPr>
      <w:hyperlink w:anchor="_Toc119973313" w:history="1">
        <w:r w:rsidR="00453C81" w:rsidRPr="00DC1134">
          <w:rPr>
            <w:rStyle w:val="Hyperlink"/>
            <w:noProof/>
            <w:lang w:val="en-GB"/>
          </w:rPr>
          <w:t>Artifact-driven elicitation: the questionnaire</w:t>
        </w:r>
        <w:r w:rsidR="00453C81">
          <w:rPr>
            <w:noProof/>
            <w:webHidden/>
          </w:rPr>
          <w:tab/>
        </w:r>
        <w:r w:rsidR="00453C81">
          <w:rPr>
            <w:noProof/>
            <w:webHidden/>
          </w:rPr>
          <w:fldChar w:fldCharType="begin"/>
        </w:r>
        <w:r w:rsidR="00453C81">
          <w:rPr>
            <w:noProof/>
            <w:webHidden/>
          </w:rPr>
          <w:instrText xml:space="preserve"> PAGEREF _Toc119973313 \h </w:instrText>
        </w:r>
        <w:r w:rsidR="00453C81">
          <w:rPr>
            <w:noProof/>
            <w:webHidden/>
          </w:rPr>
        </w:r>
        <w:r w:rsidR="00453C81">
          <w:rPr>
            <w:noProof/>
            <w:webHidden/>
          </w:rPr>
          <w:fldChar w:fldCharType="separate"/>
        </w:r>
        <w:r w:rsidR="00453C81">
          <w:rPr>
            <w:noProof/>
            <w:webHidden/>
          </w:rPr>
          <w:t>11</w:t>
        </w:r>
        <w:r w:rsidR="00453C81">
          <w:rPr>
            <w:noProof/>
            <w:webHidden/>
          </w:rPr>
          <w:fldChar w:fldCharType="end"/>
        </w:r>
      </w:hyperlink>
    </w:p>
    <w:p w14:paraId="7C29958C" w14:textId="6959F19E" w:rsidR="002B74EC" w:rsidRPr="00AA328C" w:rsidRDefault="001B582A" w:rsidP="002B74EC">
      <w:pPr>
        <w:rPr>
          <w:sz w:val="24"/>
          <w:szCs w:val="24"/>
          <w:lang w:val="en-GB"/>
        </w:rPr>
      </w:pPr>
      <w:r w:rsidRPr="00AA328C">
        <w:rPr>
          <w:sz w:val="24"/>
          <w:szCs w:val="24"/>
          <w:lang w:val="en-GB"/>
        </w:rPr>
        <w:fldChar w:fldCharType="end"/>
      </w:r>
      <w:bookmarkStart w:id="4" w:name="_Toc119951455"/>
    </w:p>
    <w:p w14:paraId="5E13AF2E" w14:textId="77777777" w:rsidR="002B74EC" w:rsidRPr="00AA328C" w:rsidRDefault="002B74EC" w:rsidP="002B74EC">
      <w:pPr>
        <w:rPr>
          <w:sz w:val="24"/>
          <w:szCs w:val="24"/>
          <w:lang w:val="en-GB"/>
        </w:rPr>
      </w:pPr>
    </w:p>
    <w:p w14:paraId="2D567D42" w14:textId="77777777" w:rsidR="002B74EC" w:rsidRPr="00AA328C" w:rsidRDefault="002B74EC" w:rsidP="002B74EC">
      <w:pPr>
        <w:rPr>
          <w:sz w:val="24"/>
          <w:szCs w:val="24"/>
          <w:lang w:val="en-GB"/>
        </w:rPr>
      </w:pPr>
    </w:p>
    <w:p w14:paraId="263D7E1A" w14:textId="77777777" w:rsidR="002B74EC" w:rsidRPr="00AA328C" w:rsidRDefault="002B74EC" w:rsidP="002B74EC">
      <w:pPr>
        <w:rPr>
          <w:sz w:val="24"/>
          <w:szCs w:val="24"/>
          <w:lang w:val="en-GB"/>
        </w:rPr>
      </w:pPr>
    </w:p>
    <w:p w14:paraId="00EFCB52" w14:textId="77777777" w:rsidR="002B74EC" w:rsidRPr="00AA328C" w:rsidRDefault="002B74EC" w:rsidP="002B74EC">
      <w:pPr>
        <w:rPr>
          <w:sz w:val="24"/>
          <w:szCs w:val="24"/>
          <w:lang w:val="en-GB"/>
        </w:rPr>
      </w:pPr>
    </w:p>
    <w:p w14:paraId="61EA105D" w14:textId="77777777" w:rsidR="002B74EC" w:rsidRPr="00AA328C" w:rsidRDefault="002B74EC" w:rsidP="002B74EC">
      <w:pPr>
        <w:rPr>
          <w:sz w:val="24"/>
          <w:szCs w:val="24"/>
          <w:lang w:val="en-GB"/>
        </w:rPr>
      </w:pPr>
    </w:p>
    <w:p w14:paraId="0E81EF60" w14:textId="77777777" w:rsidR="002B74EC" w:rsidRPr="00AA328C" w:rsidRDefault="002B74EC" w:rsidP="002B74EC">
      <w:pPr>
        <w:rPr>
          <w:sz w:val="24"/>
          <w:szCs w:val="24"/>
          <w:lang w:val="en-GB"/>
        </w:rPr>
      </w:pPr>
    </w:p>
    <w:p w14:paraId="1B177A18" w14:textId="77777777" w:rsidR="002B74EC" w:rsidRPr="00AA328C" w:rsidRDefault="002B74EC" w:rsidP="002B74EC">
      <w:pPr>
        <w:rPr>
          <w:sz w:val="24"/>
          <w:szCs w:val="24"/>
          <w:lang w:val="en-GB"/>
        </w:rPr>
      </w:pPr>
    </w:p>
    <w:p w14:paraId="7F15CFD0" w14:textId="77777777" w:rsidR="002B74EC" w:rsidRPr="00AA328C" w:rsidRDefault="002B74EC" w:rsidP="002B74EC">
      <w:pPr>
        <w:rPr>
          <w:sz w:val="24"/>
          <w:szCs w:val="24"/>
          <w:lang w:val="en-GB"/>
        </w:rPr>
      </w:pPr>
    </w:p>
    <w:p w14:paraId="58207E44" w14:textId="77777777" w:rsidR="002B74EC" w:rsidRPr="00AA328C" w:rsidRDefault="002B74EC" w:rsidP="002B74EC">
      <w:pPr>
        <w:rPr>
          <w:sz w:val="24"/>
          <w:szCs w:val="24"/>
          <w:lang w:val="en-GB"/>
        </w:rPr>
      </w:pPr>
    </w:p>
    <w:p w14:paraId="0D8578AF" w14:textId="77777777" w:rsidR="002B74EC" w:rsidRPr="00AA328C" w:rsidRDefault="002B74EC" w:rsidP="002B74EC">
      <w:pPr>
        <w:rPr>
          <w:sz w:val="24"/>
          <w:szCs w:val="24"/>
          <w:lang w:val="en-GB"/>
        </w:rPr>
      </w:pPr>
    </w:p>
    <w:p w14:paraId="709000B3" w14:textId="77777777" w:rsidR="002B74EC" w:rsidRPr="00AA328C" w:rsidRDefault="002B74EC" w:rsidP="002B74EC">
      <w:pPr>
        <w:rPr>
          <w:sz w:val="24"/>
          <w:szCs w:val="24"/>
          <w:lang w:val="en-GB"/>
        </w:rPr>
      </w:pPr>
    </w:p>
    <w:p w14:paraId="11CA1D60" w14:textId="77777777" w:rsidR="002B74EC" w:rsidRPr="00AA328C" w:rsidRDefault="002B74EC" w:rsidP="002B74EC">
      <w:pPr>
        <w:rPr>
          <w:sz w:val="24"/>
          <w:szCs w:val="24"/>
          <w:lang w:val="en-GB"/>
        </w:rPr>
      </w:pPr>
    </w:p>
    <w:p w14:paraId="4C09E8F6" w14:textId="77777777" w:rsidR="002B74EC" w:rsidRPr="00AA328C" w:rsidRDefault="002B74EC" w:rsidP="002B74EC">
      <w:pPr>
        <w:rPr>
          <w:sz w:val="24"/>
          <w:szCs w:val="24"/>
          <w:lang w:val="en-GB"/>
        </w:rPr>
      </w:pPr>
    </w:p>
    <w:p w14:paraId="79660589" w14:textId="77777777" w:rsidR="002B74EC" w:rsidRPr="00AA328C" w:rsidRDefault="002B74EC" w:rsidP="002B74EC">
      <w:pPr>
        <w:rPr>
          <w:sz w:val="24"/>
          <w:szCs w:val="24"/>
          <w:lang w:val="en-GB"/>
        </w:rPr>
      </w:pPr>
    </w:p>
    <w:p w14:paraId="4C49903E" w14:textId="77777777" w:rsidR="002B74EC" w:rsidRPr="00AA328C" w:rsidRDefault="002B74EC" w:rsidP="002B74EC">
      <w:pPr>
        <w:rPr>
          <w:sz w:val="24"/>
          <w:szCs w:val="24"/>
          <w:lang w:val="en-GB"/>
        </w:rPr>
      </w:pPr>
    </w:p>
    <w:p w14:paraId="629DEDCA" w14:textId="77777777" w:rsidR="002B74EC" w:rsidRPr="00AA328C" w:rsidRDefault="002B74EC" w:rsidP="002B74EC">
      <w:pPr>
        <w:rPr>
          <w:sz w:val="24"/>
          <w:szCs w:val="24"/>
          <w:lang w:val="en-GB"/>
        </w:rPr>
      </w:pPr>
    </w:p>
    <w:p w14:paraId="3B377E86" w14:textId="77777777" w:rsidR="002B74EC" w:rsidRPr="00AA328C" w:rsidRDefault="002B74EC" w:rsidP="002B74EC">
      <w:pPr>
        <w:rPr>
          <w:sz w:val="24"/>
          <w:szCs w:val="24"/>
          <w:lang w:val="en-GB"/>
        </w:rPr>
      </w:pPr>
    </w:p>
    <w:p w14:paraId="510ECEFB" w14:textId="77777777" w:rsidR="002B74EC" w:rsidRPr="00AA328C" w:rsidRDefault="002B74EC" w:rsidP="002B74EC">
      <w:pPr>
        <w:rPr>
          <w:sz w:val="24"/>
          <w:szCs w:val="24"/>
          <w:lang w:val="en-GB"/>
        </w:rPr>
      </w:pPr>
    </w:p>
    <w:p w14:paraId="3F7208F7" w14:textId="77777777" w:rsidR="002B74EC" w:rsidRPr="00AA328C" w:rsidRDefault="002B74EC" w:rsidP="002B74EC">
      <w:pPr>
        <w:rPr>
          <w:sz w:val="24"/>
          <w:szCs w:val="24"/>
          <w:lang w:val="en-GB"/>
        </w:rPr>
      </w:pPr>
    </w:p>
    <w:p w14:paraId="73B6AB2F" w14:textId="716D804E" w:rsidR="005F221C" w:rsidRPr="00AA328C" w:rsidRDefault="003649D0" w:rsidP="001B582A">
      <w:pPr>
        <w:pStyle w:val="H2"/>
        <w:rPr>
          <w:lang w:val="en-GB"/>
        </w:rPr>
      </w:pPr>
      <w:bookmarkStart w:id="5" w:name="_Toc119973306"/>
      <w:r w:rsidRPr="00AA328C">
        <w:rPr>
          <w:noProof/>
          <w:lang w:val="en-GB"/>
        </w:rPr>
        <w:lastRenderedPageBreak/>
        <w:t>Introduction</w:t>
      </w:r>
      <w:r w:rsidR="00513C99" w:rsidRPr="00AA328C">
        <w:rPr>
          <w:noProof/>
          <w:lang w:val="en-GB"/>
        </w:rPr>
        <w:t xml:space="preserve"> to PlaDat</w:t>
      </w:r>
      <w:r w:rsidRPr="00AA328C">
        <w:rPr>
          <w:noProof/>
          <w:lang w:val="en-GB"/>
        </w:rPr>
        <w:t xml:space="preserve"> and goal</w:t>
      </w:r>
      <w:bookmarkEnd w:id="4"/>
      <w:bookmarkEnd w:id="5"/>
    </w:p>
    <w:p w14:paraId="04C39827" w14:textId="77777777" w:rsidR="00DD42DF" w:rsidRPr="00AA328C" w:rsidRDefault="00DD42DF" w:rsidP="00760178">
      <w:pPr>
        <w:jc w:val="both"/>
        <w:rPr>
          <w:sz w:val="24"/>
          <w:szCs w:val="24"/>
          <w:lang w:val="en-GB"/>
        </w:rPr>
      </w:pPr>
      <w:r w:rsidRPr="00AA328C">
        <w:rPr>
          <w:sz w:val="24"/>
          <w:szCs w:val="24"/>
          <w:lang w:val="en-GB"/>
        </w:rPr>
        <w:t xml:space="preserve">PlaDat was born out of a </w:t>
      </w:r>
      <w:r w:rsidRPr="00AA328C">
        <w:rPr>
          <w:b/>
          <w:bCs/>
          <w:sz w:val="24"/>
          <w:szCs w:val="24"/>
          <w:lang w:val="en-GB"/>
        </w:rPr>
        <w:t>common need</w:t>
      </w:r>
      <w:r w:rsidRPr="00AA328C">
        <w:rPr>
          <w:sz w:val="24"/>
          <w:szCs w:val="24"/>
          <w:lang w:val="en-GB"/>
        </w:rPr>
        <w:t xml:space="preserve"> of university and non-university students.</w:t>
      </w:r>
    </w:p>
    <w:p w14:paraId="4ADCC0F5" w14:textId="32F3714F" w:rsidR="005233C0" w:rsidRPr="00AA328C" w:rsidRDefault="005233C0" w:rsidP="00760178">
      <w:pPr>
        <w:jc w:val="both"/>
        <w:rPr>
          <w:sz w:val="24"/>
          <w:szCs w:val="24"/>
          <w:lang w:val="en-GB"/>
        </w:rPr>
      </w:pPr>
      <w:r w:rsidRPr="00AA328C">
        <w:rPr>
          <w:sz w:val="24"/>
          <w:szCs w:val="24"/>
          <w:lang w:val="en-GB"/>
        </w:rPr>
        <w:t xml:space="preserve">Often, for reasons related to the curriculum of the course of study, for work requirements and/or for the desire you to put into practice the knowledge acquired and experiment, during the course of study students decide to </w:t>
      </w:r>
      <w:r w:rsidRPr="00AA328C">
        <w:rPr>
          <w:b/>
          <w:bCs/>
          <w:sz w:val="24"/>
          <w:szCs w:val="24"/>
          <w:lang w:val="en-GB"/>
        </w:rPr>
        <w:t>enter the world of work</w:t>
      </w:r>
      <w:r w:rsidRPr="00AA328C">
        <w:rPr>
          <w:sz w:val="24"/>
          <w:szCs w:val="24"/>
          <w:lang w:val="en-GB"/>
        </w:rPr>
        <w:t xml:space="preserve">. However, </w:t>
      </w:r>
      <w:r w:rsidRPr="00AA328C">
        <w:rPr>
          <w:b/>
          <w:bCs/>
          <w:sz w:val="24"/>
          <w:szCs w:val="24"/>
          <w:lang w:val="en-GB"/>
        </w:rPr>
        <w:t>school knowledge is not sufficient</w:t>
      </w:r>
      <w:r w:rsidRPr="00AA328C">
        <w:rPr>
          <w:sz w:val="24"/>
          <w:szCs w:val="24"/>
          <w:lang w:val="en-GB"/>
        </w:rPr>
        <w:t xml:space="preserve"> to churn out professionally prepared workers, remaining at a higher level of </w:t>
      </w:r>
      <w:r w:rsidRPr="00AA328C">
        <w:rPr>
          <w:b/>
          <w:bCs/>
          <w:sz w:val="24"/>
          <w:szCs w:val="24"/>
          <w:lang w:val="en-GB"/>
        </w:rPr>
        <w:t>abstraction</w:t>
      </w:r>
      <w:r w:rsidRPr="00AA328C">
        <w:rPr>
          <w:sz w:val="24"/>
          <w:szCs w:val="24"/>
          <w:lang w:val="en-GB"/>
        </w:rPr>
        <w:t xml:space="preserve"> than actually required, eclipsing </w:t>
      </w:r>
      <w:r w:rsidRPr="00AA328C">
        <w:rPr>
          <w:b/>
          <w:bCs/>
          <w:sz w:val="24"/>
          <w:szCs w:val="24"/>
          <w:lang w:val="en-GB"/>
        </w:rPr>
        <w:t>practice</w:t>
      </w:r>
      <w:r w:rsidRPr="00AA328C">
        <w:rPr>
          <w:sz w:val="24"/>
          <w:szCs w:val="24"/>
          <w:lang w:val="en-GB"/>
        </w:rPr>
        <w:t xml:space="preserve"> behind theory. Although the latter is extremely important for an innovation-driven world such as ours, teenagers, with little experience, must be able to tiptoe into the market, without pressure, and, above all, must have the opportunity to be able to show their skills in concrete, incremental steps. To ensure what has just been enunciated there are </w:t>
      </w:r>
      <w:r w:rsidRPr="00AA328C">
        <w:rPr>
          <w:b/>
          <w:bCs/>
          <w:sz w:val="24"/>
          <w:szCs w:val="24"/>
          <w:lang w:val="en-GB"/>
        </w:rPr>
        <w:t>internships</w:t>
      </w:r>
      <w:r w:rsidRPr="00AA328C">
        <w:rPr>
          <w:sz w:val="24"/>
          <w:szCs w:val="24"/>
          <w:lang w:val="en-GB"/>
        </w:rPr>
        <w:t>, which, as Wikipedia (</w:t>
      </w:r>
      <w:hyperlink r:id="rId8" w:history="1">
        <w:r w:rsidR="00107BF7" w:rsidRPr="00AA328C">
          <w:rPr>
            <w:rStyle w:val="Hyperlink"/>
            <w:sz w:val="24"/>
            <w:szCs w:val="24"/>
            <w:lang w:val="en-GB"/>
          </w:rPr>
          <w:t>https://en.wikipedia.org/wiki/Internship</w:t>
        </w:r>
      </w:hyperlink>
      <w:r w:rsidRPr="00AA328C">
        <w:rPr>
          <w:sz w:val="24"/>
          <w:szCs w:val="24"/>
          <w:lang w:val="en-GB"/>
        </w:rPr>
        <w:t>) points out, are ad-hoc paths at an institution, public or private, of very variable duration, for the main purpose of learning and training, generally finalized in the entry of the job market.</w:t>
      </w:r>
    </w:p>
    <w:p w14:paraId="3A80568D" w14:textId="5420A3E8" w:rsidR="006877F2" w:rsidRPr="00AA328C" w:rsidRDefault="006877F2" w:rsidP="0077015E">
      <w:pPr>
        <w:jc w:val="both"/>
        <w:rPr>
          <w:sz w:val="24"/>
          <w:szCs w:val="24"/>
          <w:lang w:val="en-GB"/>
        </w:rPr>
      </w:pPr>
      <w:r w:rsidRPr="00AA328C">
        <w:rPr>
          <w:sz w:val="24"/>
          <w:szCs w:val="24"/>
          <w:lang w:val="en-GB"/>
        </w:rPr>
        <w:t xml:space="preserve">The difficulty, however, lies in </w:t>
      </w:r>
      <w:r w:rsidRPr="00AA328C">
        <w:rPr>
          <w:b/>
          <w:bCs/>
          <w:sz w:val="24"/>
          <w:szCs w:val="24"/>
          <w:lang w:val="en-GB"/>
        </w:rPr>
        <w:t>finding jobs that meet the expectations</w:t>
      </w:r>
      <w:r w:rsidRPr="00AA328C">
        <w:rPr>
          <w:sz w:val="24"/>
          <w:szCs w:val="24"/>
          <w:lang w:val="en-GB"/>
        </w:rPr>
        <w:t xml:space="preserve"> of the young people and match with their school and/or university career. There are too many cases of </w:t>
      </w:r>
      <w:r w:rsidRPr="00AA328C">
        <w:rPr>
          <w:b/>
          <w:bCs/>
          <w:sz w:val="24"/>
          <w:szCs w:val="24"/>
          <w:lang w:val="en-GB"/>
        </w:rPr>
        <w:t>internships unrelated</w:t>
      </w:r>
      <w:r w:rsidRPr="00AA328C">
        <w:rPr>
          <w:sz w:val="24"/>
          <w:szCs w:val="24"/>
          <w:lang w:val="en-GB"/>
        </w:rPr>
        <w:t xml:space="preserve"> to the real will of the intern himself, making an important opportunity for professional and personal growth in vain, which risks, even more, to confuse the young person's ideas. Too many, moreover, are the </w:t>
      </w:r>
      <w:r w:rsidRPr="00AA328C">
        <w:rPr>
          <w:b/>
          <w:bCs/>
          <w:sz w:val="24"/>
          <w:szCs w:val="24"/>
          <w:lang w:val="en-GB"/>
        </w:rPr>
        <w:t xml:space="preserve">difficulties of accessing </w:t>
      </w:r>
      <w:r w:rsidRPr="00AA328C">
        <w:rPr>
          <w:sz w:val="24"/>
          <w:szCs w:val="24"/>
          <w:lang w:val="en-GB"/>
        </w:rPr>
        <w:t xml:space="preserve">a congruent, single list of proposals that is not redundant and/or scattered among heterogeneous channels. We, the creators of PlaDat, were the first to encounter these difficulties during our university studies and were the first to see </w:t>
      </w:r>
      <w:r w:rsidRPr="00AA328C">
        <w:rPr>
          <w:b/>
          <w:bCs/>
          <w:sz w:val="24"/>
          <w:szCs w:val="24"/>
          <w:lang w:val="en-GB"/>
        </w:rPr>
        <w:t>a concrete need</w:t>
      </w:r>
      <w:r w:rsidRPr="00AA328C">
        <w:rPr>
          <w:sz w:val="24"/>
          <w:szCs w:val="24"/>
          <w:lang w:val="en-GB"/>
        </w:rPr>
        <w:t xml:space="preserve"> for them, a need confirmed by our fellow students and by students from different faculties.</w:t>
      </w:r>
      <w:r w:rsidR="002F17D9" w:rsidRPr="00AA328C">
        <w:rPr>
          <w:sz w:val="24"/>
          <w:szCs w:val="24"/>
          <w:lang w:val="en-GB"/>
        </w:rPr>
        <w:t xml:space="preserve"> </w:t>
      </w:r>
      <w:r w:rsidR="0077015E" w:rsidRPr="00AA328C">
        <w:rPr>
          <w:sz w:val="24"/>
          <w:szCs w:val="24"/>
          <w:lang w:val="en-GB"/>
        </w:rPr>
        <w:t xml:space="preserve">In this context </w:t>
      </w:r>
      <w:r w:rsidR="0077015E" w:rsidRPr="00AA328C">
        <w:rPr>
          <w:b/>
          <w:bCs/>
          <w:sz w:val="24"/>
          <w:szCs w:val="24"/>
          <w:lang w:val="en-GB"/>
        </w:rPr>
        <w:t>we would like the</w:t>
      </w:r>
      <w:r w:rsidR="0077015E" w:rsidRPr="00AA328C">
        <w:rPr>
          <w:sz w:val="24"/>
          <w:szCs w:val="24"/>
          <w:lang w:val="en-GB"/>
        </w:rPr>
        <w:t xml:space="preserve"> </w:t>
      </w:r>
      <w:r w:rsidR="0077015E" w:rsidRPr="00AA328C">
        <w:rPr>
          <w:b/>
          <w:bCs/>
          <w:sz w:val="24"/>
          <w:szCs w:val="24"/>
          <w:lang w:val="en-GB"/>
        </w:rPr>
        <w:t>Bicocca University of Milan</w:t>
      </w:r>
      <w:r w:rsidR="0077015E" w:rsidRPr="00AA328C">
        <w:rPr>
          <w:sz w:val="24"/>
          <w:szCs w:val="24"/>
          <w:lang w:val="en-GB"/>
        </w:rPr>
        <w:t xml:space="preserve"> (</w:t>
      </w:r>
      <w:hyperlink r:id="rId9" w:history="1">
        <w:r w:rsidR="0077015E" w:rsidRPr="00AA328C">
          <w:rPr>
            <w:rStyle w:val="Hyperlink"/>
            <w:sz w:val="24"/>
            <w:szCs w:val="24"/>
            <w:lang w:val="en-GB"/>
          </w:rPr>
          <w:t>https://www.unimib.it/</w:t>
        </w:r>
      </w:hyperlink>
      <w:r w:rsidR="0077015E" w:rsidRPr="00AA328C">
        <w:rPr>
          <w:sz w:val="24"/>
          <w:szCs w:val="24"/>
          <w:lang w:val="en-GB"/>
        </w:rPr>
        <w:t xml:space="preserve">), as a young university attentive to the needs of its members, to </w:t>
      </w:r>
      <w:r w:rsidR="0077015E" w:rsidRPr="00AA328C">
        <w:rPr>
          <w:b/>
          <w:bCs/>
          <w:sz w:val="24"/>
          <w:szCs w:val="24"/>
          <w:lang w:val="en-GB"/>
        </w:rPr>
        <w:t>fund our project</w:t>
      </w:r>
      <w:r w:rsidR="0077015E" w:rsidRPr="00AA328C">
        <w:rPr>
          <w:sz w:val="24"/>
          <w:szCs w:val="24"/>
          <w:lang w:val="en-GB"/>
        </w:rPr>
        <w:t>, which is why in our study we will consider it as the one commissioning the project.</w:t>
      </w:r>
    </w:p>
    <w:p w14:paraId="29816FC7" w14:textId="77777777" w:rsidR="006877F2" w:rsidRPr="00AA328C" w:rsidRDefault="006877F2" w:rsidP="00760178">
      <w:pPr>
        <w:jc w:val="both"/>
        <w:rPr>
          <w:sz w:val="24"/>
          <w:szCs w:val="24"/>
          <w:lang w:val="en-GB"/>
        </w:rPr>
      </w:pPr>
      <w:r w:rsidRPr="00AA328C">
        <w:rPr>
          <w:sz w:val="24"/>
          <w:szCs w:val="24"/>
          <w:lang w:val="en-GB"/>
        </w:rPr>
        <w:t xml:space="preserve">This is where PlaDat comes in: a </w:t>
      </w:r>
      <w:r w:rsidRPr="00AA328C">
        <w:rPr>
          <w:b/>
          <w:bCs/>
          <w:sz w:val="24"/>
          <w:szCs w:val="24"/>
          <w:lang w:val="en-GB"/>
        </w:rPr>
        <w:t>facilitator for bringing the two worlds together</w:t>
      </w:r>
      <w:r w:rsidRPr="00AA328C">
        <w:rPr>
          <w:sz w:val="24"/>
          <w:szCs w:val="24"/>
          <w:lang w:val="en-GB"/>
        </w:rPr>
        <w:t xml:space="preserve">. There are a number of platforms with similar purpose to PlaDat, but they are often outdated, complex, difficult to use or have little educational offerings. Often, moreover, these web apps encapsulate only </w:t>
      </w:r>
      <w:r w:rsidRPr="00AA328C">
        <w:rPr>
          <w:b/>
          <w:bCs/>
          <w:sz w:val="24"/>
          <w:szCs w:val="24"/>
          <w:lang w:val="en-GB"/>
        </w:rPr>
        <w:t>corporate</w:t>
      </w:r>
      <w:r w:rsidRPr="00AA328C">
        <w:rPr>
          <w:sz w:val="24"/>
          <w:szCs w:val="24"/>
          <w:lang w:val="en-GB"/>
        </w:rPr>
        <w:t xml:space="preserve"> internships, excluding the whole slice of the market related to </w:t>
      </w:r>
      <w:r w:rsidRPr="00AA328C">
        <w:rPr>
          <w:b/>
          <w:bCs/>
          <w:sz w:val="24"/>
          <w:szCs w:val="24"/>
          <w:lang w:val="en-GB"/>
        </w:rPr>
        <w:t>teaching and research at public institutions</w:t>
      </w:r>
      <w:r w:rsidRPr="00AA328C">
        <w:rPr>
          <w:sz w:val="24"/>
          <w:szCs w:val="24"/>
          <w:lang w:val="en-GB"/>
        </w:rPr>
        <w:t>, an aspect that is often underestimated, but of fundamental importance for a growing country and for young people who want to approach this reality.</w:t>
      </w:r>
    </w:p>
    <w:p w14:paraId="5C2E5C63" w14:textId="1FCEF44D" w:rsidR="00781E16" w:rsidRPr="00AA328C" w:rsidRDefault="00781E16" w:rsidP="00781E16">
      <w:pPr>
        <w:jc w:val="both"/>
        <w:rPr>
          <w:sz w:val="24"/>
          <w:szCs w:val="24"/>
          <w:lang w:val="en-GB"/>
        </w:rPr>
      </w:pPr>
      <w:r w:rsidRPr="00AA328C">
        <w:rPr>
          <w:sz w:val="24"/>
          <w:szCs w:val="24"/>
          <w:lang w:val="en-GB"/>
        </w:rPr>
        <w:t xml:space="preserve">PlaDat, therefore, proposes itself as a </w:t>
      </w:r>
      <w:r w:rsidRPr="00AA328C">
        <w:rPr>
          <w:b/>
          <w:bCs/>
          <w:sz w:val="24"/>
          <w:szCs w:val="24"/>
          <w:lang w:val="en-GB"/>
        </w:rPr>
        <w:t>single point of access for students of various levels to the world of work</w:t>
      </w:r>
      <w:r w:rsidRPr="00AA328C">
        <w:rPr>
          <w:sz w:val="24"/>
          <w:szCs w:val="24"/>
          <w:lang w:val="en-GB"/>
        </w:rPr>
        <w:t xml:space="preserve">, a platform that sees on one side students and on the other HR, for selection by private companies, and professors, for selection by research </w:t>
      </w:r>
      <w:r w:rsidR="00A53A37" w:rsidRPr="00AA328C">
        <w:rPr>
          <w:sz w:val="24"/>
          <w:szCs w:val="24"/>
          <w:lang w:val="en-GB"/>
        </w:rPr>
        <w:t>canters</w:t>
      </w:r>
      <w:r w:rsidRPr="00AA328C">
        <w:rPr>
          <w:sz w:val="24"/>
          <w:szCs w:val="24"/>
          <w:lang w:val="en-GB"/>
        </w:rPr>
        <w:t xml:space="preserve"> and universities. In Pladat:</w:t>
      </w:r>
    </w:p>
    <w:p w14:paraId="0FB1E3FF" w14:textId="5DC0D1BF" w:rsidR="00781E16" w:rsidRPr="00AA328C" w:rsidRDefault="00781E16" w:rsidP="00781E16">
      <w:pPr>
        <w:pStyle w:val="ListParagraph"/>
        <w:numPr>
          <w:ilvl w:val="0"/>
          <w:numId w:val="23"/>
        </w:numPr>
        <w:jc w:val="both"/>
        <w:rPr>
          <w:sz w:val="24"/>
          <w:szCs w:val="24"/>
          <w:lang w:val="en-GB"/>
        </w:rPr>
      </w:pPr>
      <w:r w:rsidRPr="00AA328C">
        <w:rPr>
          <w:b/>
          <w:bCs/>
          <w:sz w:val="24"/>
          <w:szCs w:val="24"/>
          <w:lang w:val="en-GB"/>
        </w:rPr>
        <w:t>Institutions</w:t>
      </w:r>
      <w:r w:rsidRPr="00AA328C">
        <w:rPr>
          <w:sz w:val="24"/>
          <w:szCs w:val="24"/>
          <w:lang w:val="en-GB"/>
        </w:rPr>
        <w:t xml:space="preserve"> will, therefore, have the chance to make themselves known, showcase their opportunities and attract the brightest students by viewing applications and updating their </w:t>
      </w:r>
      <w:r w:rsidR="00A53A37" w:rsidRPr="00AA328C">
        <w:rPr>
          <w:sz w:val="24"/>
          <w:szCs w:val="24"/>
          <w:lang w:val="en-GB"/>
        </w:rPr>
        <w:t>status.</w:t>
      </w:r>
    </w:p>
    <w:p w14:paraId="3699C91C" w14:textId="0C435F76" w:rsidR="00781E16" w:rsidRPr="00AA328C" w:rsidRDefault="00781E16" w:rsidP="00781E16">
      <w:pPr>
        <w:pStyle w:val="ListParagraph"/>
        <w:numPr>
          <w:ilvl w:val="0"/>
          <w:numId w:val="23"/>
        </w:numPr>
        <w:jc w:val="both"/>
        <w:rPr>
          <w:sz w:val="24"/>
          <w:szCs w:val="24"/>
          <w:lang w:val="en-GB"/>
        </w:rPr>
      </w:pPr>
      <w:r w:rsidRPr="00AA328C">
        <w:rPr>
          <w:b/>
          <w:bCs/>
          <w:sz w:val="24"/>
          <w:szCs w:val="24"/>
          <w:lang w:val="en-GB"/>
        </w:rPr>
        <w:t>Students</w:t>
      </w:r>
      <w:r w:rsidRPr="00AA328C">
        <w:rPr>
          <w:sz w:val="24"/>
          <w:szCs w:val="24"/>
          <w:lang w:val="en-GB"/>
        </w:rPr>
        <w:t>, on the other hand, will be able to find offers that best suit their needs, train, grow and take their first steps into an unfamiliar world, all through a platform that highlights the key lines of their profile. They will, in addition, be able to make themselves known, showcase their skills and, why not, find future work.</w:t>
      </w:r>
    </w:p>
    <w:p w14:paraId="18943A54" w14:textId="77777777" w:rsidR="0077015E" w:rsidRPr="00AA328C" w:rsidRDefault="00781E16" w:rsidP="0077015E">
      <w:pPr>
        <w:jc w:val="both"/>
        <w:rPr>
          <w:sz w:val="24"/>
          <w:szCs w:val="24"/>
          <w:lang w:val="en-GB"/>
        </w:rPr>
      </w:pPr>
      <w:r w:rsidRPr="00AA328C">
        <w:rPr>
          <w:sz w:val="24"/>
          <w:szCs w:val="24"/>
          <w:lang w:val="en-GB"/>
        </w:rPr>
        <w:lastRenderedPageBreak/>
        <w:t xml:space="preserve">Finally, the platform will make it possible to </w:t>
      </w:r>
      <w:r w:rsidRPr="00AA328C">
        <w:rPr>
          <w:b/>
          <w:bCs/>
          <w:sz w:val="24"/>
          <w:szCs w:val="24"/>
          <w:lang w:val="en-GB"/>
        </w:rPr>
        <w:t>keep track of the evolution of applications,</w:t>
      </w:r>
      <w:r w:rsidRPr="00AA328C">
        <w:rPr>
          <w:sz w:val="24"/>
          <w:szCs w:val="24"/>
          <w:lang w:val="en-GB"/>
        </w:rPr>
        <w:t xml:space="preserve"> taking users all the way to the first contact; after the latter, it will be up to the interested parties to do their best to convince themselves and begin a joint path.</w:t>
      </w:r>
      <w:bookmarkStart w:id="6" w:name="_Toc119951456"/>
    </w:p>
    <w:p w14:paraId="7C7C5881" w14:textId="35E78B63" w:rsidR="00F76903" w:rsidRPr="00AA328C" w:rsidRDefault="00F76903" w:rsidP="0077015E">
      <w:pPr>
        <w:jc w:val="both"/>
        <w:rPr>
          <w:sz w:val="24"/>
          <w:szCs w:val="24"/>
          <w:lang w:val="en-GB"/>
        </w:rPr>
      </w:pPr>
      <w:r w:rsidRPr="00AA328C">
        <w:rPr>
          <w:sz w:val="24"/>
          <w:szCs w:val="24"/>
          <w:lang w:val="en-GB"/>
        </w:rPr>
        <w:t xml:space="preserve">Pladat was created by </w:t>
      </w:r>
      <w:r w:rsidRPr="00AA328C">
        <w:rPr>
          <w:b/>
          <w:bCs/>
          <w:sz w:val="24"/>
          <w:szCs w:val="24"/>
          <w:lang w:val="en-GB"/>
        </w:rPr>
        <w:t>students for students</w:t>
      </w:r>
      <w:bookmarkEnd w:id="6"/>
      <w:r w:rsidR="0077015E" w:rsidRPr="00AA328C">
        <w:rPr>
          <w:sz w:val="24"/>
          <w:szCs w:val="24"/>
          <w:lang w:val="en-GB"/>
        </w:rPr>
        <w:t>.</w:t>
      </w:r>
    </w:p>
    <w:p w14:paraId="232C58B8" w14:textId="71866504" w:rsidR="00FA60FD" w:rsidRPr="00AA328C" w:rsidRDefault="00FA60FD" w:rsidP="00E70E01">
      <w:pPr>
        <w:pStyle w:val="H2"/>
        <w:rPr>
          <w:lang w:val="en-GB"/>
        </w:rPr>
      </w:pPr>
      <w:bookmarkStart w:id="7" w:name="_Toc119951457"/>
      <w:bookmarkStart w:id="8" w:name="_Toc119973307"/>
      <w:r w:rsidRPr="00AA328C">
        <w:rPr>
          <w:lang w:val="en-GB"/>
        </w:rPr>
        <w:t>Stakeholder identification</w:t>
      </w:r>
      <w:bookmarkEnd w:id="7"/>
      <w:bookmarkEnd w:id="8"/>
    </w:p>
    <w:p w14:paraId="1325F5A5" w14:textId="7E2D5AB4" w:rsidR="00D310E8" w:rsidRPr="00AA328C" w:rsidRDefault="002D66BC" w:rsidP="00D310E8">
      <w:pPr>
        <w:jc w:val="both"/>
        <w:rPr>
          <w:sz w:val="24"/>
          <w:szCs w:val="24"/>
          <w:lang w:val="en-GB"/>
        </w:rPr>
      </w:pPr>
      <w:r w:rsidRPr="00AA328C">
        <w:rPr>
          <w:sz w:val="24"/>
          <w:szCs w:val="24"/>
          <w:lang w:val="en-GB"/>
        </w:rPr>
        <w:t xml:space="preserve">A crucial and </w:t>
      </w:r>
      <w:r w:rsidRPr="00AA328C">
        <w:rPr>
          <w:b/>
          <w:bCs/>
          <w:sz w:val="24"/>
          <w:szCs w:val="24"/>
          <w:lang w:val="en-GB"/>
        </w:rPr>
        <w:t>preliminary</w:t>
      </w:r>
      <w:r w:rsidRPr="00AA328C">
        <w:rPr>
          <w:sz w:val="24"/>
          <w:szCs w:val="24"/>
          <w:lang w:val="en-GB"/>
        </w:rPr>
        <w:t xml:space="preserve"> aspect to any </w:t>
      </w:r>
      <w:r w:rsidRPr="00AA328C">
        <w:rPr>
          <w:b/>
          <w:bCs/>
          <w:sz w:val="24"/>
          <w:szCs w:val="24"/>
          <w:lang w:val="en-GB"/>
        </w:rPr>
        <w:t>elicitation plan</w:t>
      </w:r>
      <w:r w:rsidRPr="00AA328C">
        <w:rPr>
          <w:sz w:val="24"/>
          <w:szCs w:val="24"/>
          <w:lang w:val="en-GB"/>
        </w:rPr>
        <w:t xml:space="preserve"> (set of knowledge extraction techniques) is the </w:t>
      </w:r>
      <w:r w:rsidRPr="00AA328C">
        <w:rPr>
          <w:b/>
          <w:bCs/>
          <w:sz w:val="24"/>
          <w:szCs w:val="24"/>
          <w:lang w:val="en-GB"/>
        </w:rPr>
        <w:t>identification of stakeholders</w:t>
      </w:r>
      <w:r w:rsidRPr="00AA328C">
        <w:rPr>
          <w:sz w:val="24"/>
          <w:szCs w:val="24"/>
          <w:lang w:val="en-GB"/>
        </w:rPr>
        <w:t xml:space="preserve">. The stakeholder, according to </w:t>
      </w:r>
      <w:r w:rsidR="00596133" w:rsidRPr="00AA328C">
        <w:rPr>
          <w:sz w:val="24"/>
          <w:szCs w:val="24"/>
          <w:lang w:val="en-GB"/>
        </w:rPr>
        <w:t>the Project Management Institute (PMI</w:t>
      </w:r>
      <w:r w:rsidR="004B7412" w:rsidRPr="00AA328C">
        <w:rPr>
          <w:sz w:val="24"/>
          <w:szCs w:val="24"/>
          <w:lang w:val="en-GB"/>
        </w:rPr>
        <w:t xml:space="preserve"> - </w:t>
      </w:r>
      <w:hyperlink r:id="rId10" w:history="1">
        <w:r w:rsidR="004B7412" w:rsidRPr="00AA328C">
          <w:rPr>
            <w:rStyle w:val="Hyperlink"/>
            <w:sz w:val="24"/>
            <w:szCs w:val="24"/>
            <w:lang w:val="en-GB"/>
          </w:rPr>
          <w:t>https://www.pmi.org/</w:t>
        </w:r>
      </w:hyperlink>
      <w:r w:rsidR="00596133" w:rsidRPr="00AA328C">
        <w:rPr>
          <w:sz w:val="24"/>
          <w:szCs w:val="24"/>
          <w:lang w:val="en-GB"/>
        </w:rPr>
        <w:t>)</w:t>
      </w:r>
      <w:r w:rsidRPr="00AA328C">
        <w:rPr>
          <w:sz w:val="24"/>
          <w:szCs w:val="24"/>
          <w:lang w:val="en-GB"/>
        </w:rPr>
        <w:t xml:space="preserve"> is </w:t>
      </w:r>
      <w:r w:rsidR="00596133" w:rsidRPr="00AA328C">
        <w:rPr>
          <w:sz w:val="24"/>
          <w:szCs w:val="24"/>
          <w:lang w:val="en-GB"/>
        </w:rPr>
        <w:t>an individual, group, or organization, who may affect, be affected by, or perceive itself to be affected by a decision, activity, or outcome of a project</w:t>
      </w:r>
      <w:r w:rsidRPr="00AA328C">
        <w:rPr>
          <w:sz w:val="24"/>
          <w:szCs w:val="24"/>
          <w:lang w:val="en-GB"/>
        </w:rPr>
        <w:t xml:space="preserve">. In PlaDat we identify </w:t>
      </w:r>
      <w:r w:rsidR="001166F2" w:rsidRPr="00AA328C">
        <w:rPr>
          <w:b/>
          <w:bCs/>
          <w:sz w:val="24"/>
          <w:szCs w:val="24"/>
          <w:lang w:val="en-GB"/>
        </w:rPr>
        <w:t>eight</w:t>
      </w:r>
      <w:r w:rsidRPr="00AA328C">
        <w:rPr>
          <w:b/>
          <w:bCs/>
          <w:sz w:val="24"/>
          <w:szCs w:val="24"/>
          <w:lang w:val="en-GB"/>
        </w:rPr>
        <w:t xml:space="preserve"> stakeholders</w:t>
      </w:r>
      <w:r w:rsidRPr="00AA328C">
        <w:rPr>
          <w:sz w:val="24"/>
          <w:szCs w:val="24"/>
          <w:lang w:val="en-GB"/>
        </w:rPr>
        <w:t xml:space="preserve">, starting </w:t>
      </w:r>
      <w:r w:rsidR="0046353D" w:rsidRPr="00AA328C">
        <w:rPr>
          <w:sz w:val="24"/>
          <w:szCs w:val="24"/>
          <w:lang w:val="en-GB"/>
        </w:rPr>
        <w:t>from funders</w:t>
      </w:r>
      <w:r w:rsidRPr="00AA328C">
        <w:rPr>
          <w:sz w:val="24"/>
          <w:szCs w:val="24"/>
          <w:lang w:val="en-GB"/>
        </w:rPr>
        <w:t xml:space="preserve"> to users down to those who have minimal interest with the platform. We go, then, to define stakeholders based on their interest, role, skills, and power over the project</w:t>
      </w:r>
      <w:r w:rsidR="004C644C" w:rsidRPr="00AA328C">
        <w:rPr>
          <w:sz w:val="24"/>
          <w:szCs w:val="24"/>
          <w:lang w:val="en-GB"/>
        </w:rPr>
        <w:t xml:space="preserve">, remembering that if successful, </w:t>
      </w:r>
      <w:r w:rsidR="004C644C" w:rsidRPr="00AA328C">
        <w:rPr>
          <w:b/>
          <w:bCs/>
          <w:sz w:val="24"/>
          <w:szCs w:val="24"/>
          <w:lang w:val="en-GB"/>
        </w:rPr>
        <w:t>it will be the Bicocca University, through its organs, that will commission and manage the project</w:t>
      </w:r>
      <w:r w:rsidRPr="00AA328C">
        <w:rPr>
          <w:sz w:val="24"/>
          <w:szCs w:val="24"/>
          <w:lang w:val="en-GB"/>
        </w:rPr>
        <w:t>:</w:t>
      </w:r>
    </w:p>
    <w:p w14:paraId="256B019A" w14:textId="51AE4939" w:rsidR="0009029D" w:rsidRPr="00AA328C" w:rsidRDefault="00B52B1D" w:rsidP="0009029D">
      <w:pPr>
        <w:pStyle w:val="ListParagraph"/>
        <w:numPr>
          <w:ilvl w:val="0"/>
          <w:numId w:val="24"/>
        </w:numPr>
        <w:jc w:val="both"/>
        <w:rPr>
          <w:b/>
          <w:bCs/>
          <w:sz w:val="24"/>
          <w:szCs w:val="24"/>
          <w:lang w:val="en-GB"/>
        </w:rPr>
      </w:pPr>
      <w:bookmarkStart w:id="9" w:name="_Hlk119017606"/>
      <w:r w:rsidRPr="00AA328C">
        <w:rPr>
          <w:b/>
          <w:bCs/>
          <w:sz w:val="24"/>
          <w:szCs w:val="24"/>
          <w:lang w:val="en-GB"/>
        </w:rPr>
        <w:t>Internship</w:t>
      </w:r>
      <w:r w:rsidR="004649D8" w:rsidRPr="00AA328C">
        <w:rPr>
          <w:b/>
          <w:bCs/>
          <w:sz w:val="24"/>
          <w:szCs w:val="24"/>
          <w:lang w:val="en-GB"/>
        </w:rPr>
        <w:t xml:space="preserve"> Office</w:t>
      </w:r>
    </w:p>
    <w:p w14:paraId="3F5B56DF" w14:textId="4E0EE6AF" w:rsidR="002717A8" w:rsidRPr="00AA328C" w:rsidRDefault="0009029D" w:rsidP="002717A8">
      <w:pPr>
        <w:pStyle w:val="ListParagraph"/>
        <w:jc w:val="both"/>
        <w:rPr>
          <w:sz w:val="24"/>
          <w:szCs w:val="24"/>
          <w:lang w:val="en-GB"/>
        </w:rPr>
      </w:pPr>
      <w:r w:rsidRPr="00AA328C">
        <w:rPr>
          <w:sz w:val="24"/>
          <w:szCs w:val="24"/>
          <w:lang w:val="en-GB"/>
        </w:rPr>
        <w:t xml:space="preserve">The </w:t>
      </w:r>
      <w:r w:rsidRPr="00AA328C">
        <w:rPr>
          <w:b/>
          <w:bCs/>
          <w:sz w:val="24"/>
          <w:szCs w:val="24"/>
          <w:lang w:val="en-GB"/>
        </w:rPr>
        <w:t>internship office</w:t>
      </w:r>
      <w:r w:rsidRPr="00AA328C">
        <w:rPr>
          <w:sz w:val="24"/>
          <w:szCs w:val="24"/>
          <w:lang w:val="en-GB"/>
        </w:rPr>
        <w:t xml:space="preserve"> is the body within the university that is </w:t>
      </w:r>
      <w:r w:rsidRPr="00AA328C">
        <w:rPr>
          <w:b/>
          <w:bCs/>
          <w:sz w:val="24"/>
          <w:szCs w:val="24"/>
          <w:lang w:val="en-GB"/>
        </w:rPr>
        <w:t>responsible for the regulation and management of curricular and extracurricular internships</w:t>
      </w:r>
      <w:r w:rsidRPr="00AA328C">
        <w:rPr>
          <w:sz w:val="24"/>
          <w:szCs w:val="24"/>
          <w:lang w:val="en-GB"/>
        </w:rPr>
        <w:t xml:space="preserve"> within the university. It communicates with</w:t>
      </w:r>
      <w:r w:rsidR="00B91BC7" w:rsidRPr="00AA328C">
        <w:rPr>
          <w:sz w:val="24"/>
          <w:szCs w:val="24"/>
          <w:lang w:val="en-GB"/>
        </w:rPr>
        <w:t>:</w:t>
      </w:r>
    </w:p>
    <w:p w14:paraId="461AD78E" w14:textId="7A988D53" w:rsidR="002717A8" w:rsidRPr="00AA328C" w:rsidRDefault="002717A8" w:rsidP="002717A8">
      <w:pPr>
        <w:pStyle w:val="ListParagraph"/>
        <w:numPr>
          <w:ilvl w:val="1"/>
          <w:numId w:val="24"/>
        </w:numPr>
        <w:jc w:val="both"/>
        <w:rPr>
          <w:sz w:val="24"/>
          <w:szCs w:val="24"/>
          <w:lang w:val="en-GB"/>
        </w:rPr>
      </w:pPr>
      <w:r w:rsidRPr="00AA328C">
        <w:rPr>
          <w:b/>
          <w:bCs/>
          <w:sz w:val="24"/>
          <w:szCs w:val="24"/>
          <w:lang w:val="en-GB"/>
        </w:rPr>
        <w:t>Students</w:t>
      </w:r>
      <w:r w:rsidRPr="00AA328C">
        <w:rPr>
          <w:sz w:val="24"/>
          <w:szCs w:val="24"/>
          <w:lang w:val="en-GB"/>
        </w:rPr>
        <w:t xml:space="preserve"> for bureaucratic management of the </w:t>
      </w:r>
      <w:r w:rsidR="00825E7A" w:rsidRPr="00AA328C">
        <w:rPr>
          <w:sz w:val="24"/>
          <w:szCs w:val="24"/>
          <w:lang w:val="en-GB"/>
        </w:rPr>
        <w:t>relationship</w:t>
      </w:r>
      <w:r w:rsidR="00416BE1" w:rsidRPr="00AA328C">
        <w:rPr>
          <w:sz w:val="24"/>
          <w:szCs w:val="24"/>
          <w:lang w:val="en-GB"/>
        </w:rPr>
        <w:t xml:space="preserve"> and to resolve issues as first-level Help Desk</w:t>
      </w:r>
      <w:r w:rsidR="0046353D" w:rsidRPr="00AA328C">
        <w:rPr>
          <w:sz w:val="24"/>
          <w:szCs w:val="24"/>
          <w:lang w:val="en-GB"/>
        </w:rPr>
        <w:t xml:space="preserve"> in the use of PlaDat</w:t>
      </w:r>
      <w:r w:rsidR="00825E7A" w:rsidRPr="00AA328C">
        <w:rPr>
          <w:sz w:val="24"/>
          <w:szCs w:val="24"/>
          <w:lang w:val="en-GB"/>
        </w:rPr>
        <w:t>.</w:t>
      </w:r>
    </w:p>
    <w:p w14:paraId="345CDB63" w14:textId="0CD30040" w:rsidR="002717A8" w:rsidRPr="00AA328C" w:rsidRDefault="002717A8" w:rsidP="002717A8">
      <w:pPr>
        <w:pStyle w:val="ListParagraph"/>
        <w:numPr>
          <w:ilvl w:val="1"/>
          <w:numId w:val="24"/>
        </w:numPr>
        <w:jc w:val="both"/>
        <w:rPr>
          <w:sz w:val="24"/>
          <w:szCs w:val="24"/>
          <w:lang w:val="en-GB"/>
        </w:rPr>
      </w:pPr>
      <w:r w:rsidRPr="00AA328C">
        <w:rPr>
          <w:b/>
          <w:bCs/>
          <w:sz w:val="24"/>
          <w:szCs w:val="24"/>
          <w:lang w:val="en-GB"/>
        </w:rPr>
        <w:t>Lecturers</w:t>
      </w:r>
      <w:r w:rsidRPr="00AA328C">
        <w:rPr>
          <w:sz w:val="24"/>
          <w:szCs w:val="24"/>
          <w:lang w:val="en-GB"/>
        </w:rPr>
        <w:t xml:space="preserve"> for the bureaucratic management of the relationship in case of research </w:t>
      </w:r>
      <w:r w:rsidR="00825E7A" w:rsidRPr="00AA328C">
        <w:rPr>
          <w:sz w:val="24"/>
          <w:szCs w:val="24"/>
          <w:lang w:val="en-GB"/>
        </w:rPr>
        <w:t>internships</w:t>
      </w:r>
      <w:r w:rsidR="00F646E8" w:rsidRPr="00AA328C">
        <w:rPr>
          <w:sz w:val="24"/>
          <w:szCs w:val="24"/>
          <w:lang w:val="en-GB"/>
        </w:rPr>
        <w:t xml:space="preserve"> </w:t>
      </w:r>
      <w:r w:rsidR="0046353D" w:rsidRPr="00AA328C">
        <w:rPr>
          <w:sz w:val="24"/>
          <w:szCs w:val="24"/>
          <w:lang w:val="en-GB"/>
        </w:rPr>
        <w:t>and to resolve issues as first-level Help Desk in the use of PlaDat.</w:t>
      </w:r>
    </w:p>
    <w:p w14:paraId="3BCD6E01" w14:textId="18B7E8DA" w:rsidR="002717A8" w:rsidRPr="00AA328C" w:rsidRDefault="002717A8" w:rsidP="002717A8">
      <w:pPr>
        <w:pStyle w:val="ListParagraph"/>
        <w:numPr>
          <w:ilvl w:val="1"/>
          <w:numId w:val="24"/>
        </w:numPr>
        <w:jc w:val="both"/>
        <w:rPr>
          <w:sz w:val="24"/>
          <w:szCs w:val="24"/>
          <w:lang w:val="en-GB"/>
        </w:rPr>
      </w:pPr>
      <w:r w:rsidRPr="00AA328C">
        <w:rPr>
          <w:b/>
          <w:bCs/>
          <w:sz w:val="24"/>
          <w:szCs w:val="24"/>
          <w:lang w:val="en-GB"/>
        </w:rPr>
        <w:t>HR recruiters</w:t>
      </w:r>
      <w:r w:rsidRPr="00AA328C">
        <w:rPr>
          <w:sz w:val="24"/>
          <w:szCs w:val="24"/>
          <w:lang w:val="en-GB"/>
        </w:rPr>
        <w:t xml:space="preserve"> for the bureaucratic management of the relationship in case of in-house </w:t>
      </w:r>
      <w:r w:rsidR="00825E7A" w:rsidRPr="00AA328C">
        <w:rPr>
          <w:sz w:val="24"/>
          <w:szCs w:val="24"/>
          <w:lang w:val="en-GB"/>
        </w:rPr>
        <w:t>internships</w:t>
      </w:r>
      <w:r w:rsidR="0046353D" w:rsidRPr="00AA328C">
        <w:rPr>
          <w:sz w:val="24"/>
          <w:szCs w:val="24"/>
          <w:lang w:val="en-GB"/>
        </w:rPr>
        <w:t xml:space="preserve"> and to resolve issues as first-level Help Desk in the use of PlaDat.</w:t>
      </w:r>
    </w:p>
    <w:p w14:paraId="4CBA1D6B" w14:textId="39595D20" w:rsidR="002717A8" w:rsidRPr="00AA328C" w:rsidRDefault="002717A8" w:rsidP="002717A8">
      <w:pPr>
        <w:pStyle w:val="ListParagraph"/>
        <w:numPr>
          <w:ilvl w:val="1"/>
          <w:numId w:val="24"/>
        </w:numPr>
        <w:jc w:val="both"/>
        <w:rPr>
          <w:sz w:val="24"/>
          <w:szCs w:val="24"/>
          <w:lang w:val="en-GB"/>
        </w:rPr>
      </w:pPr>
      <w:r w:rsidRPr="00AA328C">
        <w:rPr>
          <w:b/>
          <w:bCs/>
          <w:sz w:val="24"/>
          <w:szCs w:val="24"/>
          <w:lang w:val="en-GB"/>
        </w:rPr>
        <w:t>Student Services staff</w:t>
      </w:r>
      <w:r w:rsidRPr="00AA328C">
        <w:rPr>
          <w:sz w:val="24"/>
          <w:szCs w:val="24"/>
          <w:lang w:val="en-GB"/>
        </w:rPr>
        <w:t xml:space="preserve"> for coordination related only to internship </w:t>
      </w:r>
      <w:r w:rsidR="00825E7A" w:rsidRPr="00AA328C">
        <w:rPr>
          <w:sz w:val="24"/>
          <w:szCs w:val="24"/>
          <w:lang w:val="en-GB"/>
        </w:rPr>
        <w:t>aspects.</w:t>
      </w:r>
    </w:p>
    <w:p w14:paraId="05E1809F" w14:textId="77777777" w:rsidR="002717A8" w:rsidRPr="00AA328C" w:rsidRDefault="002717A8" w:rsidP="002717A8">
      <w:pPr>
        <w:pStyle w:val="ListParagraph"/>
        <w:numPr>
          <w:ilvl w:val="1"/>
          <w:numId w:val="24"/>
        </w:numPr>
        <w:jc w:val="both"/>
        <w:rPr>
          <w:sz w:val="24"/>
          <w:szCs w:val="24"/>
          <w:lang w:val="en-GB"/>
        </w:rPr>
      </w:pPr>
      <w:r w:rsidRPr="00AA328C">
        <w:rPr>
          <w:b/>
          <w:bCs/>
          <w:sz w:val="24"/>
          <w:szCs w:val="24"/>
          <w:lang w:val="en-GB"/>
        </w:rPr>
        <w:t>Development Team</w:t>
      </w:r>
      <w:r w:rsidRPr="00AA328C">
        <w:rPr>
          <w:sz w:val="24"/>
          <w:szCs w:val="24"/>
          <w:lang w:val="en-GB"/>
        </w:rPr>
        <w:t xml:space="preserve"> for coordination in the implementation of the </w:t>
      </w:r>
      <w:r w:rsidR="00EE3865" w:rsidRPr="00AA328C">
        <w:rPr>
          <w:sz w:val="24"/>
          <w:szCs w:val="24"/>
          <w:lang w:val="en-GB"/>
        </w:rPr>
        <w:t>platform.</w:t>
      </w:r>
    </w:p>
    <w:p w14:paraId="09FA508D" w14:textId="76BDDC22" w:rsidR="00EE3865" w:rsidRPr="00AA328C" w:rsidRDefault="00CD57DF" w:rsidP="00EE3865">
      <w:pPr>
        <w:pStyle w:val="ListParagraph"/>
        <w:numPr>
          <w:ilvl w:val="1"/>
          <w:numId w:val="24"/>
        </w:numPr>
        <w:jc w:val="both"/>
        <w:rPr>
          <w:sz w:val="24"/>
          <w:szCs w:val="24"/>
          <w:lang w:val="en-GB"/>
        </w:rPr>
      </w:pPr>
      <w:r w:rsidRPr="00AA328C">
        <w:rPr>
          <w:b/>
          <w:bCs/>
          <w:sz w:val="24"/>
          <w:szCs w:val="24"/>
          <w:lang w:val="en-GB"/>
        </w:rPr>
        <w:t xml:space="preserve">Data Protection Authority </w:t>
      </w:r>
      <w:r w:rsidR="00EE3865" w:rsidRPr="00AA328C">
        <w:rPr>
          <w:sz w:val="24"/>
          <w:szCs w:val="24"/>
          <w:lang w:val="en-GB"/>
        </w:rPr>
        <w:t>in case of problems with the processing of users' personal data.</w:t>
      </w:r>
    </w:p>
    <w:p w14:paraId="3562FBC1" w14:textId="48033B29" w:rsidR="0034029D" w:rsidRPr="00AA328C" w:rsidRDefault="00825E7A" w:rsidP="00825E7A">
      <w:pPr>
        <w:pStyle w:val="ListParagraph"/>
        <w:jc w:val="both"/>
        <w:rPr>
          <w:sz w:val="24"/>
          <w:szCs w:val="24"/>
          <w:lang w:val="en-GB"/>
        </w:rPr>
      </w:pPr>
      <w:r w:rsidRPr="00AA328C">
        <w:rPr>
          <w:sz w:val="24"/>
          <w:szCs w:val="24"/>
          <w:lang w:val="en-GB"/>
        </w:rPr>
        <w:t>Being the main coordinating body of the internship</w:t>
      </w:r>
      <w:r w:rsidRPr="00AA328C">
        <w:rPr>
          <w:b/>
          <w:bCs/>
          <w:sz w:val="24"/>
          <w:szCs w:val="24"/>
          <w:lang w:val="en-GB"/>
        </w:rPr>
        <w:t xml:space="preserve">, </w:t>
      </w:r>
      <w:r w:rsidR="001166F2" w:rsidRPr="00AA328C">
        <w:rPr>
          <w:b/>
          <w:bCs/>
          <w:sz w:val="24"/>
          <w:szCs w:val="24"/>
          <w:lang w:val="en-GB"/>
        </w:rPr>
        <w:t>it</w:t>
      </w:r>
      <w:r w:rsidRPr="00AA328C">
        <w:rPr>
          <w:b/>
          <w:bCs/>
          <w:sz w:val="24"/>
          <w:szCs w:val="24"/>
          <w:lang w:val="en-GB"/>
        </w:rPr>
        <w:t xml:space="preserve"> is the funder</w:t>
      </w:r>
      <w:r w:rsidRPr="00AA328C">
        <w:rPr>
          <w:sz w:val="24"/>
          <w:szCs w:val="24"/>
          <w:lang w:val="en-GB"/>
        </w:rPr>
        <w:t xml:space="preserve">, on behalf of the university, of PlaDat and must be treated with an eye to it since, a lack of funding, would lead to the </w:t>
      </w:r>
      <w:r w:rsidRPr="00AA328C">
        <w:rPr>
          <w:b/>
          <w:bCs/>
          <w:sz w:val="24"/>
          <w:szCs w:val="24"/>
          <w:lang w:val="en-GB"/>
        </w:rPr>
        <w:t>failure of the project</w:t>
      </w:r>
      <w:r w:rsidRPr="00AA328C">
        <w:rPr>
          <w:sz w:val="24"/>
          <w:szCs w:val="24"/>
          <w:lang w:val="en-GB"/>
        </w:rPr>
        <w:t xml:space="preserve">: </w:t>
      </w:r>
      <w:r w:rsidRPr="00AA328C">
        <w:rPr>
          <w:b/>
          <w:bCs/>
          <w:sz w:val="24"/>
          <w:szCs w:val="24"/>
          <w:lang w:val="en-GB"/>
        </w:rPr>
        <w:t>economic decisions</w:t>
      </w:r>
      <w:r w:rsidRPr="00AA328C">
        <w:rPr>
          <w:sz w:val="24"/>
          <w:szCs w:val="24"/>
          <w:lang w:val="en-GB"/>
        </w:rPr>
        <w:t xml:space="preserve"> with respect to the platform fall to him. </w:t>
      </w:r>
    </w:p>
    <w:bookmarkEnd w:id="9"/>
    <w:p w14:paraId="3C3923AD" w14:textId="77777777" w:rsidR="00EC4AB5" w:rsidRPr="00AA328C" w:rsidRDefault="00825E7A" w:rsidP="00EC4AB5">
      <w:pPr>
        <w:pStyle w:val="ListParagraph"/>
        <w:numPr>
          <w:ilvl w:val="0"/>
          <w:numId w:val="24"/>
        </w:numPr>
        <w:jc w:val="both"/>
        <w:rPr>
          <w:b/>
          <w:bCs/>
          <w:sz w:val="24"/>
          <w:szCs w:val="24"/>
          <w:lang w:val="en-GB"/>
        </w:rPr>
      </w:pPr>
      <w:r w:rsidRPr="00AA328C">
        <w:rPr>
          <w:b/>
          <w:bCs/>
          <w:sz w:val="24"/>
          <w:szCs w:val="24"/>
          <w:lang w:val="en-GB"/>
        </w:rPr>
        <w:t>Student Services staff</w:t>
      </w:r>
    </w:p>
    <w:p w14:paraId="4EB09678" w14:textId="5DD71C8D" w:rsidR="00EC4AB5" w:rsidRPr="00AA328C" w:rsidRDefault="001166F2" w:rsidP="00EC4AB5">
      <w:pPr>
        <w:pStyle w:val="ListParagraph"/>
        <w:jc w:val="both"/>
        <w:rPr>
          <w:sz w:val="24"/>
          <w:szCs w:val="24"/>
          <w:lang w:val="en-GB"/>
        </w:rPr>
      </w:pPr>
      <w:r w:rsidRPr="00AA328C">
        <w:rPr>
          <w:sz w:val="24"/>
          <w:szCs w:val="24"/>
          <w:lang w:val="en-GB"/>
        </w:rPr>
        <w:t xml:space="preserve">The </w:t>
      </w:r>
      <w:r w:rsidRPr="00AA328C">
        <w:rPr>
          <w:b/>
          <w:bCs/>
          <w:sz w:val="24"/>
          <w:szCs w:val="24"/>
          <w:lang w:val="en-GB"/>
        </w:rPr>
        <w:t>s</w:t>
      </w:r>
      <w:r w:rsidR="00EC4AB5" w:rsidRPr="00AA328C">
        <w:rPr>
          <w:b/>
          <w:bCs/>
          <w:sz w:val="24"/>
          <w:szCs w:val="24"/>
          <w:lang w:val="en-GB"/>
        </w:rPr>
        <w:t xml:space="preserve">tudent </w:t>
      </w:r>
      <w:r w:rsidRPr="00AA328C">
        <w:rPr>
          <w:b/>
          <w:bCs/>
          <w:sz w:val="24"/>
          <w:szCs w:val="24"/>
          <w:lang w:val="en-GB"/>
        </w:rPr>
        <w:t>services</w:t>
      </w:r>
      <w:r w:rsidR="00EC4AB5" w:rsidRPr="00AA328C">
        <w:rPr>
          <w:b/>
          <w:bCs/>
          <w:sz w:val="24"/>
          <w:szCs w:val="24"/>
          <w:lang w:val="en-GB"/>
        </w:rPr>
        <w:t xml:space="preserve"> s</w:t>
      </w:r>
      <w:r w:rsidRPr="00AA328C">
        <w:rPr>
          <w:b/>
          <w:bCs/>
          <w:sz w:val="24"/>
          <w:szCs w:val="24"/>
          <w:lang w:val="en-GB"/>
        </w:rPr>
        <w:t>taff</w:t>
      </w:r>
      <w:r w:rsidR="00EC4AB5" w:rsidRPr="00AA328C">
        <w:rPr>
          <w:sz w:val="24"/>
          <w:szCs w:val="24"/>
          <w:lang w:val="en-GB"/>
        </w:rPr>
        <w:t xml:space="preserve"> are the organs of the university that </w:t>
      </w:r>
      <w:r w:rsidR="00EC4AB5" w:rsidRPr="00AA328C">
        <w:rPr>
          <w:b/>
          <w:bCs/>
          <w:sz w:val="24"/>
          <w:szCs w:val="24"/>
          <w:lang w:val="en-GB"/>
        </w:rPr>
        <w:t>deal with issues that occur during students' university journey</w:t>
      </w:r>
      <w:r w:rsidR="00EC4AB5" w:rsidRPr="00AA328C">
        <w:rPr>
          <w:sz w:val="24"/>
          <w:szCs w:val="24"/>
          <w:lang w:val="en-GB"/>
        </w:rPr>
        <w:t>. They communicate with:</w:t>
      </w:r>
    </w:p>
    <w:p w14:paraId="56B16C79" w14:textId="30A9FF6E" w:rsidR="00B52B1D" w:rsidRPr="00AA328C" w:rsidRDefault="00B52B1D" w:rsidP="00DF4B1F">
      <w:pPr>
        <w:pStyle w:val="ListParagraph"/>
        <w:numPr>
          <w:ilvl w:val="1"/>
          <w:numId w:val="24"/>
        </w:numPr>
        <w:jc w:val="both"/>
        <w:rPr>
          <w:sz w:val="24"/>
          <w:szCs w:val="24"/>
          <w:lang w:val="en-GB"/>
        </w:rPr>
      </w:pPr>
      <w:r w:rsidRPr="00AA328C">
        <w:rPr>
          <w:b/>
          <w:bCs/>
          <w:sz w:val="24"/>
          <w:szCs w:val="24"/>
          <w:lang w:val="en-GB"/>
        </w:rPr>
        <w:t>Students</w:t>
      </w:r>
      <w:r w:rsidRPr="00AA328C">
        <w:rPr>
          <w:sz w:val="24"/>
          <w:szCs w:val="24"/>
          <w:lang w:val="en-GB"/>
        </w:rPr>
        <w:t xml:space="preserve"> for first-level Help Desk aspects related to the use of PlaDat and to assist them in organizing the internship.</w:t>
      </w:r>
    </w:p>
    <w:p w14:paraId="0A04F98A" w14:textId="5682EC99" w:rsidR="00B52B1D" w:rsidRPr="00AA328C" w:rsidRDefault="00B52B1D" w:rsidP="00992111">
      <w:pPr>
        <w:pStyle w:val="ListParagraph"/>
        <w:numPr>
          <w:ilvl w:val="1"/>
          <w:numId w:val="24"/>
        </w:numPr>
        <w:jc w:val="both"/>
        <w:rPr>
          <w:sz w:val="24"/>
          <w:szCs w:val="24"/>
          <w:lang w:val="en-GB"/>
        </w:rPr>
      </w:pPr>
      <w:r w:rsidRPr="00AA328C">
        <w:rPr>
          <w:b/>
          <w:bCs/>
          <w:sz w:val="24"/>
          <w:szCs w:val="24"/>
          <w:lang w:val="en-GB"/>
        </w:rPr>
        <w:t>Internship Office</w:t>
      </w:r>
      <w:r w:rsidRPr="00AA328C">
        <w:rPr>
          <w:sz w:val="24"/>
          <w:szCs w:val="24"/>
          <w:lang w:val="en-GB"/>
        </w:rPr>
        <w:t xml:space="preserve"> </w:t>
      </w:r>
      <w:r w:rsidR="00992111" w:rsidRPr="00AA328C">
        <w:rPr>
          <w:sz w:val="24"/>
          <w:szCs w:val="24"/>
          <w:lang w:val="en-GB"/>
        </w:rPr>
        <w:t>for coordination related only to internship aspects.</w:t>
      </w:r>
    </w:p>
    <w:p w14:paraId="4AEDF61A" w14:textId="6445B675" w:rsidR="00DB3F4C" w:rsidRPr="00AA328C" w:rsidRDefault="00DB3F4C" w:rsidP="00DB3F4C">
      <w:pPr>
        <w:pStyle w:val="ListParagraph"/>
        <w:jc w:val="both"/>
        <w:rPr>
          <w:b/>
          <w:bCs/>
          <w:sz w:val="24"/>
          <w:szCs w:val="24"/>
          <w:lang w:val="en-GB"/>
        </w:rPr>
      </w:pPr>
      <w:r w:rsidRPr="00AA328C">
        <w:rPr>
          <w:sz w:val="24"/>
          <w:szCs w:val="24"/>
          <w:lang w:val="en-GB"/>
        </w:rPr>
        <w:t xml:space="preserve">Being a student support organization, they </w:t>
      </w:r>
      <w:r w:rsidR="001166F2" w:rsidRPr="00AA328C">
        <w:rPr>
          <w:sz w:val="24"/>
          <w:szCs w:val="24"/>
          <w:lang w:val="en-GB"/>
        </w:rPr>
        <w:t>oversee</w:t>
      </w:r>
      <w:r w:rsidRPr="00AA328C">
        <w:rPr>
          <w:sz w:val="24"/>
          <w:szCs w:val="24"/>
          <w:lang w:val="en-GB"/>
        </w:rPr>
        <w:t xml:space="preserve"> communications with students and are, for this reason, one of the </w:t>
      </w:r>
      <w:r w:rsidRPr="00AA328C">
        <w:rPr>
          <w:b/>
          <w:bCs/>
          <w:sz w:val="24"/>
          <w:szCs w:val="24"/>
          <w:lang w:val="en-GB"/>
        </w:rPr>
        <w:t>main promoters of the platform</w:t>
      </w:r>
      <w:r w:rsidRPr="00AA328C">
        <w:rPr>
          <w:sz w:val="24"/>
          <w:szCs w:val="24"/>
          <w:lang w:val="en-GB"/>
        </w:rPr>
        <w:t>; however, they cannot be considered a stakeholder that could make the project fail, but it could slow down its dissemination.</w:t>
      </w:r>
    </w:p>
    <w:p w14:paraId="742BD6FA" w14:textId="2C837A0C" w:rsidR="0053783B" w:rsidRPr="00AA328C" w:rsidRDefault="0053783B" w:rsidP="0053783B">
      <w:pPr>
        <w:pStyle w:val="ListParagraph"/>
        <w:numPr>
          <w:ilvl w:val="0"/>
          <w:numId w:val="24"/>
        </w:numPr>
        <w:jc w:val="both"/>
        <w:rPr>
          <w:b/>
          <w:bCs/>
          <w:sz w:val="24"/>
          <w:szCs w:val="24"/>
          <w:lang w:val="en-GB"/>
        </w:rPr>
      </w:pPr>
      <w:r w:rsidRPr="00AA328C">
        <w:rPr>
          <w:b/>
          <w:bCs/>
          <w:sz w:val="24"/>
          <w:szCs w:val="24"/>
          <w:lang w:val="en-GB"/>
        </w:rPr>
        <w:t>Students</w:t>
      </w:r>
    </w:p>
    <w:p w14:paraId="22127A5F" w14:textId="2CCE23B8" w:rsidR="00284664" w:rsidRPr="00AA328C" w:rsidRDefault="001166F2" w:rsidP="00284664">
      <w:pPr>
        <w:pStyle w:val="ListParagraph"/>
        <w:jc w:val="both"/>
        <w:rPr>
          <w:sz w:val="24"/>
          <w:szCs w:val="24"/>
          <w:lang w:val="en-GB"/>
        </w:rPr>
      </w:pPr>
      <w:r w:rsidRPr="00AA328C">
        <w:rPr>
          <w:sz w:val="24"/>
          <w:szCs w:val="24"/>
          <w:lang w:val="en-GB"/>
        </w:rPr>
        <w:lastRenderedPageBreak/>
        <w:t xml:space="preserve">The </w:t>
      </w:r>
      <w:r w:rsidRPr="00AA328C">
        <w:rPr>
          <w:b/>
          <w:bCs/>
          <w:sz w:val="24"/>
          <w:szCs w:val="24"/>
          <w:lang w:val="en-GB"/>
        </w:rPr>
        <w:t>s</w:t>
      </w:r>
      <w:r w:rsidR="00284664" w:rsidRPr="00AA328C">
        <w:rPr>
          <w:b/>
          <w:bCs/>
          <w:sz w:val="24"/>
          <w:szCs w:val="24"/>
          <w:lang w:val="en-GB"/>
        </w:rPr>
        <w:t>tudents</w:t>
      </w:r>
      <w:r w:rsidR="00284664" w:rsidRPr="00AA328C">
        <w:rPr>
          <w:sz w:val="24"/>
          <w:szCs w:val="24"/>
          <w:lang w:val="en-GB"/>
        </w:rPr>
        <w:t xml:space="preserve"> are those </w:t>
      </w:r>
      <w:r w:rsidR="00284664" w:rsidRPr="00AA328C">
        <w:rPr>
          <w:b/>
          <w:bCs/>
          <w:sz w:val="24"/>
          <w:szCs w:val="24"/>
          <w:lang w:val="en-GB"/>
        </w:rPr>
        <w:t>who will use PlaDat</w:t>
      </w:r>
      <w:r w:rsidR="00284664" w:rsidRPr="00AA328C">
        <w:rPr>
          <w:sz w:val="24"/>
          <w:szCs w:val="24"/>
          <w:lang w:val="en-GB"/>
        </w:rPr>
        <w:t xml:space="preserve"> to search for curricular and extracurricular internships. They communicate with:</w:t>
      </w:r>
    </w:p>
    <w:p w14:paraId="245BEE00" w14:textId="452E590C" w:rsidR="00284664" w:rsidRPr="00AA328C" w:rsidRDefault="00284664" w:rsidP="00284664">
      <w:pPr>
        <w:pStyle w:val="ListParagraph"/>
        <w:numPr>
          <w:ilvl w:val="1"/>
          <w:numId w:val="24"/>
        </w:numPr>
        <w:jc w:val="both"/>
        <w:rPr>
          <w:sz w:val="24"/>
          <w:szCs w:val="24"/>
          <w:lang w:val="en-GB"/>
        </w:rPr>
      </w:pPr>
      <w:r w:rsidRPr="00AA328C">
        <w:rPr>
          <w:b/>
          <w:bCs/>
          <w:sz w:val="24"/>
          <w:szCs w:val="24"/>
          <w:lang w:val="en-GB"/>
        </w:rPr>
        <w:t>Internship office</w:t>
      </w:r>
      <w:r w:rsidRPr="00AA328C">
        <w:rPr>
          <w:sz w:val="24"/>
          <w:szCs w:val="24"/>
          <w:lang w:val="en-GB"/>
        </w:rPr>
        <w:t xml:space="preserve"> for internship-related bureaucratic purposes and to solve simple problems in using PlaDat.</w:t>
      </w:r>
    </w:p>
    <w:p w14:paraId="6DD5CA63" w14:textId="323D7873" w:rsidR="00284664" w:rsidRPr="00AA328C" w:rsidRDefault="00284664" w:rsidP="00284664">
      <w:pPr>
        <w:pStyle w:val="ListParagraph"/>
        <w:numPr>
          <w:ilvl w:val="1"/>
          <w:numId w:val="24"/>
        </w:numPr>
        <w:jc w:val="both"/>
        <w:rPr>
          <w:sz w:val="24"/>
          <w:szCs w:val="24"/>
          <w:lang w:val="en-GB"/>
        </w:rPr>
      </w:pPr>
      <w:r w:rsidRPr="00AA328C">
        <w:rPr>
          <w:b/>
          <w:bCs/>
          <w:sz w:val="24"/>
          <w:szCs w:val="24"/>
          <w:lang w:val="en-GB"/>
        </w:rPr>
        <w:t>Student service staff</w:t>
      </w:r>
      <w:r w:rsidRPr="00AA328C">
        <w:rPr>
          <w:sz w:val="24"/>
          <w:szCs w:val="24"/>
          <w:lang w:val="en-GB"/>
        </w:rPr>
        <w:t xml:space="preserve"> for help in organizing the internship and solving simple problems of using PlaDat.</w:t>
      </w:r>
    </w:p>
    <w:p w14:paraId="480528C4" w14:textId="6EA3A95C" w:rsidR="00284664" w:rsidRPr="00AA328C" w:rsidRDefault="00284664" w:rsidP="00284664">
      <w:pPr>
        <w:pStyle w:val="ListParagraph"/>
        <w:numPr>
          <w:ilvl w:val="1"/>
          <w:numId w:val="24"/>
        </w:numPr>
        <w:jc w:val="both"/>
        <w:rPr>
          <w:sz w:val="24"/>
          <w:szCs w:val="24"/>
          <w:lang w:val="en-GB"/>
        </w:rPr>
      </w:pPr>
      <w:r w:rsidRPr="00AA328C">
        <w:rPr>
          <w:b/>
          <w:bCs/>
          <w:sz w:val="24"/>
          <w:szCs w:val="24"/>
          <w:lang w:val="en-GB"/>
        </w:rPr>
        <w:t>HR recruiters</w:t>
      </w:r>
      <w:r w:rsidRPr="00AA328C">
        <w:rPr>
          <w:sz w:val="24"/>
          <w:szCs w:val="24"/>
          <w:lang w:val="en-GB"/>
        </w:rPr>
        <w:t xml:space="preserve"> for recruitment purposes in case of internships in companies.</w:t>
      </w:r>
    </w:p>
    <w:p w14:paraId="483921EE" w14:textId="03C18D15" w:rsidR="00284664" w:rsidRPr="00AA328C" w:rsidRDefault="00B5315C" w:rsidP="00284664">
      <w:pPr>
        <w:pStyle w:val="ListParagraph"/>
        <w:numPr>
          <w:ilvl w:val="1"/>
          <w:numId w:val="24"/>
        </w:numPr>
        <w:jc w:val="both"/>
        <w:rPr>
          <w:sz w:val="24"/>
          <w:szCs w:val="24"/>
          <w:lang w:val="en-GB"/>
        </w:rPr>
      </w:pPr>
      <w:r w:rsidRPr="00AA328C">
        <w:rPr>
          <w:b/>
          <w:bCs/>
          <w:sz w:val="24"/>
          <w:szCs w:val="24"/>
          <w:lang w:val="en-GB"/>
        </w:rPr>
        <w:t>Lecturers</w:t>
      </w:r>
      <w:r w:rsidR="00284664" w:rsidRPr="00AA328C">
        <w:rPr>
          <w:sz w:val="24"/>
          <w:szCs w:val="24"/>
          <w:lang w:val="en-GB"/>
        </w:rPr>
        <w:t xml:space="preserve"> for recruiting purposes in case of search routes and to agree on an appropriate training plan.</w:t>
      </w:r>
    </w:p>
    <w:p w14:paraId="3D9E7A43" w14:textId="7BFA3110" w:rsidR="00284664" w:rsidRPr="00AA328C" w:rsidRDefault="00284664" w:rsidP="00284664">
      <w:pPr>
        <w:pStyle w:val="ListParagraph"/>
        <w:numPr>
          <w:ilvl w:val="1"/>
          <w:numId w:val="24"/>
        </w:numPr>
        <w:jc w:val="both"/>
        <w:rPr>
          <w:sz w:val="24"/>
          <w:szCs w:val="24"/>
          <w:lang w:val="en-GB"/>
        </w:rPr>
      </w:pPr>
      <w:r w:rsidRPr="00AA328C">
        <w:rPr>
          <w:b/>
          <w:bCs/>
          <w:sz w:val="24"/>
          <w:szCs w:val="24"/>
          <w:lang w:val="en-GB"/>
        </w:rPr>
        <w:t>Development team</w:t>
      </w:r>
      <w:r w:rsidRPr="00AA328C">
        <w:rPr>
          <w:sz w:val="24"/>
          <w:szCs w:val="24"/>
          <w:lang w:val="en-GB"/>
        </w:rPr>
        <w:t xml:space="preserve"> to solve complex problems of using PlaDat.</w:t>
      </w:r>
    </w:p>
    <w:p w14:paraId="4E52F635" w14:textId="539DF88D" w:rsidR="00ED26DE" w:rsidRPr="00AA328C" w:rsidRDefault="00284664" w:rsidP="00284664">
      <w:pPr>
        <w:pStyle w:val="ListParagraph"/>
        <w:jc w:val="both"/>
        <w:rPr>
          <w:sz w:val="24"/>
          <w:szCs w:val="24"/>
          <w:lang w:val="en-GB"/>
        </w:rPr>
      </w:pPr>
      <w:r w:rsidRPr="00AA328C">
        <w:rPr>
          <w:sz w:val="24"/>
          <w:szCs w:val="24"/>
          <w:lang w:val="en-GB"/>
        </w:rPr>
        <w:t xml:space="preserve">Since they, along with </w:t>
      </w:r>
      <w:r w:rsidR="00B5315C" w:rsidRPr="00AA328C">
        <w:rPr>
          <w:sz w:val="24"/>
          <w:szCs w:val="24"/>
          <w:lang w:val="en-GB"/>
        </w:rPr>
        <w:t>Lecturers</w:t>
      </w:r>
      <w:r w:rsidRPr="00AA328C">
        <w:rPr>
          <w:sz w:val="24"/>
          <w:szCs w:val="24"/>
          <w:lang w:val="en-GB"/>
        </w:rPr>
        <w:t xml:space="preserve"> and HR recruiters, they constitute the </w:t>
      </w:r>
      <w:r w:rsidRPr="00AA328C">
        <w:rPr>
          <w:b/>
          <w:bCs/>
          <w:sz w:val="24"/>
          <w:szCs w:val="24"/>
          <w:lang w:val="en-GB"/>
        </w:rPr>
        <w:t>end users of the platform</w:t>
      </w:r>
      <w:r w:rsidR="00E97E48" w:rsidRPr="00AA328C">
        <w:rPr>
          <w:sz w:val="24"/>
          <w:szCs w:val="24"/>
          <w:lang w:val="en-GB"/>
        </w:rPr>
        <w:t xml:space="preserve">, they are to be </w:t>
      </w:r>
      <w:r w:rsidR="00E97E48" w:rsidRPr="00AA328C">
        <w:rPr>
          <w:b/>
          <w:bCs/>
          <w:sz w:val="24"/>
          <w:szCs w:val="24"/>
          <w:lang w:val="en-GB"/>
        </w:rPr>
        <w:t>consulted and kept informed</w:t>
      </w:r>
      <w:r w:rsidRPr="00AA328C">
        <w:rPr>
          <w:sz w:val="24"/>
          <w:szCs w:val="24"/>
          <w:lang w:val="en-GB"/>
        </w:rPr>
        <w:t xml:space="preserve"> as the project evolves to gather feedback and incrementally improve it according to their needs. Failure to pay adequate attention to their tastes and needs could result in the</w:t>
      </w:r>
      <w:r w:rsidRPr="00AA328C">
        <w:rPr>
          <w:b/>
          <w:bCs/>
          <w:sz w:val="24"/>
          <w:szCs w:val="24"/>
          <w:lang w:val="en-GB"/>
        </w:rPr>
        <w:t xml:space="preserve"> later failure of PlaDat</w:t>
      </w:r>
      <w:r w:rsidRPr="00AA328C">
        <w:rPr>
          <w:sz w:val="24"/>
          <w:szCs w:val="24"/>
          <w:lang w:val="en-GB"/>
        </w:rPr>
        <w:t>: their non-use of the web application would imply its futility. In fact, PlaDat was created precisely around their needs, to support them in choosing an internship that is stimulating and in line with their expectations.</w:t>
      </w:r>
    </w:p>
    <w:p w14:paraId="615B3EAF" w14:textId="6A7F8BF1" w:rsidR="00A345BA" w:rsidRPr="00AA328C" w:rsidRDefault="00B5315C" w:rsidP="00A345BA">
      <w:pPr>
        <w:pStyle w:val="ListParagraph"/>
        <w:numPr>
          <w:ilvl w:val="0"/>
          <w:numId w:val="29"/>
        </w:numPr>
        <w:jc w:val="both"/>
        <w:rPr>
          <w:b/>
          <w:bCs/>
          <w:sz w:val="24"/>
          <w:szCs w:val="24"/>
          <w:lang w:val="en-GB"/>
        </w:rPr>
      </w:pPr>
      <w:r w:rsidRPr="00AA328C">
        <w:rPr>
          <w:b/>
          <w:bCs/>
          <w:sz w:val="24"/>
          <w:szCs w:val="24"/>
          <w:lang w:val="en-GB"/>
        </w:rPr>
        <w:t>Lecturers</w:t>
      </w:r>
    </w:p>
    <w:p w14:paraId="7D24B624" w14:textId="71BE7FA8" w:rsidR="00A345BA" w:rsidRPr="00AA328C" w:rsidRDefault="00A02BFF" w:rsidP="00A345BA">
      <w:pPr>
        <w:pStyle w:val="ListParagraph"/>
        <w:jc w:val="both"/>
        <w:rPr>
          <w:sz w:val="24"/>
          <w:szCs w:val="24"/>
          <w:lang w:val="en-GB"/>
        </w:rPr>
      </w:pPr>
      <w:r w:rsidRPr="00AA328C">
        <w:rPr>
          <w:sz w:val="24"/>
          <w:szCs w:val="24"/>
          <w:lang w:val="en-GB"/>
        </w:rPr>
        <w:t xml:space="preserve">The </w:t>
      </w:r>
      <w:r w:rsidRPr="00AA328C">
        <w:rPr>
          <w:b/>
          <w:bCs/>
          <w:sz w:val="24"/>
          <w:szCs w:val="24"/>
          <w:lang w:val="en-GB"/>
        </w:rPr>
        <w:t>l</w:t>
      </w:r>
      <w:r w:rsidR="00A345BA" w:rsidRPr="00AA328C">
        <w:rPr>
          <w:b/>
          <w:bCs/>
          <w:sz w:val="24"/>
          <w:szCs w:val="24"/>
          <w:lang w:val="en-GB"/>
        </w:rPr>
        <w:t>ecturers</w:t>
      </w:r>
      <w:r w:rsidR="00A345BA" w:rsidRPr="00AA328C">
        <w:rPr>
          <w:sz w:val="24"/>
          <w:szCs w:val="24"/>
          <w:lang w:val="en-GB"/>
        </w:rPr>
        <w:t xml:space="preserve"> are those who represent </w:t>
      </w:r>
      <w:r w:rsidR="00A345BA" w:rsidRPr="00AA328C">
        <w:rPr>
          <w:b/>
          <w:bCs/>
          <w:sz w:val="24"/>
          <w:szCs w:val="24"/>
          <w:lang w:val="en-GB"/>
        </w:rPr>
        <w:t>research institutions and universities in the selection</w:t>
      </w:r>
      <w:r w:rsidR="00A345BA" w:rsidRPr="00AA328C">
        <w:rPr>
          <w:sz w:val="24"/>
          <w:szCs w:val="24"/>
          <w:lang w:val="en-GB"/>
        </w:rPr>
        <w:t xml:space="preserve"> of students; the use of PlaDat would facilitate, to them, the initial aspects of selecting good candidates. They communicate with:</w:t>
      </w:r>
    </w:p>
    <w:p w14:paraId="36CD3E63" w14:textId="7ADF3354" w:rsidR="00A345BA" w:rsidRPr="00AA328C" w:rsidRDefault="00A345BA" w:rsidP="00A345BA">
      <w:pPr>
        <w:pStyle w:val="ListParagraph"/>
        <w:numPr>
          <w:ilvl w:val="1"/>
          <w:numId w:val="29"/>
        </w:numPr>
        <w:jc w:val="both"/>
        <w:rPr>
          <w:b/>
          <w:bCs/>
          <w:sz w:val="24"/>
          <w:szCs w:val="24"/>
          <w:lang w:val="en-GB"/>
        </w:rPr>
      </w:pPr>
      <w:r w:rsidRPr="00AA328C">
        <w:rPr>
          <w:b/>
          <w:bCs/>
          <w:sz w:val="24"/>
          <w:szCs w:val="24"/>
          <w:lang w:val="en-GB"/>
        </w:rPr>
        <w:t>Students</w:t>
      </w:r>
      <w:r w:rsidRPr="00AA328C">
        <w:rPr>
          <w:sz w:val="24"/>
          <w:szCs w:val="24"/>
          <w:lang w:val="en-GB"/>
        </w:rPr>
        <w:t xml:space="preserve"> for recruiting purposes in case of search routes and to agree on the training plan.</w:t>
      </w:r>
    </w:p>
    <w:p w14:paraId="03E1E066" w14:textId="77777777" w:rsidR="00A345BA" w:rsidRPr="00AA328C" w:rsidRDefault="00A345BA" w:rsidP="00A345BA">
      <w:pPr>
        <w:pStyle w:val="ListParagraph"/>
        <w:numPr>
          <w:ilvl w:val="1"/>
          <w:numId w:val="29"/>
        </w:numPr>
        <w:jc w:val="both"/>
        <w:rPr>
          <w:b/>
          <w:bCs/>
          <w:sz w:val="24"/>
          <w:szCs w:val="24"/>
          <w:lang w:val="en-GB"/>
        </w:rPr>
      </w:pPr>
      <w:r w:rsidRPr="00AA328C">
        <w:rPr>
          <w:b/>
          <w:bCs/>
          <w:sz w:val="24"/>
          <w:szCs w:val="24"/>
          <w:lang w:val="en-GB"/>
        </w:rPr>
        <w:t>Office stage</w:t>
      </w:r>
      <w:r w:rsidRPr="00AA328C">
        <w:rPr>
          <w:sz w:val="24"/>
          <w:szCs w:val="24"/>
          <w:lang w:val="en-GB"/>
        </w:rPr>
        <w:t xml:space="preserve"> for the bureaucratic management of the relationship in case of in-house internships and to resolve simple problems in using PlaDat.</w:t>
      </w:r>
    </w:p>
    <w:p w14:paraId="1F5C41EF" w14:textId="77777777" w:rsidR="00A345BA" w:rsidRPr="00AA328C" w:rsidRDefault="00A345BA" w:rsidP="00A345BA">
      <w:pPr>
        <w:pStyle w:val="ListParagraph"/>
        <w:numPr>
          <w:ilvl w:val="1"/>
          <w:numId w:val="29"/>
        </w:numPr>
        <w:jc w:val="both"/>
        <w:rPr>
          <w:b/>
          <w:bCs/>
          <w:sz w:val="24"/>
          <w:szCs w:val="24"/>
          <w:lang w:val="en-GB"/>
        </w:rPr>
      </w:pPr>
      <w:r w:rsidRPr="00AA328C">
        <w:rPr>
          <w:b/>
          <w:bCs/>
          <w:sz w:val="24"/>
          <w:szCs w:val="24"/>
          <w:lang w:val="en-GB"/>
        </w:rPr>
        <w:t>HR recruiters</w:t>
      </w:r>
      <w:r w:rsidRPr="00AA328C">
        <w:rPr>
          <w:sz w:val="24"/>
          <w:szCs w:val="24"/>
          <w:lang w:val="en-GB"/>
        </w:rPr>
        <w:t xml:space="preserve"> to collaborate in choosing the teen's educational plan during the internship period and to receive description of some opportunities to be exhibited during classes related to the content of the proposal.</w:t>
      </w:r>
    </w:p>
    <w:p w14:paraId="3C290E4B" w14:textId="77777777" w:rsidR="00A345BA" w:rsidRPr="00AA328C" w:rsidRDefault="00A345BA" w:rsidP="00A345BA">
      <w:pPr>
        <w:pStyle w:val="ListParagraph"/>
        <w:numPr>
          <w:ilvl w:val="1"/>
          <w:numId w:val="29"/>
        </w:numPr>
        <w:jc w:val="both"/>
        <w:rPr>
          <w:b/>
          <w:bCs/>
          <w:sz w:val="24"/>
          <w:szCs w:val="24"/>
          <w:lang w:val="en-GB"/>
        </w:rPr>
      </w:pPr>
      <w:r w:rsidRPr="00AA328C">
        <w:rPr>
          <w:b/>
          <w:bCs/>
          <w:sz w:val="24"/>
          <w:szCs w:val="24"/>
          <w:lang w:val="en-GB"/>
        </w:rPr>
        <w:t>Development team</w:t>
      </w:r>
      <w:r w:rsidRPr="00AA328C">
        <w:rPr>
          <w:sz w:val="24"/>
          <w:szCs w:val="24"/>
          <w:lang w:val="en-GB"/>
        </w:rPr>
        <w:t xml:space="preserve"> to solve complex problems of using PlaDat.</w:t>
      </w:r>
    </w:p>
    <w:p w14:paraId="02E1C338" w14:textId="1EAF0A40" w:rsidR="00A345BA" w:rsidRPr="00AA328C" w:rsidRDefault="00A345BA" w:rsidP="00D01CDD">
      <w:pPr>
        <w:pStyle w:val="ListParagraph"/>
        <w:jc w:val="both"/>
        <w:rPr>
          <w:b/>
          <w:bCs/>
          <w:sz w:val="24"/>
          <w:szCs w:val="24"/>
          <w:lang w:val="en-GB"/>
        </w:rPr>
      </w:pPr>
      <w:r w:rsidRPr="00AA328C">
        <w:rPr>
          <w:sz w:val="24"/>
          <w:szCs w:val="24"/>
          <w:lang w:val="en-GB"/>
        </w:rPr>
        <w:t xml:space="preserve">Since they, along with HR recruiters and students, are the </w:t>
      </w:r>
      <w:r w:rsidRPr="00AA328C">
        <w:rPr>
          <w:b/>
          <w:bCs/>
          <w:sz w:val="24"/>
          <w:szCs w:val="24"/>
          <w:lang w:val="en-GB"/>
        </w:rPr>
        <w:t>end users of the platform</w:t>
      </w:r>
      <w:r w:rsidRPr="00AA328C">
        <w:rPr>
          <w:sz w:val="24"/>
          <w:szCs w:val="24"/>
          <w:lang w:val="en-GB"/>
        </w:rPr>
        <w:t xml:space="preserve">, they are to be </w:t>
      </w:r>
      <w:r w:rsidRPr="00AA328C">
        <w:rPr>
          <w:b/>
          <w:bCs/>
          <w:sz w:val="24"/>
          <w:szCs w:val="24"/>
          <w:lang w:val="en-GB"/>
        </w:rPr>
        <w:t>consulted and keep informed</w:t>
      </w:r>
      <w:r w:rsidRPr="00AA328C">
        <w:rPr>
          <w:sz w:val="24"/>
          <w:szCs w:val="24"/>
          <w:lang w:val="en-GB"/>
        </w:rPr>
        <w:t xml:space="preserve"> during the evolution of the project to gather feedback and improve it incrementally according to their needs. Failure to pay adequate attention to their tastes and needs could lead to a </w:t>
      </w:r>
      <w:r w:rsidRPr="00AA328C">
        <w:rPr>
          <w:b/>
          <w:bCs/>
          <w:sz w:val="24"/>
          <w:szCs w:val="24"/>
          <w:lang w:val="en-GB"/>
        </w:rPr>
        <w:t>subsequent failure of PlaDat</w:t>
      </w:r>
      <w:r w:rsidRPr="00AA328C">
        <w:rPr>
          <w:sz w:val="24"/>
          <w:szCs w:val="24"/>
          <w:lang w:val="en-GB"/>
        </w:rPr>
        <w:t xml:space="preserve">: their non-use of the web application would imply a scarce amount of proposals for students to submit, which would reduce the variety of choice and, cascadingly, dissatisfaction on the part of students with internship proposals, an aspect that should counteract PlaDat. In addition, faculty, </w:t>
      </w:r>
      <w:r w:rsidRPr="00AA328C">
        <w:rPr>
          <w:b/>
          <w:bCs/>
          <w:sz w:val="24"/>
          <w:szCs w:val="24"/>
          <w:lang w:val="en-GB"/>
        </w:rPr>
        <w:t>represent the part of educational offerings related to public research</w:t>
      </w:r>
      <w:r w:rsidRPr="00AA328C">
        <w:rPr>
          <w:sz w:val="24"/>
          <w:szCs w:val="24"/>
          <w:lang w:val="en-GB"/>
        </w:rPr>
        <w:t xml:space="preserve">, a lack of them would restrict the part of the market chosen by students whose interest is to make a career in that field. Lecturers, moreover, are strong promoters for PlaDat as they will </w:t>
      </w:r>
      <w:r w:rsidRPr="00AA328C">
        <w:rPr>
          <w:b/>
          <w:bCs/>
          <w:sz w:val="24"/>
          <w:szCs w:val="24"/>
          <w:lang w:val="en-GB"/>
        </w:rPr>
        <w:t>often be the promoters</w:t>
      </w:r>
      <w:r w:rsidRPr="00AA328C">
        <w:rPr>
          <w:sz w:val="24"/>
          <w:szCs w:val="24"/>
          <w:lang w:val="en-GB"/>
        </w:rPr>
        <w:t xml:space="preserve"> of the same to the parties.</w:t>
      </w:r>
    </w:p>
    <w:p w14:paraId="42FAC0AB" w14:textId="3E9D7756" w:rsidR="00A9091B" w:rsidRPr="00AA328C" w:rsidRDefault="00C1556C" w:rsidP="00A9091B">
      <w:pPr>
        <w:pStyle w:val="ListParagraph"/>
        <w:numPr>
          <w:ilvl w:val="0"/>
          <w:numId w:val="24"/>
        </w:numPr>
        <w:jc w:val="both"/>
        <w:rPr>
          <w:b/>
          <w:bCs/>
          <w:sz w:val="24"/>
          <w:szCs w:val="24"/>
          <w:lang w:val="en-GB"/>
        </w:rPr>
      </w:pPr>
      <w:r w:rsidRPr="00AA328C">
        <w:rPr>
          <w:b/>
          <w:bCs/>
          <w:sz w:val="24"/>
          <w:szCs w:val="24"/>
          <w:lang w:val="en-GB"/>
        </w:rPr>
        <w:t>HR recruiters</w:t>
      </w:r>
    </w:p>
    <w:p w14:paraId="6B0896FE" w14:textId="2E5B3CCF" w:rsidR="00864AE9" w:rsidRPr="00AA328C" w:rsidRDefault="00C96F2F" w:rsidP="00864AE9">
      <w:pPr>
        <w:pStyle w:val="ListParagraph"/>
        <w:jc w:val="both"/>
        <w:rPr>
          <w:sz w:val="24"/>
          <w:szCs w:val="24"/>
          <w:lang w:val="en-GB"/>
        </w:rPr>
      </w:pPr>
      <w:r w:rsidRPr="00AA328C">
        <w:rPr>
          <w:sz w:val="24"/>
          <w:szCs w:val="24"/>
          <w:lang w:val="en-GB"/>
        </w:rPr>
        <w:t xml:space="preserve">The </w:t>
      </w:r>
      <w:r w:rsidR="005735EC" w:rsidRPr="00AA328C">
        <w:rPr>
          <w:b/>
          <w:bCs/>
          <w:sz w:val="24"/>
          <w:szCs w:val="24"/>
          <w:lang w:val="en-GB"/>
        </w:rPr>
        <w:t>HR recruiters</w:t>
      </w:r>
      <w:r w:rsidR="005735EC" w:rsidRPr="00AA328C">
        <w:rPr>
          <w:sz w:val="24"/>
          <w:szCs w:val="24"/>
          <w:lang w:val="en-GB"/>
        </w:rPr>
        <w:t xml:space="preserve"> are responsible for </w:t>
      </w:r>
      <w:r w:rsidR="005735EC" w:rsidRPr="00AA328C">
        <w:rPr>
          <w:b/>
          <w:bCs/>
          <w:sz w:val="24"/>
          <w:szCs w:val="24"/>
          <w:lang w:val="en-GB"/>
        </w:rPr>
        <w:t>hiring new candidates for companies</w:t>
      </w:r>
      <w:r w:rsidR="005735EC" w:rsidRPr="00AA328C">
        <w:rPr>
          <w:sz w:val="24"/>
          <w:szCs w:val="24"/>
          <w:lang w:val="en-GB"/>
        </w:rPr>
        <w:t>, representing the company within PlaDat. Using PlaDat allows recruiters an easier selection of good candidates. They communicate with:</w:t>
      </w:r>
    </w:p>
    <w:p w14:paraId="0D79ABF7" w14:textId="16E0F9A0" w:rsidR="00864AE9" w:rsidRPr="00AA328C" w:rsidRDefault="00864AE9" w:rsidP="00864AE9">
      <w:pPr>
        <w:pStyle w:val="ListParagraph"/>
        <w:numPr>
          <w:ilvl w:val="1"/>
          <w:numId w:val="24"/>
        </w:numPr>
        <w:jc w:val="both"/>
        <w:rPr>
          <w:sz w:val="24"/>
          <w:szCs w:val="24"/>
          <w:lang w:val="en-GB"/>
        </w:rPr>
      </w:pPr>
      <w:r w:rsidRPr="00AA328C">
        <w:rPr>
          <w:b/>
          <w:bCs/>
          <w:sz w:val="24"/>
          <w:szCs w:val="24"/>
          <w:lang w:val="en-GB"/>
        </w:rPr>
        <w:t>Students</w:t>
      </w:r>
      <w:r w:rsidRPr="00AA328C">
        <w:rPr>
          <w:sz w:val="24"/>
          <w:szCs w:val="24"/>
          <w:lang w:val="en-GB"/>
        </w:rPr>
        <w:t xml:space="preserve"> for recruitment </w:t>
      </w:r>
      <w:r w:rsidR="00905B64" w:rsidRPr="00AA328C">
        <w:rPr>
          <w:sz w:val="24"/>
          <w:szCs w:val="24"/>
          <w:lang w:val="en-GB"/>
        </w:rPr>
        <w:t>purposes.</w:t>
      </w:r>
    </w:p>
    <w:p w14:paraId="20595FAE" w14:textId="6CB9CBA5" w:rsidR="00864AE9" w:rsidRPr="00AA328C" w:rsidRDefault="00864AE9" w:rsidP="00864AE9">
      <w:pPr>
        <w:pStyle w:val="ListParagraph"/>
        <w:numPr>
          <w:ilvl w:val="1"/>
          <w:numId w:val="24"/>
        </w:numPr>
        <w:jc w:val="both"/>
        <w:rPr>
          <w:sz w:val="24"/>
          <w:szCs w:val="24"/>
          <w:lang w:val="en-GB"/>
        </w:rPr>
      </w:pPr>
      <w:r w:rsidRPr="00AA328C">
        <w:rPr>
          <w:b/>
          <w:bCs/>
          <w:sz w:val="24"/>
          <w:szCs w:val="24"/>
          <w:lang w:val="en-GB"/>
        </w:rPr>
        <w:lastRenderedPageBreak/>
        <w:t>Lecturers</w:t>
      </w:r>
      <w:r w:rsidRPr="00AA328C">
        <w:rPr>
          <w:sz w:val="24"/>
          <w:szCs w:val="24"/>
          <w:lang w:val="en-GB"/>
        </w:rPr>
        <w:t xml:space="preserve"> to collaborate in choosing the </w:t>
      </w:r>
      <w:r w:rsidR="00557945" w:rsidRPr="00AA328C">
        <w:rPr>
          <w:sz w:val="24"/>
          <w:szCs w:val="24"/>
          <w:lang w:val="en-GB"/>
        </w:rPr>
        <w:t>teenager’s</w:t>
      </w:r>
      <w:r w:rsidRPr="00AA328C">
        <w:rPr>
          <w:sz w:val="24"/>
          <w:szCs w:val="24"/>
          <w:lang w:val="en-GB"/>
        </w:rPr>
        <w:t xml:space="preserve"> educational plan during the internship period and to ask for "sponsorship" of the opportunity during classes related to the content of the proposal.</w:t>
      </w:r>
    </w:p>
    <w:p w14:paraId="21CCFFCD" w14:textId="3E065668" w:rsidR="00864AE9" w:rsidRPr="00AA328C" w:rsidRDefault="00864AE9" w:rsidP="00864AE9">
      <w:pPr>
        <w:pStyle w:val="ListParagraph"/>
        <w:numPr>
          <w:ilvl w:val="1"/>
          <w:numId w:val="24"/>
        </w:numPr>
        <w:jc w:val="both"/>
        <w:rPr>
          <w:sz w:val="24"/>
          <w:szCs w:val="24"/>
          <w:lang w:val="en-GB"/>
        </w:rPr>
      </w:pPr>
      <w:r w:rsidRPr="00AA328C">
        <w:rPr>
          <w:b/>
          <w:bCs/>
          <w:sz w:val="24"/>
          <w:szCs w:val="24"/>
          <w:lang w:val="en-GB"/>
        </w:rPr>
        <w:t>Internship Office</w:t>
      </w:r>
      <w:r w:rsidRPr="00AA328C">
        <w:rPr>
          <w:sz w:val="24"/>
          <w:szCs w:val="24"/>
          <w:lang w:val="en-GB"/>
        </w:rPr>
        <w:t xml:space="preserve"> for bureaucratic purposes and in case of simple problems in using PlaDat</w:t>
      </w:r>
      <w:r w:rsidR="00905B64" w:rsidRPr="00AA328C">
        <w:rPr>
          <w:sz w:val="24"/>
          <w:szCs w:val="24"/>
          <w:lang w:val="en-GB"/>
        </w:rPr>
        <w:t>.</w:t>
      </w:r>
    </w:p>
    <w:p w14:paraId="1DBB75E3" w14:textId="77777777" w:rsidR="00864AE9" w:rsidRPr="00AA328C" w:rsidRDefault="00864AE9" w:rsidP="00864AE9">
      <w:pPr>
        <w:pStyle w:val="ListParagraph"/>
        <w:numPr>
          <w:ilvl w:val="1"/>
          <w:numId w:val="24"/>
        </w:numPr>
        <w:jc w:val="both"/>
        <w:rPr>
          <w:sz w:val="24"/>
          <w:szCs w:val="24"/>
          <w:lang w:val="en-GB"/>
        </w:rPr>
      </w:pPr>
      <w:r w:rsidRPr="00AA328C">
        <w:rPr>
          <w:b/>
          <w:bCs/>
          <w:sz w:val="24"/>
          <w:szCs w:val="24"/>
          <w:lang w:val="en-GB"/>
        </w:rPr>
        <w:t>Development Team</w:t>
      </w:r>
      <w:r w:rsidRPr="00AA328C">
        <w:rPr>
          <w:sz w:val="24"/>
          <w:szCs w:val="24"/>
          <w:lang w:val="en-GB"/>
        </w:rPr>
        <w:t xml:space="preserve"> in case of problems with using PlaDat.</w:t>
      </w:r>
    </w:p>
    <w:p w14:paraId="53D43915" w14:textId="437FA4DF" w:rsidR="006F2F12" w:rsidRPr="00AA328C" w:rsidRDefault="006F2F12" w:rsidP="00905B64">
      <w:pPr>
        <w:pStyle w:val="ListParagraph"/>
        <w:jc w:val="both"/>
        <w:rPr>
          <w:b/>
          <w:bCs/>
          <w:sz w:val="24"/>
          <w:szCs w:val="24"/>
          <w:lang w:val="en-GB"/>
        </w:rPr>
      </w:pPr>
      <w:r w:rsidRPr="00AA328C">
        <w:rPr>
          <w:sz w:val="24"/>
          <w:szCs w:val="24"/>
          <w:lang w:val="en-GB"/>
        </w:rPr>
        <w:t xml:space="preserve">Since they, along with </w:t>
      </w:r>
      <w:r w:rsidR="00B5315C" w:rsidRPr="00AA328C">
        <w:rPr>
          <w:sz w:val="24"/>
          <w:szCs w:val="24"/>
          <w:lang w:val="en-GB"/>
        </w:rPr>
        <w:t>Lecturers</w:t>
      </w:r>
      <w:r w:rsidRPr="00AA328C">
        <w:rPr>
          <w:sz w:val="24"/>
          <w:szCs w:val="24"/>
          <w:lang w:val="en-GB"/>
        </w:rPr>
        <w:t xml:space="preserve"> and students, are </w:t>
      </w:r>
      <w:r w:rsidRPr="00AA328C">
        <w:rPr>
          <w:b/>
          <w:bCs/>
          <w:sz w:val="24"/>
          <w:szCs w:val="24"/>
          <w:lang w:val="en-GB"/>
        </w:rPr>
        <w:t>the end users of the platform</w:t>
      </w:r>
      <w:r w:rsidRPr="00AA328C">
        <w:rPr>
          <w:sz w:val="24"/>
          <w:szCs w:val="24"/>
          <w:lang w:val="en-GB"/>
        </w:rPr>
        <w:t xml:space="preserve">, they are to be </w:t>
      </w:r>
      <w:r w:rsidRPr="00AA328C">
        <w:rPr>
          <w:b/>
          <w:bCs/>
          <w:sz w:val="24"/>
          <w:szCs w:val="24"/>
          <w:lang w:val="en-GB"/>
        </w:rPr>
        <w:t>consulted and kept informed</w:t>
      </w:r>
      <w:r w:rsidRPr="00AA328C">
        <w:rPr>
          <w:sz w:val="24"/>
          <w:szCs w:val="24"/>
          <w:lang w:val="en-GB"/>
        </w:rPr>
        <w:t xml:space="preserve"> as the project evolves to gather feedback and incrementally improve it according to their needs. Failure to pay adequate attention to the tastes of HR recruiters and their needs could result in a </w:t>
      </w:r>
      <w:r w:rsidRPr="00AA328C">
        <w:rPr>
          <w:b/>
          <w:bCs/>
          <w:sz w:val="24"/>
          <w:szCs w:val="24"/>
          <w:lang w:val="en-GB"/>
        </w:rPr>
        <w:t>subsequent failure of PlaDat</w:t>
      </w:r>
      <w:r w:rsidRPr="00AA328C">
        <w:rPr>
          <w:sz w:val="24"/>
          <w:szCs w:val="24"/>
          <w:lang w:val="en-GB"/>
        </w:rPr>
        <w:t xml:space="preserve">: their non-use of the web application would imply a scarce amount of proposals for students to submit, which would reduce the variety of choice and, cascadingly, dissatisfaction on the part of students with internship proposals, an aspect that should counteract PlaDat. Moreover, HR recruiters, represent </w:t>
      </w:r>
      <w:r w:rsidRPr="00AA328C">
        <w:rPr>
          <w:b/>
          <w:bCs/>
          <w:sz w:val="24"/>
          <w:szCs w:val="24"/>
          <w:lang w:val="en-GB"/>
        </w:rPr>
        <w:t>the part of the educational offerings related to private companies</w:t>
      </w:r>
      <w:r w:rsidRPr="00AA328C">
        <w:rPr>
          <w:sz w:val="24"/>
          <w:szCs w:val="24"/>
          <w:lang w:val="en-GB"/>
        </w:rPr>
        <w:t>, a lack of them would restrict the part of the market chosen by students whose interest is to make a career in that sector.</w:t>
      </w:r>
    </w:p>
    <w:p w14:paraId="33026639" w14:textId="45F49A67" w:rsidR="00F02407" w:rsidRPr="00AA328C" w:rsidRDefault="00F02407" w:rsidP="00F973E1">
      <w:pPr>
        <w:pStyle w:val="ListParagraph"/>
        <w:numPr>
          <w:ilvl w:val="0"/>
          <w:numId w:val="24"/>
        </w:numPr>
        <w:jc w:val="both"/>
        <w:rPr>
          <w:b/>
          <w:bCs/>
          <w:sz w:val="24"/>
          <w:szCs w:val="24"/>
          <w:lang w:val="en-GB"/>
        </w:rPr>
      </w:pPr>
      <w:r w:rsidRPr="00AA328C">
        <w:rPr>
          <w:b/>
          <w:bCs/>
          <w:sz w:val="24"/>
          <w:szCs w:val="24"/>
          <w:lang w:val="en-GB"/>
        </w:rPr>
        <w:t>Data Protection Authority</w:t>
      </w:r>
    </w:p>
    <w:p w14:paraId="298B802C" w14:textId="54D2E433" w:rsidR="00F973E1" w:rsidRPr="00AA328C" w:rsidRDefault="00F973E1" w:rsidP="007674F2">
      <w:pPr>
        <w:pStyle w:val="ListParagraph"/>
        <w:jc w:val="both"/>
        <w:rPr>
          <w:b/>
          <w:bCs/>
          <w:sz w:val="24"/>
          <w:szCs w:val="24"/>
        </w:rPr>
      </w:pPr>
      <w:r w:rsidRPr="00AA328C">
        <w:rPr>
          <w:sz w:val="24"/>
          <w:szCs w:val="24"/>
          <w:lang w:val="en-GB"/>
        </w:rPr>
        <w:t xml:space="preserve">The </w:t>
      </w:r>
      <w:r w:rsidR="007674F2" w:rsidRPr="00AA328C">
        <w:rPr>
          <w:b/>
          <w:bCs/>
          <w:sz w:val="24"/>
          <w:szCs w:val="24"/>
          <w:lang w:val="en-GB"/>
        </w:rPr>
        <w:t xml:space="preserve">Data Protection Authority </w:t>
      </w:r>
      <w:r w:rsidRPr="00AA328C">
        <w:rPr>
          <w:sz w:val="24"/>
          <w:szCs w:val="24"/>
          <w:lang w:val="en-GB"/>
        </w:rPr>
        <w:t xml:space="preserve">is an independent Italian administrative authority established to ensure the </w:t>
      </w:r>
      <w:r w:rsidRPr="00AA328C">
        <w:rPr>
          <w:b/>
          <w:bCs/>
          <w:sz w:val="24"/>
          <w:szCs w:val="24"/>
          <w:lang w:val="en-GB"/>
        </w:rPr>
        <w:t>protection</w:t>
      </w:r>
      <w:r w:rsidRPr="00AA328C">
        <w:rPr>
          <w:sz w:val="24"/>
          <w:szCs w:val="24"/>
          <w:lang w:val="en-GB"/>
        </w:rPr>
        <w:t xml:space="preserve"> of fundamental rights and freedoms and respect for dignity in the processing of </w:t>
      </w:r>
      <w:r w:rsidRPr="00AA328C">
        <w:rPr>
          <w:b/>
          <w:bCs/>
          <w:sz w:val="24"/>
          <w:szCs w:val="24"/>
          <w:lang w:val="en-GB"/>
        </w:rPr>
        <w:t>personal data</w:t>
      </w:r>
      <w:r w:rsidRPr="00AA328C">
        <w:rPr>
          <w:sz w:val="24"/>
          <w:szCs w:val="24"/>
          <w:lang w:val="en-GB"/>
        </w:rPr>
        <w:t>. It communicates, where appropriate, with:</w:t>
      </w:r>
    </w:p>
    <w:p w14:paraId="10737243" w14:textId="6E467D4C" w:rsidR="007674F2" w:rsidRPr="00AA328C" w:rsidRDefault="00F973E1" w:rsidP="007674F2">
      <w:pPr>
        <w:pStyle w:val="ListParagraph"/>
        <w:numPr>
          <w:ilvl w:val="1"/>
          <w:numId w:val="24"/>
        </w:numPr>
        <w:jc w:val="both"/>
        <w:rPr>
          <w:sz w:val="24"/>
          <w:szCs w:val="24"/>
          <w:lang w:val="en-GB"/>
        </w:rPr>
      </w:pPr>
      <w:r w:rsidRPr="00AA328C">
        <w:rPr>
          <w:b/>
          <w:bCs/>
          <w:sz w:val="24"/>
          <w:szCs w:val="24"/>
          <w:lang w:val="en-GB"/>
        </w:rPr>
        <w:t>Internship Office</w:t>
      </w:r>
      <w:r w:rsidRPr="00AA328C">
        <w:rPr>
          <w:sz w:val="24"/>
          <w:szCs w:val="24"/>
          <w:lang w:val="en-GB"/>
        </w:rPr>
        <w:t xml:space="preserve"> in case of problems with the processing of users' personal </w:t>
      </w:r>
      <w:r w:rsidR="007674F2" w:rsidRPr="00AA328C">
        <w:rPr>
          <w:sz w:val="24"/>
          <w:szCs w:val="24"/>
          <w:lang w:val="en-GB"/>
        </w:rPr>
        <w:t>data.</w:t>
      </w:r>
    </w:p>
    <w:p w14:paraId="484F59EC" w14:textId="6EECE0A8" w:rsidR="00F973E1" w:rsidRPr="00AA328C" w:rsidRDefault="00F973E1" w:rsidP="007674F2">
      <w:pPr>
        <w:pStyle w:val="ListParagraph"/>
        <w:numPr>
          <w:ilvl w:val="1"/>
          <w:numId w:val="24"/>
        </w:numPr>
        <w:jc w:val="both"/>
        <w:rPr>
          <w:sz w:val="24"/>
          <w:szCs w:val="24"/>
          <w:lang w:val="en-GB"/>
        </w:rPr>
      </w:pPr>
      <w:r w:rsidRPr="00AA328C">
        <w:rPr>
          <w:b/>
          <w:bCs/>
          <w:sz w:val="24"/>
          <w:szCs w:val="24"/>
          <w:lang w:val="en-GB"/>
        </w:rPr>
        <w:t>Development</w:t>
      </w:r>
      <w:r w:rsidRPr="00AA328C">
        <w:rPr>
          <w:sz w:val="24"/>
          <w:szCs w:val="24"/>
          <w:lang w:val="en-GB"/>
        </w:rPr>
        <w:t xml:space="preserve"> </w:t>
      </w:r>
      <w:r w:rsidRPr="00AA328C">
        <w:rPr>
          <w:b/>
          <w:bCs/>
          <w:sz w:val="24"/>
          <w:szCs w:val="24"/>
          <w:lang w:val="en-GB"/>
        </w:rPr>
        <w:t>team</w:t>
      </w:r>
      <w:r w:rsidRPr="00AA328C">
        <w:rPr>
          <w:sz w:val="24"/>
          <w:szCs w:val="24"/>
          <w:lang w:val="en-GB"/>
        </w:rPr>
        <w:t xml:space="preserve"> in case of problems with the processing of users' personal data.</w:t>
      </w:r>
    </w:p>
    <w:p w14:paraId="0D409E69" w14:textId="7FD9C608" w:rsidR="007674F2" w:rsidRPr="00AA328C" w:rsidRDefault="00F973E1" w:rsidP="007674F2">
      <w:pPr>
        <w:pStyle w:val="ListParagraph"/>
        <w:jc w:val="both"/>
        <w:rPr>
          <w:b/>
          <w:bCs/>
          <w:sz w:val="24"/>
          <w:szCs w:val="24"/>
          <w:lang w:val="en-GB"/>
        </w:rPr>
      </w:pPr>
      <w:r w:rsidRPr="00AA328C">
        <w:rPr>
          <w:sz w:val="24"/>
          <w:szCs w:val="24"/>
          <w:lang w:val="en-GB"/>
        </w:rPr>
        <w:t xml:space="preserve">Since it is a guarantor body and external to the reality in question, it </w:t>
      </w:r>
      <w:r w:rsidRPr="00AA328C">
        <w:rPr>
          <w:b/>
          <w:bCs/>
          <w:sz w:val="24"/>
          <w:szCs w:val="24"/>
          <w:lang w:val="en-GB"/>
        </w:rPr>
        <w:t>has no interest in either the failure or success of the project</w:t>
      </w:r>
      <w:r w:rsidRPr="00AA328C">
        <w:rPr>
          <w:sz w:val="24"/>
          <w:szCs w:val="24"/>
          <w:lang w:val="en-GB"/>
        </w:rPr>
        <w:t xml:space="preserve">, it simply ensures that the personal data of users (faculty, hr recruiters and students) are respected. As a result of what has been pointed out, it is not to be consulted for application implementation aspects, but it is to be taken into consideration: should any regulations related to its perimeter be violated, it </w:t>
      </w:r>
      <w:r w:rsidRPr="00AA328C">
        <w:rPr>
          <w:b/>
          <w:bCs/>
          <w:sz w:val="24"/>
          <w:szCs w:val="24"/>
          <w:lang w:val="en-GB"/>
        </w:rPr>
        <w:t>could intervene, causing PlaDat to fail</w:t>
      </w:r>
      <w:r w:rsidR="007674F2" w:rsidRPr="00AA328C">
        <w:rPr>
          <w:sz w:val="24"/>
          <w:szCs w:val="24"/>
          <w:lang w:val="en-GB"/>
        </w:rPr>
        <w:t>.</w:t>
      </w:r>
    </w:p>
    <w:p w14:paraId="045497E1" w14:textId="37F3371A" w:rsidR="003E4045" w:rsidRPr="00AA328C" w:rsidRDefault="003E4045" w:rsidP="00F973E1">
      <w:pPr>
        <w:pStyle w:val="ListParagraph"/>
        <w:numPr>
          <w:ilvl w:val="0"/>
          <w:numId w:val="24"/>
        </w:numPr>
        <w:jc w:val="both"/>
        <w:rPr>
          <w:b/>
          <w:bCs/>
          <w:sz w:val="24"/>
          <w:szCs w:val="24"/>
          <w:lang w:val="en-GB"/>
        </w:rPr>
      </w:pPr>
      <w:r w:rsidRPr="00AA328C">
        <w:rPr>
          <w:b/>
          <w:bCs/>
          <w:sz w:val="24"/>
          <w:szCs w:val="24"/>
          <w:lang w:val="en-GB"/>
        </w:rPr>
        <w:t>Development Team</w:t>
      </w:r>
    </w:p>
    <w:p w14:paraId="502A0B7B" w14:textId="77777777" w:rsidR="00411460" w:rsidRPr="00AA328C" w:rsidRDefault="00411460" w:rsidP="00EB7898">
      <w:pPr>
        <w:pStyle w:val="ListParagraph"/>
        <w:jc w:val="both"/>
        <w:rPr>
          <w:sz w:val="24"/>
          <w:szCs w:val="24"/>
        </w:rPr>
      </w:pPr>
      <w:r w:rsidRPr="00AA328C">
        <w:rPr>
          <w:sz w:val="24"/>
          <w:szCs w:val="24"/>
          <w:lang w:val="en-GB"/>
        </w:rPr>
        <w:t xml:space="preserve">The </w:t>
      </w:r>
      <w:r w:rsidRPr="00AA328C">
        <w:rPr>
          <w:b/>
          <w:bCs/>
          <w:sz w:val="24"/>
          <w:szCs w:val="24"/>
          <w:lang w:val="en-GB"/>
        </w:rPr>
        <w:t>development team</w:t>
      </w:r>
      <w:r w:rsidRPr="00AA328C">
        <w:rPr>
          <w:sz w:val="24"/>
          <w:szCs w:val="24"/>
          <w:lang w:val="en-GB"/>
        </w:rPr>
        <w:t xml:space="preserve"> (we) is the stakeholder that provides the </w:t>
      </w:r>
      <w:r w:rsidRPr="00AA328C">
        <w:rPr>
          <w:b/>
          <w:bCs/>
          <w:sz w:val="24"/>
          <w:szCs w:val="24"/>
          <w:lang w:val="en-GB"/>
        </w:rPr>
        <w:t>skills for the implementation</w:t>
      </w:r>
      <w:r w:rsidRPr="00AA328C">
        <w:rPr>
          <w:sz w:val="24"/>
          <w:szCs w:val="24"/>
          <w:lang w:val="en-GB"/>
        </w:rPr>
        <w:t xml:space="preserve"> of PlaDat. It is responsible for the proper implementation of the application requirements and for meeting all the heterogeneous needs of the stakeholders, however difficult it may be. </w:t>
      </w:r>
      <w:r w:rsidRPr="00AA328C">
        <w:rPr>
          <w:sz w:val="24"/>
          <w:szCs w:val="24"/>
        </w:rPr>
        <w:t>It communicates with:</w:t>
      </w:r>
    </w:p>
    <w:p w14:paraId="79F050FA" w14:textId="7F461AB6" w:rsidR="00411460" w:rsidRPr="00AA328C" w:rsidRDefault="00411460" w:rsidP="00411460">
      <w:pPr>
        <w:pStyle w:val="ListParagraph"/>
        <w:numPr>
          <w:ilvl w:val="1"/>
          <w:numId w:val="24"/>
        </w:numPr>
        <w:jc w:val="both"/>
        <w:rPr>
          <w:sz w:val="24"/>
          <w:szCs w:val="24"/>
          <w:lang w:val="en-GB"/>
        </w:rPr>
      </w:pPr>
      <w:r w:rsidRPr="00AA328C">
        <w:rPr>
          <w:b/>
          <w:bCs/>
          <w:sz w:val="24"/>
          <w:szCs w:val="24"/>
          <w:lang w:val="en-GB"/>
        </w:rPr>
        <w:t>Students</w:t>
      </w:r>
      <w:r w:rsidRPr="00AA328C">
        <w:rPr>
          <w:sz w:val="24"/>
          <w:szCs w:val="24"/>
          <w:lang w:val="en-GB"/>
        </w:rPr>
        <w:t xml:space="preserve"> to resolve issues as a second-level Help </w:t>
      </w:r>
      <w:r w:rsidR="009C0EDC" w:rsidRPr="00AA328C">
        <w:rPr>
          <w:sz w:val="24"/>
          <w:szCs w:val="24"/>
          <w:lang w:val="en-GB"/>
        </w:rPr>
        <w:t>Desk.</w:t>
      </w:r>
    </w:p>
    <w:p w14:paraId="2AF13BA7" w14:textId="6FD5FB12" w:rsidR="00416BE1" w:rsidRPr="00AA328C" w:rsidRDefault="00B5315C" w:rsidP="00411460">
      <w:pPr>
        <w:pStyle w:val="ListParagraph"/>
        <w:numPr>
          <w:ilvl w:val="1"/>
          <w:numId w:val="24"/>
        </w:numPr>
        <w:jc w:val="both"/>
        <w:rPr>
          <w:sz w:val="24"/>
          <w:szCs w:val="24"/>
          <w:lang w:val="en-GB"/>
        </w:rPr>
      </w:pPr>
      <w:r w:rsidRPr="00AA328C">
        <w:rPr>
          <w:b/>
          <w:bCs/>
          <w:sz w:val="24"/>
          <w:szCs w:val="24"/>
          <w:lang w:val="en-GB"/>
        </w:rPr>
        <w:t>Lecturers</w:t>
      </w:r>
      <w:r w:rsidR="00416BE1" w:rsidRPr="00AA328C">
        <w:rPr>
          <w:sz w:val="24"/>
          <w:szCs w:val="24"/>
          <w:lang w:val="en-GB"/>
        </w:rPr>
        <w:t xml:space="preserve"> to resolve issues as a first and second-level Help Desk.</w:t>
      </w:r>
    </w:p>
    <w:p w14:paraId="29FCA855" w14:textId="2E3614E7" w:rsidR="00416BE1" w:rsidRPr="00AA328C" w:rsidRDefault="00665014" w:rsidP="00411460">
      <w:pPr>
        <w:pStyle w:val="ListParagraph"/>
        <w:numPr>
          <w:ilvl w:val="1"/>
          <w:numId w:val="24"/>
        </w:numPr>
        <w:jc w:val="both"/>
        <w:rPr>
          <w:sz w:val="24"/>
          <w:szCs w:val="24"/>
          <w:lang w:val="en-GB"/>
        </w:rPr>
      </w:pPr>
      <w:r w:rsidRPr="00AA328C">
        <w:rPr>
          <w:b/>
          <w:bCs/>
          <w:sz w:val="24"/>
          <w:szCs w:val="24"/>
          <w:lang w:val="en-GB"/>
        </w:rPr>
        <w:t>HR recruiters</w:t>
      </w:r>
      <w:r w:rsidR="00416BE1" w:rsidRPr="00AA328C">
        <w:rPr>
          <w:sz w:val="24"/>
          <w:szCs w:val="24"/>
          <w:lang w:val="en-GB"/>
        </w:rPr>
        <w:t xml:space="preserve"> to resolve issues as a second-level Help Desk.</w:t>
      </w:r>
    </w:p>
    <w:p w14:paraId="0B52BFFD" w14:textId="26DF0B37" w:rsidR="00411460" w:rsidRPr="00AA328C" w:rsidRDefault="00CD57DF" w:rsidP="00411460">
      <w:pPr>
        <w:pStyle w:val="ListParagraph"/>
        <w:numPr>
          <w:ilvl w:val="1"/>
          <w:numId w:val="24"/>
        </w:numPr>
        <w:jc w:val="both"/>
        <w:rPr>
          <w:sz w:val="24"/>
          <w:szCs w:val="24"/>
          <w:lang w:val="en-GB"/>
        </w:rPr>
      </w:pPr>
      <w:r w:rsidRPr="00AA328C">
        <w:rPr>
          <w:b/>
          <w:bCs/>
          <w:sz w:val="24"/>
          <w:szCs w:val="24"/>
          <w:lang w:val="en-GB"/>
        </w:rPr>
        <w:t xml:space="preserve">Data Protection Authority </w:t>
      </w:r>
      <w:r w:rsidR="00411460" w:rsidRPr="00AA328C">
        <w:rPr>
          <w:sz w:val="24"/>
          <w:szCs w:val="24"/>
          <w:lang w:val="en-GB"/>
        </w:rPr>
        <w:t xml:space="preserve">in case of issues with users' personal data </w:t>
      </w:r>
      <w:r w:rsidR="009C0EDC" w:rsidRPr="00AA328C">
        <w:rPr>
          <w:sz w:val="24"/>
          <w:szCs w:val="24"/>
          <w:lang w:val="en-GB"/>
        </w:rPr>
        <w:t>management.</w:t>
      </w:r>
    </w:p>
    <w:p w14:paraId="1AA1E640" w14:textId="77777777" w:rsidR="00411460" w:rsidRPr="00AA328C" w:rsidRDefault="00411460" w:rsidP="00411460">
      <w:pPr>
        <w:pStyle w:val="ListParagraph"/>
        <w:numPr>
          <w:ilvl w:val="1"/>
          <w:numId w:val="24"/>
        </w:numPr>
        <w:jc w:val="both"/>
        <w:rPr>
          <w:sz w:val="24"/>
          <w:szCs w:val="24"/>
          <w:lang w:val="en-GB"/>
        </w:rPr>
      </w:pPr>
      <w:r w:rsidRPr="00AA328C">
        <w:rPr>
          <w:b/>
          <w:bCs/>
          <w:sz w:val="24"/>
          <w:szCs w:val="24"/>
          <w:lang w:val="en-GB"/>
        </w:rPr>
        <w:t>Office stage</w:t>
      </w:r>
      <w:r w:rsidRPr="00AA328C">
        <w:rPr>
          <w:sz w:val="24"/>
          <w:szCs w:val="24"/>
          <w:lang w:val="en-GB"/>
        </w:rPr>
        <w:t xml:space="preserve"> for coordination in the implementation of the platform.</w:t>
      </w:r>
    </w:p>
    <w:p w14:paraId="2FD2DE28" w14:textId="623AC674" w:rsidR="00411460" w:rsidRPr="00AA328C" w:rsidRDefault="00411460" w:rsidP="00905B64">
      <w:pPr>
        <w:pStyle w:val="ListParagraph"/>
        <w:jc w:val="both"/>
        <w:rPr>
          <w:sz w:val="24"/>
          <w:szCs w:val="24"/>
          <w:lang w:val="en-GB"/>
        </w:rPr>
      </w:pPr>
      <w:r w:rsidRPr="00AA328C">
        <w:rPr>
          <w:sz w:val="24"/>
          <w:szCs w:val="24"/>
          <w:lang w:val="en-GB"/>
        </w:rPr>
        <w:t xml:space="preserve">Being the stakeholder who designs the application, </w:t>
      </w:r>
      <w:r w:rsidR="00C96F2F" w:rsidRPr="00AA328C">
        <w:rPr>
          <w:b/>
          <w:bCs/>
          <w:sz w:val="24"/>
          <w:szCs w:val="24"/>
          <w:lang w:val="en-GB"/>
        </w:rPr>
        <w:t>it</w:t>
      </w:r>
      <w:r w:rsidRPr="00AA328C">
        <w:rPr>
          <w:b/>
          <w:bCs/>
          <w:sz w:val="24"/>
          <w:szCs w:val="24"/>
          <w:lang w:val="en-GB"/>
        </w:rPr>
        <w:t xml:space="preserve"> is the basis of its success</w:t>
      </w:r>
      <w:r w:rsidRPr="00AA328C">
        <w:rPr>
          <w:sz w:val="24"/>
          <w:szCs w:val="24"/>
          <w:lang w:val="en-GB"/>
        </w:rPr>
        <w:t xml:space="preserve">, his knowledge and ability to pander to the needs and meet the standards will ensure, or not, its growth. A team composed of junior, </w:t>
      </w:r>
      <w:r w:rsidR="00E45385" w:rsidRPr="00AA328C">
        <w:rPr>
          <w:sz w:val="24"/>
          <w:szCs w:val="24"/>
          <w:lang w:val="en-GB"/>
        </w:rPr>
        <w:t xml:space="preserve">creative </w:t>
      </w:r>
      <w:r w:rsidRPr="00AA328C">
        <w:rPr>
          <w:sz w:val="24"/>
          <w:szCs w:val="24"/>
          <w:lang w:val="en-GB"/>
        </w:rPr>
        <w:t xml:space="preserve">and innovative, and senior, experienced </w:t>
      </w:r>
      <w:r w:rsidRPr="00AA328C">
        <w:rPr>
          <w:sz w:val="24"/>
          <w:szCs w:val="24"/>
          <w:lang w:val="en-GB"/>
        </w:rPr>
        <w:lastRenderedPageBreak/>
        <w:t>and meticulous figures could be a good compromise to ensure the success of the application.</w:t>
      </w:r>
    </w:p>
    <w:p w14:paraId="47A18437" w14:textId="33AEAAE8" w:rsidR="00411460" w:rsidRPr="00AA328C" w:rsidRDefault="009C0EDC" w:rsidP="00411460">
      <w:pPr>
        <w:pStyle w:val="ListParagraph"/>
        <w:numPr>
          <w:ilvl w:val="0"/>
          <w:numId w:val="24"/>
        </w:numPr>
        <w:jc w:val="both"/>
        <w:rPr>
          <w:b/>
          <w:bCs/>
          <w:sz w:val="24"/>
          <w:szCs w:val="24"/>
        </w:rPr>
      </w:pPr>
      <w:r w:rsidRPr="00AA328C">
        <w:rPr>
          <w:b/>
          <w:bCs/>
          <w:sz w:val="24"/>
          <w:szCs w:val="24"/>
        </w:rPr>
        <w:t>Competitors</w:t>
      </w:r>
    </w:p>
    <w:p w14:paraId="27ADDF09" w14:textId="787179E7" w:rsidR="0049608A" w:rsidRPr="00AA328C" w:rsidRDefault="00C96F2F" w:rsidP="009C0EDC">
      <w:pPr>
        <w:pStyle w:val="ListParagraph"/>
        <w:jc w:val="both"/>
        <w:rPr>
          <w:sz w:val="24"/>
          <w:szCs w:val="24"/>
          <w:lang w:val="en-GB"/>
        </w:rPr>
      </w:pPr>
      <w:r w:rsidRPr="00AA328C">
        <w:rPr>
          <w:sz w:val="24"/>
          <w:szCs w:val="24"/>
          <w:lang w:val="en-GB"/>
        </w:rPr>
        <w:t xml:space="preserve">The </w:t>
      </w:r>
      <w:r w:rsidRPr="00AA328C">
        <w:rPr>
          <w:b/>
          <w:bCs/>
          <w:sz w:val="24"/>
          <w:szCs w:val="24"/>
          <w:lang w:val="en-GB"/>
        </w:rPr>
        <w:t>c</w:t>
      </w:r>
      <w:r w:rsidR="002556D9" w:rsidRPr="00AA328C">
        <w:rPr>
          <w:b/>
          <w:bCs/>
          <w:sz w:val="24"/>
          <w:szCs w:val="24"/>
          <w:lang w:val="en-GB"/>
        </w:rPr>
        <w:t>ompetitors</w:t>
      </w:r>
      <w:r w:rsidR="002556D9" w:rsidRPr="00AA328C">
        <w:rPr>
          <w:sz w:val="24"/>
          <w:szCs w:val="24"/>
          <w:lang w:val="en-GB"/>
        </w:rPr>
        <w:t xml:space="preserve"> are </w:t>
      </w:r>
      <w:r w:rsidR="002556D9" w:rsidRPr="00AA328C">
        <w:rPr>
          <w:b/>
          <w:bCs/>
          <w:sz w:val="24"/>
          <w:szCs w:val="24"/>
          <w:lang w:val="en-GB"/>
        </w:rPr>
        <w:t>the rivals of our application</w:t>
      </w:r>
      <w:r w:rsidR="002556D9" w:rsidRPr="00AA328C">
        <w:rPr>
          <w:sz w:val="24"/>
          <w:szCs w:val="24"/>
          <w:lang w:val="en-GB"/>
        </w:rPr>
        <w:t xml:space="preserve">, entities that develop competing platforms or that, for some disparate reason, hold back the success of the project. By this term, then, we group all stakeholders who have a stake in the failure of PlaDat. They are neither developers, nor funders, nor users of our project, so, certainly, they are of marginal importance, but they are to be </w:t>
      </w:r>
      <w:r w:rsidR="0049608A" w:rsidRPr="00AA328C">
        <w:rPr>
          <w:sz w:val="24"/>
          <w:szCs w:val="24"/>
          <w:lang w:val="en-GB"/>
        </w:rPr>
        <w:t>considered</w:t>
      </w:r>
      <w:r w:rsidR="002556D9" w:rsidRPr="00AA328C">
        <w:rPr>
          <w:sz w:val="24"/>
          <w:szCs w:val="24"/>
          <w:lang w:val="en-GB"/>
        </w:rPr>
        <w:t xml:space="preserve">: </w:t>
      </w:r>
      <w:r w:rsidR="0049608A" w:rsidRPr="00AA328C">
        <w:rPr>
          <w:sz w:val="24"/>
          <w:szCs w:val="24"/>
          <w:lang w:val="en-GB"/>
        </w:rPr>
        <w:t>analysing</w:t>
      </w:r>
      <w:r w:rsidR="002556D9" w:rsidRPr="00AA328C">
        <w:rPr>
          <w:sz w:val="24"/>
          <w:szCs w:val="24"/>
          <w:lang w:val="en-GB"/>
        </w:rPr>
        <w:t xml:space="preserve"> their products or their criticisms </w:t>
      </w:r>
      <w:r w:rsidR="002556D9" w:rsidRPr="00AA328C">
        <w:rPr>
          <w:b/>
          <w:bCs/>
          <w:sz w:val="24"/>
          <w:szCs w:val="24"/>
          <w:lang w:val="en-GB"/>
        </w:rPr>
        <w:t>could help PlaDat to grow</w:t>
      </w:r>
      <w:r w:rsidR="002556D9" w:rsidRPr="00AA328C">
        <w:rPr>
          <w:sz w:val="24"/>
          <w:szCs w:val="24"/>
          <w:lang w:val="en-GB"/>
        </w:rPr>
        <w:t xml:space="preserve"> and stay ahead of the curve. Importantly, observing their platforms allows us to gain useful information to improve our web app: in the background study of the elicitation plan, some of them will be </w:t>
      </w:r>
      <w:r w:rsidR="00520E4A" w:rsidRPr="00AA328C">
        <w:rPr>
          <w:sz w:val="24"/>
          <w:szCs w:val="24"/>
          <w:lang w:val="en-GB"/>
        </w:rPr>
        <w:t>analysed</w:t>
      </w:r>
      <w:r w:rsidR="002556D9" w:rsidRPr="00AA328C">
        <w:rPr>
          <w:sz w:val="24"/>
          <w:szCs w:val="24"/>
          <w:lang w:val="en-GB"/>
        </w:rPr>
        <w:t>.</w:t>
      </w:r>
      <w:r w:rsidR="0049608A" w:rsidRPr="00AA328C">
        <w:rPr>
          <w:sz w:val="24"/>
          <w:szCs w:val="24"/>
          <w:lang w:val="en-GB"/>
        </w:rPr>
        <w:t xml:space="preserve"> </w:t>
      </w:r>
    </w:p>
    <w:p w14:paraId="7C754927" w14:textId="77777777" w:rsidR="006F30A6" w:rsidRPr="00AA328C" w:rsidRDefault="006F30A6" w:rsidP="00984ED3">
      <w:pPr>
        <w:jc w:val="both"/>
        <w:rPr>
          <w:sz w:val="24"/>
          <w:szCs w:val="24"/>
          <w:lang w:val="en-GB"/>
        </w:rPr>
      </w:pPr>
      <w:r w:rsidRPr="00AA328C">
        <w:rPr>
          <w:sz w:val="24"/>
          <w:szCs w:val="24"/>
          <w:lang w:val="en-GB"/>
        </w:rPr>
        <w:t xml:space="preserve">Importantly, at this stage of identifying stakeholders, we did not simply want to highlight their role within PlaDat, but also their </w:t>
      </w:r>
      <w:r w:rsidRPr="00AA328C">
        <w:rPr>
          <w:b/>
          <w:bCs/>
          <w:sz w:val="24"/>
          <w:szCs w:val="24"/>
          <w:lang w:val="en-GB"/>
        </w:rPr>
        <w:t>relationship</w:t>
      </w:r>
      <w:r w:rsidRPr="00AA328C">
        <w:rPr>
          <w:sz w:val="24"/>
          <w:szCs w:val="24"/>
          <w:lang w:val="en-GB"/>
        </w:rPr>
        <w:t xml:space="preserve"> and the </w:t>
      </w:r>
      <w:r w:rsidRPr="00AA328C">
        <w:rPr>
          <w:b/>
          <w:bCs/>
          <w:sz w:val="24"/>
          <w:szCs w:val="24"/>
          <w:lang w:val="en-GB"/>
        </w:rPr>
        <w:t>iteration</w:t>
      </w:r>
      <w:r w:rsidRPr="00AA328C">
        <w:rPr>
          <w:sz w:val="24"/>
          <w:szCs w:val="24"/>
          <w:lang w:val="en-GB"/>
        </w:rPr>
        <w:t xml:space="preserve"> they have, which can also positively or negatively influence PlaDat's growth.</w:t>
      </w:r>
    </w:p>
    <w:p w14:paraId="5EB60BE8" w14:textId="07385BE9" w:rsidR="004105E8" w:rsidRPr="00AA328C" w:rsidRDefault="004105E8" w:rsidP="004105E8">
      <w:pPr>
        <w:jc w:val="center"/>
        <w:rPr>
          <w:sz w:val="24"/>
          <w:szCs w:val="24"/>
          <w:lang w:val="en-GB"/>
        </w:rPr>
      </w:pPr>
      <w:r w:rsidRPr="00AA328C">
        <w:rPr>
          <w:noProof/>
          <w:sz w:val="24"/>
          <w:szCs w:val="24"/>
          <w:lang w:val="en-GB"/>
        </w:rPr>
        <w:drawing>
          <wp:inline distT="0" distB="0" distL="0" distR="0" wp14:anchorId="182AB8A9" wp14:editId="7A7C4DFB">
            <wp:extent cx="4115175" cy="233934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1" cstate="print">
                      <a:extLst>
                        <a:ext uri="{28A0092B-C50C-407E-A947-70E740481C1C}">
                          <a14:useLocalDpi xmlns:a14="http://schemas.microsoft.com/office/drawing/2010/main" val="0"/>
                        </a:ext>
                      </a:extLst>
                    </a:blip>
                    <a:srcRect l="2037" t="3221" r="6959" b="4804"/>
                    <a:stretch/>
                  </pic:blipFill>
                  <pic:spPr bwMode="auto">
                    <a:xfrm>
                      <a:off x="0" y="0"/>
                      <a:ext cx="4128465" cy="2346895"/>
                    </a:xfrm>
                    <a:prstGeom prst="rect">
                      <a:avLst/>
                    </a:prstGeom>
                    <a:ln>
                      <a:noFill/>
                    </a:ln>
                    <a:extLst>
                      <a:ext uri="{53640926-AAD7-44D8-BBD7-CCE9431645EC}">
                        <a14:shadowObscured xmlns:a14="http://schemas.microsoft.com/office/drawing/2010/main"/>
                      </a:ext>
                    </a:extLst>
                  </pic:spPr>
                </pic:pic>
              </a:graphicData>
            </a:graphic>
          </wp:inline>
        </w:drawing>
      </w:r>
    </w:p>
    <w:p w14:paraId="47538212" w14:textId="5A5FCD01" w:rsidR="00230F79" w:rsidRPr="00AA328C" w:rsidRDefault="00230F79" w:rsidP="00230F79">
      <w:pPr>
        <w:jc w:val="both"/>
        <w:rPr>
          <w:sz w:val="24"/>
          <w:szCs w:val="24"/>
          <w:lang w:val="en-GB"/>
        </w:rPr>
      </w:pPr>
      <w:r w:rsidRPr="00AA328C">
        <w:rPr>
          <w:sz w:val="24"/>
          <w:szCs w:val="24"/>
          <w:lang w:val="en-GB"/>
        </w:rPr>
        <w:t xml:space="preserve">Let us go, finally, to analyze stakeholders from a point of view of </w:t>
      </w:r>
      <w:r w:rsidRPr="00AA328C">
        <w:rPr>
          <w:b/>
          <w:bCs/>
          <w:sz w:val="24"/>
          <w:szCs w:val="24"/>
          <w:lang w:val="en-GB"/>
        </w:rPr>
        <w:t>importance in the elicitation plan</w:t>
      </w:r>
      <w:r w:rsidRPr="00AA328C">
        <w:rPr>
          <w:sz w:val="24"/>
          <w:szCs w:val="24"/>
          <w:lang w:val="en-GB"/>
        </w:rPr>
        <w:t xml:space="preserve">, going to personalize the </w:t>
      </w:r>
      <w:r w:rsidRPr="00AA328C">
        <w:rPr>
          <w:b/>
          <w:bCs/>
          <w:sz w:val="24"/>
          <w:szCs w:val="24"/>
          <w:lang w:val="en-GB"/>
        </w:rPr>
        <w:t>strategy</w:t>
      </w:r>
      <w:r w:rsidRPr="00AA328C">
        <w:rPr>
          <w:sz w:val="24"/>
          <w:szCs w:val="24"/>
          <w:lang w:val="en-GB"/>
        </w:rPr>
        <w:t xml:space="preserve">: considering the interests of stakeholders is onerous, consequently it is good to understand towards which to direct more energy. To </w:t>
      </w:r>
      <w:r w:rsidRPr="00AA328C">
        <w:rPr>
          <w:b/>
          <w:bCs/>
          <w:sz w:val="24"/>
          <w:szCs w:val="24"/>
          <w:lang w:val="en-GB"/>
        </w:rPr>
        <w:t>classify</w:t>
      </w:r>
      <w:r w:rsidRPr="00AA328C">
        <w:rPr>
          <w:sz w:val="24"/>
          <w:szCs w:val="24"/>
          <w:lang w:val="en-GB"/>
        </w:rPr>
        <w:t xml:space="preserve"> </w:t>
      </w:r>
      <w:r w:rsidR="00352258" w:rsidRPr="00AA328C">
        <w:rPr>
          <w:sz w:val="24"/>
          <w:szCs w:val="24"/>
          <w:lang w:val="en-GB"/>
        </w:rPr>
        <w:t>stakeholders,</w:t>
      </w:r>
      <w:r w:rsidRPr="00AA328C">
        <w:rPr>
          <w:sz w:val="24"/>
          <w:szCs w:val="24"/>
          <w:lang w:val="en-GB"/>
        </w:rPr>
        <w:t xml:space="preserve"> we consider:</w:t>
      </w:r>
    </w:p>
    <w:p w14:paraId="69B1D044" w14:textId="4DEA8857" w:rsidR="00230F79" w:rsidRPr="00AA328C" w:rsidRDefault="00230F79" w:rsidP="00230F79">
      <w:pPr>
        <w:pStyle w:val="ListParagraph"/>
        <w:numPr>
          <w:ilvl w:val="0"/>
          <w:numId w:val="24"/>
        </w:numPr>
        <w:jc w:val="both"/>
        <w:rPr>
          <w:sz w:val="24"/>
          <w:szCs w:val="24"/>
          <w:lang w:val="en-GB"/>
        </w:rPr>
      </w:pPr>
      <w:r w:rsidRPr="00AA328C">
        <w:rPr>
          <w:sz w:val="24"/>
          <w:szCs w:val="24"/>
          <w:lang w:val="en-GB"/>
        </w:rPr>
        <w:t xml:space="preserve">Their </w:t>
      </w:r>
      <w:r w:rsidRPr="00AA328C">
        <w:rPr>
          <w:b/>
          <w:bCs/>
          <w:sz w:val="24"/>
          <w:szCs w:val="24"/>
          <w:lang w:val="en-GB"/>
        </w:rPr>
        <w:t>power</w:t>
      </w:r>
      <w:r w:rsidRPr="00AA328C">
        <w:rPr>
          <w:sz w:val="24"/>
          <w:szCs w:val="24"/>
          <w:lang w:val="en-GB"/>
        </w:rPr>
        <w:t xml:space="preserve"> they have in the project.</w:t>
      </w:r>
    </w:p>
    <w:p w14:paraId="08CFF653" w14:textId="766AE31F" w:rsidR="00230F79" w:rsidRPr="00AA328C" w:rsidRDefault="00230F79" w:rsidP="00230F79">
      <w:pPr>
        <w:pStyle w:val="ListParagraph"/>
        <w:numPr>
          <w:ilvl w:val="0"/>
          <w:numId w:val="24"/>
        </w:numPr>
        <w:jc w:val="both"/>
        <w:rPr>
          <w:sz w:val="24"/>
          <w:szCs w:val="24"/>
          <w:lang w:val="en-GB"/>
        </w:rPr>
      </w:pPr>
      <w:r w:rsidRPr="00AA328C">
        <w:rPr>
          <w:sz w:val="24"/>
          <w:szCs w:val="24"/>
          <w:lang w:val="en-GB"/>
        </w:rPr>
        <w:t xml:space="preserve">Their </w:t>
      </w:r>
      <w:r w:rsidRPr="00AA328C">
        <w:rPr>
          <w:b/>
          <w:bCs/>
          <w:sz w:val="24"/>
          <w:szCs w:val="24"/>
          <w:lang w:val="en-GB"/>
        </w:rPr>
        <w:t>interest</w:t>
      </w:r>
      <w:r w:rsidRPr="00AA328C">
        <w:rPr>
          <w:sz w:val="24"/>
          <w:szCs w:val="24"/>
          <w:lang w:val="en-GB"/>
        </w:rPr>
        <w:t xml:space="preserve"> in the success of PlaDat.</w:t>
      </w:r>
    </w:p>
    <w:tbl>
      <w:tblPr>
        <w:tblStyle w:val="TableGrid"/>
        <w:tblW w:w="0" w:type="auto"/>
        <w:tblLook w:val="04A0" w:firstRow="1" w:lastRow="0" w:firstColumn="1" w:lastColumn="0" w:noHBand="0" w:noVBand="1"/>
      </w:tblPr>
      <w:tblGrid>
        <w:gridCol w:w="1980"/>
        <w:gridCol w:w="2126"/>
        <w:gridCol w:w="5522"/>
      </w:tblGrid>
      <w:tr w:rsidR="00D31F6D" w:rsidRPr="00AA328C" w14:paraId="77F45841" w14:textId="77777777" w:rsidTr="007B63C3">
        <w:tc>
          <w:tcPr>
            <w:tcW w:w="1980" w:type="dxa"/>
            <w:vAlign w:val="center"/>
          </w:tcPr>
          <w:p w14:paraId="02F62A88" w14:textId="14DB1DF3" w:rsidR="00D31F6D" w:rsidRPr="00AA328C" w:rsidRDefault="00D31F6D" w:rsidP="007B63C3">
            <w:pPr>
              <w:jc w:val="center"/>
              <w:rPr>
                <w:b/>
                <w:bCs/>
                <w:color w:val="188193"/>
                <w:sz w:val="24"/>
                <w:szCs w:val="24"/>
              </w:rPr>
            </w:pPr>
            <w:r w:rsidRPr="00AA328C">
              <w:rPr>
                <w:b/>
                <w:bCs/>
                <w:color w:val="188193"/>
                <w:sz w:val="24"/>
                <w:szCs w:val="24"/>
              </w:rPr>
              <w:t>Power</w:t>
            </w:r>
          </w:p>
        </w:tc>
        <w:tc>
          <w:tcPr>
            <w:tcW w:w="2126" w:type="dxa"/>
            <w:vAlign w:val="center"/>
          </w:tcPr>
          <w:p w14:paraId="38CA4F64" w14:textId="6B0E4AF9" w:rsidR="00D31F6D" w:rsidRPr="00AA328C" w:rsidRDefault="00D31F6D" w:rsidP="007B63C3">
            <w:pPr>
              <w:jc w:val="center"/>
              <w:rPr>
                <w:b/>
                <w:bCs/>
                <w:color w:val="188193"/>
                <w:sz w:val="24"/>
                <w:szCs w:val="24"/>
              </w:rPr>
            </w:pPr>
            <w:r w:rsidRPr="00AA328C">
              <w:rPr>
                <w:b/>
                <w:bCs/>
                <w:color w:val="188193"/>
                <w:sz w:val="24"/>
                <w:szCs w:val="24"/>
              </w:rPr>
              <w:t>Interest</w:t>
            </w:r>
          </w:p>
        </w:tc>
        <w:tc>
          <w:tcPr>
            <w:tcW w:w="5522" w:type="dxa"/>
            <w:vAlign w:val="center"/>
          </w:tcPr>
          <w:p w14:paraId="44547AB5" w14:textId="2A82A01C" w:rsidR="00D31F6D" w:rsidRPr="00AA328C" w:rsidRDefault="00D31F6D" w:rsidP="007B63C3">
            <w:pPr>
              <w:jc w:val="center"/>
              <w:rPr>
                <w:b/>
                <w:bCs/>
                <w:color w:val="188193"/>
                <w:sz w:val="24"/>
                <w:szCs w:val="24"/>
              </w:rPr>
            </w:pPr>
            <w:r w:rsidRPr="00AA328C">
              <w:rPr>
                <w:b/>
                <w:bCs/>
                <w:color w:val="188193"/>
                <w:sz w:val="24"/>
                <w:szCs w:val="24"/>
              </w:rPr>
              <w:t>Strategy</w:t>
            </w:r>
          </w:p>
        </w:tc>
      </w:tr>
      <w:tr w:rsidR="00D31F6D" w:rsidRPr="00AA328C" w14:paraId="26A7A4EA" w14:textId="77777777" w:rsidTr="007B63C3">
        <w:tc>
          <w:tcPr>
            <w:tcW w:w="1980" w:type="dxa"/>
            <w:vAlign w:val="center"/>
          </w:tcPr>
          <w:p w14:paraId="73EAA208" w14:textId="1735B73A" w:rsidR="00D31F6D" w:rsidRPr="00AA328C" w:rsidRDefault="001A12AB" w:rsidP="007B63C3">
            <w:pPr>
              <w:jc w:val="center"/>
              <w:rPr>
                <w:b/>
                <w:bCs/>
                <w:color w:val="35948E"/>
                <w:sz w:val="24"/>
                <w:szCs w:val="24"/>
              </w:rPr>
            </w:pPr>
            <w:r w:rsidRPr="00AA328C">
              <w:rPr>
                <w:b/>
                <w:bCs/>
                <w:color w:val="35948E"/>
                <w:sz w:val="24"/>
                <w:szCs w:val="24"/>
              </w:rPr>
              <w:t>High</w:t>
            </w:r>
          </w:p>
        </w:tc>
        <w:tc>
          <w:tcPr>
            <w:tcW w:w="2126" w:type="dxa"/>
            <w:vAlign w:val="center"/>
          </w:tcPr>
          <w:p w14:paraId="0B5706D1" w14:textId="73020190" w:rsidR="00D31F6D" w:rsidRPr="00AA328C" w:rsidRDefault="001A12AB" w:rsidP="007B63C3">
            <w:pPr>
              <w:jc w:val="center"/>
              <w:rPr>
                <w:b/>
                <w:bCs/>
                <w:color w:val="35948E"/>
                <w:sz w:val="24"/>
                <w:szCs w:val="24"/>
              </w:rPr>
            </w:pPr>
            <w:r w:rsidRPr="00AA328C">
              <w:rPr>
                <w:b/>
                <w:bCs/>
                <w:color w:val="35948E"/>
                <w:sz w:val="24"/>
                <w:szCs w:val="24"/>
              </w:rPr>
              <w:t>High</w:t>
            </w:r>
          </w:p>
        </w:tc>
        <w:tc>
          <w:tcPr>
            <w:tcW w:w="5522" w:type="dxa"/>
            <w:vAlign w:val="center"/>
          </w:tcPr>
          <w:p w14:paraId="24AD47C9" w14:textId="48795809" w:rsidR="00D31F6D" w:rsidRPr="00AA328C" w:rsidRDefault="00C774A8" w:rsidP="007B63C3">
            <w:pPr>
              <w:rPr>
                <w:sz w:val="24"/>
                <w:szCs w:val="24"/>
                <w:lang w:val="en-GB"/>
              </w:rPr>
            </w:pPr>
            <w:r w:rsidRPr="00AA328C">
              <w:rPr>
                <w:sz w:val="24"/>
                <w:szCs w:val="24"/>
                <w:lang w:val="en-GB"/>
              </w:rPr>
              <w:t xml:space="preserve">They are the </w:t>
            </w:r>
            <w:r w:rsidRPr="00AA328C">
              <w:rPr>
                <w:b/>
                <w:bCs/>
                <w:sz w:val="24"/>
                <w:szCs w:val="24"/>
                <w:lang w:val="en-GB"/>
              </w:rPr>
              <w:t>most important</w:t>
            </w:r>
            <w:r w:rsidRPr="00AA328C">
              <w:rPr>
                <w:sz w:val="24"/>
                <w:szCs w:val="24"/>
                <w:lang w:val="en-GB"/>
              </w:rPr>
              <w:t xml:space="preserve"> and must be highly satisfied.</w:t>
            </w:r>
          </w:p>
        </w:tc>
      </w:tr>
      <w:tr w:rsidR="00D31F6D" w:rsidRPr="00AA328C" w14:paraId="071D45EA" w14:textId="77777777" w:rsidTr="007B63C3">
        <w:tc>
          <w:tcPr>
            <w:tcW w:w="1980" w:type="dxa"/>
            <w:vAlign w:val="center"/>
          </w:tcPr>
          <w:p w14:paraId="086E7602" w14:textId="2F02EBE3" w:rsidR="00D31F6D" w:rsidRPr="00AA328C" w:rsidRDefault="001A12AB" w:rsidP="007B63C3">
            <w:pPr>
              <w:jc w:val="center"/>
              <w:rPr>
                <w:b/>
                <w:bCs/>
                <w:color w:val="35948E"/>
                <w:sz w:val="24"/>
                <w:szCs w:val="24"/>
              </w:rPr>
            </w:pPr>
            <w:r w:rsidRPr="00AA328C">
              <w:rPr>
                <w:b/>
                <w:bCs/>
                <w:color w:val="35948E"/>
                <w:sz w:val="24"/>
                <w:szCs w:val="24"/>
              </w:rPr>
              <w:t>High</w:t>
            </w:r>
          </w:p>
        </w:tc>
        <w:tc>
          <w:tcPr>
            <w:tcW w:w="2126" w:type="dxa"/>
            <w:vAlign w:val="center"/>
          </w:tcPr>
          <w:p w14:paraId="10B1EBC4" w14:textId="7C196AE7" w:rsidR="00D31F6D" w:rsidRPr="00AA328C" w:rsidRDefault="001A12AB" w:rsidP="007B63C3">
            <w:pPr>
              <w:jc w:val="center"/>
              <w:rPr>
                <w:b/>
                <w:bCs/>
                <w:color w:val="35948E"/>
                <w:sz w:val="24"/>
                <w:szCs w:val="24"/>
              </w:rPr>
            </w:pPr>
            <w:r w:rsidRPr="00AA328C">
              <w:rPr>
                <w:b/>
                <w:bCs/>
                <w:color w:val="35948E"/>
                <w:sz w:val="24"/>
                <w:szCs w:val="24"/>
              </w:rPr>
              <w:t>Lo</w:t>
            </w:r>
            <w:r w:rsidR="007D50E7" w:rsidRPr="00AA328C">
              <w:rPr>
                <w:b/>
                <w:bCs/>
                <w:color w:val="35948E"/>
                <w:sz w:val="24"/>
                <w:szCs w:val="24"/>
              </w:rPr>
              <w:t>w</w:t>
            </w:r>
          </w:p>
        </w:tc>
        <w:tc>
          <w:tcPr>
            <w:tcW w:w="5522" w:type="dxa"/>
            <w:vAlign w:val="center"/>
          </w:tcPr>
          <w:p w14:paraId="14AE8B28" w14:textId="281D51FF" w:rsidR="00D31F6D" w:rsidRPr="00AA328C" w:rsidRDefault="00CE56D1" w:rsidP="007B63C3">
            <w:pPr>
              <w:rPr>
                <w:sz w:val="24"/>
                <w:szCs w:val="24"/>
                <w:lang w:val="en-GB"/>
              </w:rPr>
            </w:pPr>
            <w:r w:rsidRPr="00AA328C">
              <w:rPr>
                <w:sz w:val="24"/>
                <w:szCs w:val="24"/>
                <w:lang w:val="en-GB"/>
              </w:rPr>
              <w:t xml:space="preserve">They are to </w:t>
            </w:r>
            <w:r w:rsidRPr="00AA328C">
              <w:rPr>
                <w:b/>
                <w:bCs/>
                <w:sz w:val="24"/>
                <w:szCs w:val="24"/>
                <w:lang w:val="en-GB"/>
              </w:rPr>
              <w:t>be kept satisfied</w:t>
            </w:r>
            <w:r w:rsidRPr="00AA328C">
              <w:rPr>
                <w:sz w:val="24"/>
                <w:szCs w:val="24"/>
                <w:lang w:val="en-GB"/>
              </w:rPr>
              <w:t xml:space="preserve"> without filling them with information about operation.</w:t>
            </w:r>
          </w:p>
        </w:tc>
      </w:tr>
      <w:tr w:rsidR="00D31F6D" w:rsidRPr="00AA328C" w14:paraId="386BD748" w14:textId="77777777" w:rsidTr="007B63C3">
        <w:tc>
          <w:tcPr>
            <w:tcW w:w="1980" w:type="dxa"/>
            <w:vAlign w:val="center"/>
          </w:tcPr>
          <w:p w14:paraId="090FE752" w14:textId="138FC7BD" w:rsidR="00D31F6D" w:rsidRPr="00AA328C" w:rsidRDefault="007D50E7" w:rsidP="007B63C3">
            <w:pPr>
              <w:jc w:val="center"/>
              <w:rPr>
                <w:b/>
                <w:bCs/>
                <w:color w:val="35948E"/>
                <w:sz w:val="24"/>
                <w:szCs w:val="24"/>
              </w:rPr>
            </w:pPr>
            <w:r w:rsidRPr="00AA328C">
              <w:rPr>
                <w:b/>
                <w:bCs/>
                <w:color w:val="35948E"/>
                <w:sz w:val="24"/>
                <w:szCs w:val="24"/>
              </w:rPr>
              <w:t>Low</w:t>
            </w:r>
          </w:p>
        </w:tc>
        <w:tc>
          <w:tcPr>
            <w:tcW w:w="2126" w:type="dxa"/>
            <w:vAlign w:val="center"/>
          </w:tcPr>
          <w:p w14:paraId="4229E8F0" w14:textId="1E203477" w:rsidR="00D31F6D" w:rsidRPr="00AA328C" w:rsidRDefault="001A12AB" w:rsidP="007B63C3">
            <w:pPr>
              <w:jc w:val="center"/>
              <w:rPr>
                <w:b/>
                <w:bCs/>
                <w:color w:val="35948E"/>
                <w:sz w:val="24"/>
                <w:szCs w:val="24"/>
              </w:rPr>
            </w:pPr>
            <w:r w:rsidRPr="00AA328C">
              <w:rPr>
                <w:b/>
                <w:bCs/>
                <w:color w:val="35948E"/>
                <w:sz w:val="24"/>
                <w:szCs w:val="24"/>
              </w:rPr>
              <w:t>High</w:t>
            </w:r>
          </w:p>
        </w:tc>
        <w:tc>
          <w:tcPr>
            <w:tcW w:w="5522" w:type="dxa"/>
            <w:vAlign w:val="center"/>
          </w:tcPr>
          <w:p w14:paraId="5CDA2936" w14:textId="77618530" w:rsidR="00D31F6D" w:rsidRPr="00AA328C" w:rsidRDefault="009C51F6" w:rsidP="007B63C3">
            <w:pPr>
              <w:rPr>
                <w:sz w:val="24"/>
                <w:szCs w:val="24"/>
                <w:lang w:val="en-GB"/>
              </w:rPr>
            </w:pPr>
            <w:r w:rsidRPr="00AA328C">
              <w:rPr>
                <w:sz w:val="24"/>
                <w:szCs w:val="24"/>
                <w:lang w:val="en-GB"/>
              </w:rPr>
              <w:t xml:space="preserve">They are to be </w:t>
            </w:r>
            <w:r w:rsidRPr="00AA328C">
              <w:rPr>
                <w:b/>
                <w:bCs/>
                <w:sz w:val="24"/>
                <w:szCs w:val="24"/>
                <w:lang w:val="en-GB"/>
              </w:rPr>
              <w:t>kept informed and need to be consulted</w:t>
            </w:r>
            <w:r w:rsidRPr="00AA328C">
              <w:rPr>
                <w:sz w:val="24"/>
                <w:szCs w:val="24"/>
                <w:lang w:val="en-GB"/>
              </w:rPr>
              <w:t xml:space="preserve"> regularly to understand how to make the system work.</w:t>
            </w:r>
          </w:p>
        </w:tc>
      </w:tr>
      <w:tr w:rsidR="00D31F6D" w:rsidRPr="00AA328C" w14:paraId="5DB0B846" w14:textId="77777777" w:rsidTr="007B63C3">
        <w:tc>
          <w:tcPr>
            <w:tcW w:w="1980" w:type="dxa"/>
            <w:vAlign w:val="center"/>
          </w:tcPr>
          <w:p w14:paraId="1C2EB6C1" w14:textId="0A54DA44" w:rsidR="00D31F6D" w:rsidRPr="00AA328C" w:rsidRDefault="007D50E7" w:rsidP="007B63C3">
            <w:pPr>
              <w:jc w:val="center"/>
              <w:rPr>
                <w:b/>
                <w:bCs/>
                <w:color w:val="35948E"/>
                <w:sz w:val="24"/>
                <w:szCs w:val="24"/>
              </w:rPr>
            </w:pPr>
            <w:r w:rsidRPr="00AA328C">
              <w:rPr>
                <w:b/>
                <w:bCs/>
                <w:color w:val="35948E"/>
                <w:sz w:val="24"/>
                <w:szCs w:val="24"/>
              </w:rPr>
              <w:t>Low</w:t>
            </w:r>
          </w:p>
        </w:tc>
        <w:tc>
          <w:tcPr>
            <w:tcW w:w="2126" w:type="dxa"/>
            <w:vAlign w:val="center"/>
          </w:tcPr>
          <w:p w14:paraId="4725DC89" w14:textId="74460697" w:rsidR="00D31F6D" w:rsidRPr="00AA328C" w:rsidRDefault="007D50E7" w:rsidP="007B63C3">
            <w:pPr>
              <w:jc w:val="center"/>
              <w:rPr>
                <w:b/>
                <w:bCs/>
                <w:color w:val="35948E"/>
                <w:sz w:val="24"/>
                <w:szCs w:val="24"/>
              </w:rPr>
            </w:pPr>
            <w:r w:rsidRPr="00AA328C">
              <w:rPr>
                <w:b/>
                <w:bCs/>
                <w:color w:val="35948E"/>
                <w:sz w:val="24"/>
                <w:szCs w:val="24"/>
              </w:rPr>
              <w:t>Low</w:t>
            </w:r>
          </w:p>
        </w:tc>
        <w:tc>
          <w:tcPr>
            <w:tcW w:w="5522" w:type="dxa"/>
            <w:vAlign w:val="center"/>
          </w:tcPr>
          <w:p w14:paraId="128A461E" w14:textId="0707A481" w:rsidR="00D31F6D" w:rsidRPr="00AA328C" w:rsidRDefault="007B63C3" w:rsidP="007B63C3">
            <w:pPr>
              <w:rPr>
                <w:sz w:val="24"/>
                <w:szCs w:val="24"/>
                <w:lang w:val="en-GB"/>
              </w:rPr>
            </w:pPr>
            <w:r w:rsidRPr="00AA328C">
              <w:rPr>
                <w:sz w:val="24"/>
                <w:szCs w:val="24"/>
                <w:lang w:val="en-GB"/>
              </w:rPr>
              <w:t xml:space="preserve">He will be given </w:t>
            </w:r>
            <w:r w:rsidRPr="00AA328C">
              <w:rPr>
                <w:b/>
                <w:bCs/>
                <w:sz w:val="24"/>
                <w:szCs w:val="24"/>
                <w:lang w:val="en-GB"/>
              </w:rPr>
              <w:t>general information</w:t>
            </w:r>
            <w:r w:rsidRPr="00AA328C">
              <w:rPr>
                <w:sz w:val="24"/>
                <w:szCs w:val="24"/>
                <w:lang w:val="en-GB"/>
              </w:rPr>
              <w:t>.</w:t>
            </w:r>
          </w:p>
        </w:tc>
      </w:tr>
    </w:tbl>
    <w:p w14:paraId="39869695" w14:textId="252A7D42" w:rsidR="00D31F6D" w:rsidRPr="00AA328C" w:rsidRDefault="00F30171" w:rsidP="00984ED3">
      <w:pPr>
        <w:jc w:val="both"/>
        <w:rPr>
          <w:sz w:val="24"/>
          <w:szCs w:val="24"/>
          <w:lang w:val="en-GB"/>
        </w:rPr>
      </w:pPr>
      <w:r w:rsidRPr="00AA328C">
        <w:rPr>
          <w:sz w:val="24"/>
          <w:szCs w:val="24"/>
          <w:lang w:val="en-GB"/>
        </w:rPr>
        <w:t xml:space="preserve">Let us </w:t>
      </w:r>
      <w:r w:rsidRPr="00AA328C">
        <w:rPr>
          <w:b/>
          <w:bCs/>
          <w:sz w:val="24"/>
          <w:szCs w:val="24"/>
          <w:lang w:val="en-GB"/>
        </w:rPr>
        <w:t>summarize</w:t>
      </w:r>
      <w:r w:rsidRPr="00AA328C">
        <w:rPr>
          <w:sz w:val="24"/>
          <w:szCs w:val="24"/>
          <w:lang w:val="en-GB"/>
        </w:rPr>
        <w:t>, then, in a table the importance of stakeholders extrapolated from the analysis done earlier:</w:t>
      </w:r>
    </w:p>
    <w:tbl>
      <w:tblPr>
        <w:tblStyle w:val="TableGrid"/>
        <w:tblW w:w="0" w:type="auto"/>
        <w:tblLook w:val="04A0" w:firstRow="1" w:lastRow="0" w:firstColumn="1" w:lastColumn="0" w:noHBand="0" w:noVBand="1"/>
      </w:tblPr>
      <w:tblGrid>
        <w:gridCol w:w="3209"/>
        <w:gridCol w:w="3209"/>
        <w:gridCol w:w="3210"/>
      </w:tblGrid>
      <w:tr w:rsidR="00296EF1" w:rsidRPr="00AA328C" w14:paraId="18126E4D" w14:textId="77777777" w:rsidTr="00296EF1">
        <w:tc>
          <w:tcPr>
            <w:tcW w:w="3209" w:type="dxa"/>
          </w:tcPr>
          <w:p w14:paraId="2A5C244B" w14:textId="2AD4CC8D" w:rsidR="00296EF1" w:rsidRPr="00AA328C" w:rsidRDefault="00296EF1" w:rsidP="00296EF1">
            <w:pPr>
              <w:jc w:val="center"/>
              <w:rPr>
                <w:b/>
                <w:bCs/>
                <w:sz w:val="24"/>
                <w:szCs w:val="24"/>
              </w:rPr>
            </w:pPr>
            <w:r w:rsidRPr="00AA328C">
              <w:rPr>
                <w:b/>
                <w:bCs/>
                <w:color w:val="188193"/>
                <w:sz w:val="24"/>
                <w:szCs w:val="24"/>
              </w:rPr>
              <w:t>Power/Interest</w:t>
            </w:r>
          </w:p>
        </w:tc>
        <w:tc>
          <w:tcPr>
            <w:tcW w:w="3209" w:type="dxa"/>
          </w:tcPr>
          <w:p w14:paraId="2BE92372" w14:textId="5E88E39D" w:rsidR="00296EF1" w:rsidRPr="00AA328C" w:rsidRDefault="00296EF1" w:rsidP="00296EF1">
            <w:pPr>
              <w:jc w:val="center"/>
              <w:rPr>
                <w:b/>
                <w:bCs/>
                <w:color w:val="35948E"/>
                <w:sz w:val="24"/>
                <w:szCs w:val="24"/>
              </w:rPr>
            </w:pPr>
            <w:r w:rsidRPr="00AA328C">
              <w:rPr>
                <w:b/>
                <w:bCs/>
                <w:color w:val="35948E"/>
                <w:sz w:val="24"/>
                <w:szCs w:val="24"/>
              </w:rPr>
              <w:t>High</w:t>
            </w:r>
          </w:p>
        </w:tc>
        <w:tc>
          <w:tcPr>
            <w:tcW w:w="3210" w:type="dxa"/>
          </w:tcPr>
          <w:p w14:paraId="2A0189DB" w14:textId="7CE4638D" w:rsidR="00296EF1" w:rsidRPr="00AA328C" w:rsidRDefault="00296EF1" w:rsidP="00296EF1">
            <w:pPr>
              <w:jc w:val="center"/>
              <w:rPr>
                <w:b/>
                <w:bCs/>
                <w:color w:val="35948E"/>
                <w:sz w:val="24"/>
                <w:szCs w:val="24"/>
              </w:rPr>
            </w:pPr>
            <w:r w:rsidRPr="00AA328C">
              <w:rPr>
                <w:b/>
                <w:bCs/>
                <w:color w:val="35948E"/>
                <w:sz w:val="24"/>
                <w:szCs w:val="24"/>
              </w:rPr>
              <w:t>Low</w:t>
            </w:r>
          </w:p>
        </w:tc>
      </w:tr>
      <w:tr w:rsidR="00296EF1" w:rsidRPr="00AA328C" w14:paraId="48C38DA4" w14:textId="77777777" w:rsidTr="00296EF1">
        <w:tc>
          <w:tcPr>
            <w:tcW w:w="3209" w:type="dxa"/>
          </w:tcPr>
          <w:p w14:paraId="161E4E5A" w14:textId="487298A1" w:rsidR="00296EF1" w:rsidRPr="00AA328C" w:rsidRDefault="00296EF1" w:rsidP="00296EF1">
            <w:pPr>
              <w:jc w:val="center"/>
              <w:rPr>
                <w:b/>
                <w:bCs/>
                <w:color w:val="35948E"/>
                <w:sz w:val="24"/>
                <w:szCs w:val="24"/>
              </w:rPr>
            </w:pPr>
            <w:r w:rsidRPr="00AA328C">
              <w:rPr>
                <w:b/>
                <w:bCs/>
                <w:color w:val="35948E"/>
                <w:sz w:val="24"/>
                <w:szCs w:val="24"/>
              </w:rPr>
              <w:lastRenderedPageBreak/>
              <w:t>High</w:t>
            </w:r>
          </w:p>
        </w:tc>
        <w:tc>
          <w:tcPr>
            <w:tcW w:w="3209" w:type="dxa"/>
          </w:tcPr>
          <w:p w14:paraId="23B08606" w14:textId="49A63CAA" w:rsidR="00296EF1" w:rsidRPr="00AA328C" w:rsidRDefault="00735C79" w:rsidP="009B13C3">
            <w:pPr>
              <w:rPr>
                <w:sz w:val="24"/>
                <w:szCs w:val="24"/>
                <w:lang w:val="en-GB"/>
              </w:rPr>
            </w:pPr>
            <w:r w:rsidRPr="00AA328C">
              <w:rPr>
                <w:sz w:val="24"/>
                <w:szCs w:val="24"/>
                <w:lang w:val="en-GB"/>
              </w:rPr>
              <w:t>Internship Office</w:t>
            </w:r>
            <w:r w:rsidR="00CE3A85" w:rsidRPr="00AA328C">
              <w:rPr>
                <w:sz w:val="24"/>
                <w:szCs w:val="24"/>
                <w:lang w:val="en-GB"/>
              </w:rPr>
              <w:t xml:space="preserve"> e</w:t>
            </w:r>
            <w:r w:rsidR="00AD170D" w:rsidRPr="00AA328C">
              <w:rPr>
                <w:sz w:val="24"/>
                <w:szCs w:val="24"/>
                <w:lang w:val="en-GB"/>
              </w:rPr>
              <w:t xml:space="preserve"> Development Team</w:t>
            </w:r>
            <w:r w:rsidR="00CE3A85" w:rsidRPr="00AA328C">
              <w:rPr>
                <w:sz w:val="24"/>
                <w:szCs w:val="24"/>
                <w:lang w:val="en-GB"/>
              </w:rPr>
              <w:t>.</w:t>
            </w:r>
          </w:p>
        </w:tc>
        <w:tc>
          <w:tcPr>
            <w:tcW w:w="3210" w:type="dxa"/>
          </w:tcPr>
          <w:p w14:paraId="462355A5" w14:textId="18E145D7" w:rsidR="00CE3A85" w:rsidRPr="00AA328C" w:rsidRDefault="00CE3A85" w:rsidP="009B13C3">
            <w:pPr>
              <w:rPr>
                <w:sz w:val="24"/>
                <w:szCs w:val="24"/>
                <w:lang w:val="en-GB"/>
              </w:rPr>
            </w:pPr>
            <w:r w:rsidRPr="00AA328C">
              <w:rPr>
                <w:sz w:val="24"/>
                <w:szCs w:val="24"/>
                <w:lang w:val="en-GB"/>
              </w:rPr>
              <w:t>Data Protection Authority</w:t>
            </w:r>
            <w:r w:rsidR="009B13C3" w:rsidRPr="00AA328C">
              <w:rPr>
                <w:sz w:val="24"/>
                <w:szCs w:val="24"/>
                <w:lang w:val="en-GB"/>
              </w:rPr>
              <w:t>.</w:t>
            </w:r>
          </w:p>
          <w:p w14:paraId="461257EA" w14:textId="2A637F9C" w:rsidR="00296EF1" w:rsidRPr="00AA328C" w:rsidRDefault="00296EF1" w:rsidP="009B13C3">
            <w:pPr>
              <w:rPr>
                <w:sz w:val="24"/>
                <w:szCs w:val="24"/>
              </w:rPr>
            </w:pPr>
          </w:p>
        </w:tc>
      </w:tr>
      <w:tr w:rsidR="00296EF1" w:rsidRPr="00AA328C" w14:paraId="63C6623B" w14:textId="77777777" w:rsidTr="00296EF1">
        <w:tc>
          <w:tcPr>
            <w:tcW w:w="3209" w:type="dxa"/>
          </w:tcPr>
          <w:p w14:paraId="111D9A0F" w14:textId="63738F21" w:rsidR="00296EF1" w:rsidRPr="00AA328C" w:rsidRDefault="00296EF1" w:rsidP="00296EF1">
            <w:pPr>
              <w:jc w:val="center"/>
              <w:rPr>
                <w:b/>
                <w:bCs/>
                <w:color w:val="35948E"/>
                <w:sz w:val="24"/>
                <w:szCs w:val="24"/>
              </w:rPr>
            </w:pPr>
            <w:r w:rsidRPr="00AA328C">
              <w:rPr>
                <w:b/>
                <w:bCs/>
                <w:color w:val="35948E"/>
                <w:sz w:val="24"/>
                <w:szCs w:val="24"/>
              </w:rPr>
              <w:t>Low</w:t>
            </w:r>
          </w:p>
        </w:tc>
        <w:tc>
          <w:tcPr>
            <w:tcW w:w="3209" w:type="dxa"/>
          </w:tcPr>
          <w:p w14:paraId="37ABDDE2" w14:textId="536EBE33" w:rsidR="00296EF1" w:rsidRPr="00AA328C" w:rsidRDefault="00735C79" w:rsidP="009B13C3">
            <w:pPr>
              <w:rPr>
                <w:sz w:val="24"/>
                <w:szCs w:val="24"/>
                <w:lang w:val="en-GB"/>
              </w:rPr>
            </w:pPr>
            <w:r w:rsidRPr="00AA328C">
              <w:rPr>
                <w:sz w:val="24"/>
                <w:szCs w:val="24"/>
                <w:lang w:val="en-GB"/>
              </w:rPr>
              <w:t>St</w:t>
            </w:r>
            <w:r w:rsidR="00AD170D" w:rsidRPr="00AA328C">
              <w:rPr>
                <w:sz w:val="24"/>
                <w:szCs w:val="24"/>
                <w:lang w:val="en-GB"/>
              </w:rPr>
              <w:t>u</w:t>
            </w:r>
            <w:r w:rsidRPr="00AA328C">
              <w:rPr>
                <w:sz w:val="24"/>
                <w:szCs w:val="24"/>
                <w:lang w:val="en-GB"/>
              </w:rPr>
              <w:t>dent</w:t>
            </w:r>
            <w:r w:rsidR="00AD170D" w:rsidRPr="00AA328C">
              <w:rPr>
                <w:sz w:val="24"/>
                <w:szCs w:val="24"/>
                <w:lang w:val="en-GB"/>
              </w:rPr>
              <w:t>s</w:t>
            </w:r>
            <w:r w:rsidR="009B13C3" w:rsidRPr="00AA328C">
              <w:rPr>
                <w:sz w:val="24"/>
                <w:szCs w:val="24"/>
                <w:lang w:val="en-GB"/>
              </w:rPr>
              <w:t>,</w:t>
            </w:r>
            <w:r w:rsidR="00AD170D" w:rsidRPr="00AA328C">
              <w:rPr>
                <w:sz w:val="24"/>
                <w:szCs w:val="24"/>
                <w:lang w:val="en-GB"/>
              </w:rPr>
              <w:t xml:space="preserve"> </w:t>
            </w:r>
            <w:r w:rsidR="00B5315C" w:rsidRPr="00AA328C">
              <w:rPr>
                <w:sz w:val="24"/>
                <w:szCs w:val="24"/>
                <w:lang w:val="en-GB"/>
              </w:rPr>
              <w:t>Lecturers</w:t>
            </w:r>
            <w:r w:rsidR="009B13C3" w:rsidRPr="00AA328C">
              <w:rPr>
                <w:sz w:val="24"/>
                <w:szCs w:val="24"/>
                <w:lang w:val="en-GB"/>
              </w:rPr>
              <w:t xml:space="preserve"> e</w:t>
            </w:r>
            <w:r w:rsidR="00AD170D" w:rsidRPr="00AA328C">
              <w:rPr>
                <w:sz w:val="24"/>
                <w:szCs w:val="24"/>
                <w:lang w:val="en-GB"/>
              </w:rPr>
              <w:t xml:space="preserve"> HR recruiters</w:t>
            </w:r>
            <w:r w:rsidR="009B13C3" w:rsidRPr="00AA328C">
              <w:rPr>
                <w:sz w:val="24"/>
                <w:szCs w:val="24"/>
                <w:lang w:val="en-GB"/>
              </w:rPr>
              <w:t>.</w:t>
            </w:r>
          </w:p>
        </w:tc>
        <w:tc>
          <w:tcPr>
            <w:tcW w:w="3210" w:type="dxa"/>
          </w:tcPr>
          <w:p w14:paraId="7D8AC12F" w14:textId="1540F89D" w:rsidR="00735C79" w:rsidRPr="00AA328C" w:rsidRDefault="00735C79" w:rsidP="009B13C3">
            <w:pPr>
              <w:rPr>
                <w:sz w:val="24"/>
                <w:szCs w:val="24"/>
                <w:lang w:val="en-GB"/>
              </w:rPr>
            </w:pPr>
            <w:r w:rsidRPr="00AA328C">
              <w:rPr>
                <w:sz w:val="24"/>
                <w:szCs w:val="24"/>
                <w:lang w:val="en-GB"/>
              </w:rPr>
              <w:t>Student Services staff</w:t>
            </w:r>
            <w:r w:rsidR="009B13C3" w:rsidRPr="00AA328C">
              <w:rPr>
                <w:sz w:val="24"/>
                <w:szCs w:val="24"/>
                <w:lang w:val="en-GB"/>
              </w:rPr>
              <w:t>.</w:t>
            </w:r>
          </w:p>
          <w:p w14:paraId="576BF5ED" w14:textId="77777777" w:rsidR="00296EF1" w:rsidRPr="00AA328C" w:rsidRDefault="00296EF1" w:rsidP="009B13C3">
            <w:pPr>
              <w:rPr>
                <w:sz w:val="24"/>
                <w:szCs w:val="24"/>
              </w:rPr>
            </w:pPr>
          </w:p>
        </w:tc>
      </w:tr>
    </w:tbl>
    <w:p w14:paraId="665CC3D3" w14:textId="6BE3A53D" w:rsidR="002E0A9A" w:rsidRPr="00AA328C" w:rsidRDefault="005B6480" w:rsidP="0049608A">
      <w:pPr>
        <w:pStyle w:val="H2"/>
        <w:rPr>
          <w:rFonts w:cstheme="minorBidi"/>
          <w:b w:val="0"/>
          <w:bCs w:val="0"/>
          <w:color w:val="auto"/>
          <w:lang w:val="en-GB"/>
        </w:rPr>
      </w:pPr>
      <w:bookmarkStart w:id="10" w:name="_Toc119951458"/>
      <w:bookmarkStart w:id="11" w:name="_Toc119973308"/>
      <w:r w:rsidRPr="00AA328C">
        <w:rPr>
          <w:rFonts w:cstheme="minorBidi"/>
          <w:color w:val="auto"/>
          <w:lang w:val="en-GB"/>
        </w:rPr>
        <w:t>Competitors are not summarized</w:t>
      </w:r>
      <w:r w:rsidRPr="00AA328C">
        <w:rPr>
          <w:rFonts w:cstheme="minorBidi"/>
          <w:b w:val="0"/>
          <w:bCs w:val="0"/>
          <w:color w:val="auto"/>
          <w:lang w:val="en-GB"/>
        </w:rPr>
        <w:t xml:space="preserve"> in this table because they are marginal to the pure interests of the project.</w:t>
      </w:r>
      <w:r w:rsidR="002E0A9A" w:rsidRPr="00AA328C">
        <w:rPr>
          <w:rFonts w:cstheme="minorBidi"/>
          <w:b w:val="0"/>
          <w:bCs w:val="0"/>
          <w:color w:val="auto"/>
          <w:lang w:val="en-GB"/>
        </w:rPr>
        <w:t xml:space="preserve"> We can, therefore, move on to the information elicitation stage.</w:t>
      </w:r>
      <w:bookmarkEnd w:id="10"/>
      <w:bookmarkEnd w:id="11"/>
    </w:p>
    <w:p w14:paraId="5E6CC11B" w14:textId="7B2091A4" w:rsidR="0025515A" w:rsidRPr="00AA328C" w:rsidRDefault="004C0309" w:rsidP="0049608A">
      <w:pPr>
        <w:pStyle w:val="H2"/>
        <w:rPr>
          <w:rFonts w:cstheme="minorBidi"/>
          <w:lang w:val="en-GB"/>
        </w:rPr>
      </w:pPr>
      <w:bookmarkStart w:id="12" w:name="_Toc119951459"/>
      <w:bookmarkStart w:id="13" w:name="_Toc119973309"/>
      <w:r w:rsidRPr="00AA328C">
        <w:rPr>
          <w:lang w:val="en-GB"/>
        </w:rPr>
        <w:t>A short i</w:t>
      </w:r>
      <w:r w:rsidR="006737C3" w:rsidRPr="00AA328C">
        <w:rPr>
          <w:lang w:val="en-GB"/>
        </w:rPr>
        <w:t>ntroduction</w:t>
      </w:r>
      <w:r w:rsidR="00D84B30" w:rsidRPr="00AA328C">
        <w:rPr>
          <w:lang w:val="en-GB"/>
        </w:rPr>
        <w:t xml:space="preserve"> to </w:t>
      </w:r>
      <w:r w:rsidR="005C7E1B" w:rsidRPr="00AA328C">
        <w:rPr>
          <w:lang w:val="en-GB"/>
        </w:rPr>
        <w:t xml:space="preserve">Requirements Engineer and </w:t>
      </w:r>
      <w:r w:rsidR="00A55AFD" w:rsidRPr="00AA328C">
        <w:rPr>
          <w:lang w:val="en-GB"/>
        </w:rPr>
        <w:t>Elicitation</w:t>
      </w:r>
      <w:r w:rsidR="00520E4A" w:rsidRPr="00AA328C">
        <w:rPr>
          <w:lang w:val="en-GB"/>
        </w:rPr>
        <w:t xml:space="preserve"> process</w:t>
      </w:r>
      <w:bookmarkEnd w:id="12"/>
      <w:bookmarkEnd w:id="13"/>
    </w:p>
    <w:bookmarkEnd w:id="2"/>
    <w:p w14:paraId="2F16B6C9" w14:textId="70527A85" w:rsidR="00C5145D" w:rsidRPr="00AA328C" w:rsidRDefault="00C5145D" w:rsidP="00C5145D">
      <w:pPr>
        <w:jc w:val="both"/>
        <w:rPr>
          <w:sz w:val="24"/>
          <w:szCs w:val="24"/>
          <w:lang w:val="en-GB"/>
        </w:rPr>
      </w:pPr>
      <w:r w:rsidRPr="00AA328C">
        <w:rPr>
          <w:b/>
          <w:bCs/>
          <w:sz w:val="24"/>
          <w:szCs w:val="24"/>
          <w:lang w:val="en-GB"/>
        </w:rPr>
        <w:t>Requirements engineering</w:t>
      </w:r>
      <w:r w:rsidRPr="00AA328C">
        <w:rPr>
          <w:sz w:val="24"/>
          <w:szCs w:val="24"/>
          <w:lang w:val="en-GB"/>
        </w:rPr>
        <w:t xml:space="preserve"> is the process of </w:t>
      </w:r>
      <w:r w:rsidRPr="00AA328C">
        <w:rPr>
          <w:b/>
          <w:bCs/>
          <w:sz w:val="24"/>
          <w:szCs w:val="24"/>
          <w:lang w:val="en-GB"/>
        </w:rPr>
        <w:t>defining, documenting and maintaining</w:t>
      </w:r>
      <w:r w:rsidRPr="00AA328C">
        <w:rPr>
          <w:sz w:val="24"/>
          <w:szCs w:val="24"/>
          <w:lang w:val="en-GB"/>
        </w:rPr>
        <w:t xml:space="preserve"> </w:t>
      </w:r>
      <w:r w:rsidRPr="00AA328C">
        <w:rPr>
          <w:b/>
          <w:bCs/>
          <w:sz w:val="24"/>
          <w:szCs w:val="24"/>
          <w:lang w:val="en-GB"/>
        </w:rPr>
        <w:t>requirements</w:t>
      </w:r>
      <w:r w:rsidRPr="00AA328C">
        <w:rPr>
          <w:sz w:val="24"/>
          <w:szCs w:val="24"/>
          <w:lang w:val="en-GB"/>
        </w:rPr>
        <w:t xml:space="preserve"> in engineering design processes (</w:t>
      </w:r>
      <w:hyperlink r:id="rId12" w:history="1">
        <w:r w:rsidRPr="00AA328C">
          <w:rPr>
            <w:rStyle w:val="Hyperlink"/>
            <w:sz w:val="24"/>
            <w:szCs w:val="24"/>
            <w:lang w:val="en-GB"/>
          </w:rPr>
          <w:t>https://en.wikipedia.org/wiki/Requirements_engineering</w:t>
        </w:r>
      </w:hyperlink>
      <w:r w:rsidRPr="00AA328C">
        <w:rPr>
          <w:sz w:val="24"/>
          <w:szCs w:val="24"/>
          <w:lang w:val="en-GB"/>
        </w:rPr>
        <w:t xml:space="preserve">), processes that attempt to solve </w:t>
      </w:r>
      <w:r w:rsidRPr="00AA328C">
        <w:rPr>
          <w:b/>
          <w:bCs/>
          <w:sz w:val="24"/>
          <w:szCs w:val="24"/>
          <w:lang w:val="en-GB"/>
        </w:rPr>
        <w:t>real-world problems</w:t>
      </w:r>
      <w:r w:rsidRPr="00AA328C">
        <w:rPr>
          <w:sz w:val="24"/>
          <w:szCs w:val="24"/>
          <w:lang w:val="en-GB"/>
        </w:rPr>
        <w:t xml:space="preserve">. Engineers examine a range of data about the goals and objectives of the software: how it will work and what qualities of properties it must have to achieve the design goals. Importantly, much of requirements engineering deals with the </w:t>
      </w:r>
      <w:r w:rsidRPr="00AA328C">
        <w:rPr>
          <w:b/>
          <w:bCs/>
          <w:sz w:val="24"/>
          <w:szCs w:val="24"/>
          <w:lang w:val="en-GB"/>
        </w:rPr>
        <w:t>stakeholders</w:t>
      </w:r>
      <w:r w:rsidRPr="00AA328C">
        <w:rPr>
          <w:sz w:val="24"/>
          <w:szCs w:val="24"/>
          <w:lang w:val="en-GB"/>
        </w:rPr>
        <w:t xml:space="preserve"> or parties involved in the process, i.e., the (previously identified) stakeholders, precisely to design the system based on their needs, ensuring its success.</w:t>
      </w:r>
    </w:p>
    <w:p w14:paraId="156F0BD9" w14:textId="77777777" w:rsidR="00C5145D" w:rsidRPr="00AA328C" w:rsidRDefault="00C5145D" w:rsidP="00C5145D">
      <w:pPr>
        <w:jc w:val="center"/>
        <w:rPr>
          <w:sz w:val="24"/>
          <w:szCs w:val="24"/>
          <w:lang w:val="en-GB"/>
        </w:rPr>
      </w:pPr>
    </w:p>
    <w:p w14:paraId="02ADDB0F" w14:textId="74A0BBAA" w:rsidR="009F0AA0" w:rsidRPr="00AA328C" w:rsidRDefault="009F0AA0" w:rsidP="00C5145D">
      <w:pPr>
        <w:jc w:val="center"/>
        <w:rPr>
          <w:sz w:val="24"/>
          <w:szCs w:val="24"/>
          <w:lang w:val="en-GB"/>
        </w:rPr>
      </w:pPr>
      <w:r w:rsidRPr="00AA328C">
        <w:rPr>
          <w:noProof/>
          <w:sz w:val="24"/>
          <w:szCs w:val="24"/>
        </w:rPr>
        <w:drawing>
          <wp:inline distT="0" distB="0" distL="0" distR="0" wp14:anchorId="3EB83286" wp14:editId="61776D33">
            <wp:extent cx="2255520" cy="1165906"/>
            <wp:effectExtent l="0" t="0" r="0"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3"/>
                    <a:stretch>
                      <a:fillRect/>
                    </a:stretch>
                  </pic:blipFill>
                  <pic:spPr>
                    <a:xfrm>
                      <a:off x="0" y="0"/>
                      <a:ext cx="2266339" cy="1171498"/>
                    </a:xfrm>
                    <a:prstGeom prst="rect">
                      <a:avLst/>
                    </a:prstGeom>
                  </pic:spPr>
                </pic:pic>
              </a:graphicData>
            </a:graphic>
          </wp:inline>
        </w:drawing>
      </w:r>
    </w:p>
    <w:p w14:paraId="184F0807" w14:textId="3AA7C7B0" w:rsidR="00FF718E" w:rsidRPr="00AA328C" w:rsidRDefault="00FF718E" w:rsidP="00FF718E">
      <w:pPr>
        <w:jc w:val="both"/>
        <w:rPr>
          <w:sz w:val="24"/>
          <w:szCs w:val="24"/>
          <w:lang w:val="en-GB"/>
        </w:rPr>
      </w:pPr>
      <w:r w:rsidRPr="00AA328C">
        <w:rPr>
          <w:sz w:val="24"/>
          <w:szCs w:val="24"/>
          <w:lang w:val="en-GB"/>
        </w:rPr>
        <w:t xml:space="preserve">The </w:t>
      </w:r>
      <w:r w:rsidRPr="00AA328C">
        <w:rPr>
          <w:b/>
          <w:bCs/>
          <w:sz w:val="24"/>
          <w:szCs w:val="24"/>
          <w:lang w:val="en-GB"/>
        </w:rPr>
        <w:t>elicitation process</w:t>
      </w:r>
      <w:r w:rsidRPr="00AA328C">
        <w:rPr>
          <w:sz w:val="24"/>
          <w:szCs w:val="24"/>
          <w:lang w:val="en-GB"/>
        </w:rPr>
        <w:t xml:space="preserve"> is the </w:t>
      </w:r>
      <w:r w:rsidRPr="00AA328C">
        <w:rPr>
          <w:b/>
          <w:bCs/>
          <w:sz w:val="24"/>
          <w:szCs w:val="24"/>
          <w:lang w:val="en-GB"/>
        </w:rPr>
        <w:t>first step</w:t>
      </w:r>
      <w:r w:rsidRPr="00AA328C">
        <w:rPr>
          <w:sz w:val="24"/>
          <w:szCs w:val="24"/>
          <w:lang w:val="en-GB"/>
        </w:rPr>
        <w:t xml:space="preserve"> when engineering requirements, which can be defined as the </w:t>
      </w:r>
      <w:r w:rsidRPr="00AA328C">
        <w:rPr>
          <w:b/>
          <w:bCs/>
          <w:sz w:val="24"/>
          <w:szCs w:val="24"/>
          <w:lang w:val="en-GB"/>
        </w:rPr>
        <w:t>practice of researching and discovering the requirements of a system</w:t>
      </w:r>
      <w:r w:rsidRPr="00AA328C">
        <w:rPr>
          <w:sz w:val="24"/>
          <w:szCs w:val="24"/>
          <w:lang w:val="en-GB"/>
        </w:rPr>
        <w:t xml:space="preserve"> from users, customers, and other stakeholders (</w:t>
      </w:r>
      <w:hyperlink r:id="rId14" w:history="1">
        <w:r w:rsidRPr="00AA328C">
          <w:rPr>
            <w:rStyle w:val="Hyperlink"/>
            <w:sz w:val="24"/>
            <w:szCs w:val="24"/>
            <w:lang w:val="en-GB"/>
          </w:rPr>
          <w:t>https://en.wikipedia.org/wiki/Requirements_elicitation</w:t>
        </w:r>
      </w:hyperlink>
      <w:r w:rsidRPr="00AA328C">
        <w:rPr>
          <w:sz w:val="24"/>
          <w:szCs w:val="24"/>
          <w:lang w:val="en-GB"/>
        </w:rPr>
        <w:t xml:space="preserve">). An effective elicitation process is important for product teams to realize the following </w:t>
      </w:r>
      <w:r w:rsidRPr="00AA328C">
        <w:rPr>
          <w:b/>
          <w:bCs/>
          <w:sz w:val="24"/>
          <w:szCs w:val="24"/>
          <w:lang w:val="en-GB"/>
        </w:rPr>
        <w:t>benefits</w:t>
      </w:r>
      <w:r w:rsidRPr="00AA328C">
        <w:rPr>
          <w:sz w:val="24"/>
          <w:szCs w:val="24"/>
          <w:lang w:val="en-GB"/>
        </w:rPr>
        <w:t>:</w:t>
      </w:r>
    </w:p>
    <w:p w14:paraId="080DCF7C" w14:textId="77777777" w:rsidR="00FF718E" w:rsidRPr="00AA328C" w:rsidRDefault="00FF718E" w:rsidP="00FF718E">
      <w:pPr>
        <w:pStyle w:val="ListParagraph"/>
        <w:numPr>
          <w:ilvl w:val="0"/>
          <w:numId w:val="32"/>
        </w:numPr>
        <w:jc w:val="both"/>
        <w:rPr>
          <w:sz w:val="24"/>
          <w:szCs w:val="24"/>
          <w:lang w:val="en-GB"/>
        </w:rPr>
      </w:pPr>
      <w:r w:rsidRPr="00AA328C">
        <w:rPr>
          <w:b/>
          <w:bCs/>
          <w:sz w:val="24"/>
          <w:szCs w:val="24"/>
          <w:lang w:val="en-GB"/>
        </w:rPr>
        <w:t>Lower project costs</w:t>
      </w:r>
      <w:r w:rsidRPr="00AA328C">
        <w:rPr>
          <w:sz w:val="24"/>
          <w:szCs w:val="24"/>
          <w:lang w:val="en-GB"/>
        </w:rPr>
        <w:t xml:space="preserve"> by catching requirements problems before development begins,</w:t>
      </w:r>
    </w:p>
    <w:p w14:paraId="67EED785" w14:textId="77777777" w:rsidR="00FF718E" w:rsidRPr="00AA328C" w:rsidRDefault="00FF718E" w:rsidP="00FF718E">
      <w:pPr>
        <w:pStyle w:val="ListParagraph"/>
        <w:numPr>
          <w:ilvl w:val="0"/>
          <w:numId w:val="32"/>
        </w:numPr>
        <w:jc w:val="both"/>
        <w:rPr>
          <w:sz w:val="24"/>
          <w:szCs w:val="24"/>
          <w:lang w:val="en-GB"/>
        </w:rPr>
      </w:pPr>
      <w:r w:rsidRPr="00AA328C">
        <w:rPr>
          <w:b/>
          <w:bCs/>
          <w:sz w:val="24"/>
          <w:szCs w:val="24"/>
          <w:lang w:val="en-GB"/>
        </w:rPr>
        <w:t>Increase the likelihood</w:t>
      </w:r>
      <w:r w:rsidRPr="00AA328C">
        <w:rPr>
          <w:sz w:val="24"/>
          <w:szCs w:val="24"/>
          <w:lang w:val="en-GB"/>
        </w:rPr>
        <w:t xml:space="preserve"> that users and customers get what they want,</w:t>
      </w:r>
    </w:p>
    <w:p w14:paraId="5E0C3196" w14:textId="77777777" w:rsidR="00FF718E" w:rsidRPr="00AA328C" w:rsidRDefault="00FF718E" w:rsidP="00FF718E">
      <w:pPr>
        <w:pStyle w:val="ListParagraph"/>
        <w:numPr>
          <w:ilvl w:val="0"/>
          <w:numId w:val="32"/>
        </w:numPr>
        <w:jc w:val="both"/>
        <w:rPr>
          <w:sz w:val="24"/>
          <w:szCs w:val="24"/>
          <w:lang w:val="en-GB"/>
        </w:rPr>
      </w:pPr>
      <w:r w:rsidRPr="00AA328C">
        <w:rPr>
          <w:b/>
          <w:bCs/>
          <w:sz w:val="24"/>
          <w:szCs w:val="24"/>
          <w:lang w:val="en-GB"/>
        </w:rPr>
        <w:t>Reduce the risk of project failure</w:t>
      </w:r>
      <w:r w:rsidRPr="00AA328C">
        <w:rPr>
          <w:sz w:val="24"/>
          <w:szCs w:val="24"/>
          <w:lang w:val="en-GB"/>
        </w:rPr>
        <w:t>,</w:t>
      </w:r>
    </w:p>
    <w:p w14:paraId="3E38DD81" w14:textId="4CB1DA30" w:rsidR="00FF718E" w:rsidRPr="00AA328C" w:rsidRDefault="00FF718E" w:rsidP="00FF718E">
      <w:pPr>
        <w:pStyle w:val="ListParagraph"/>
        <w:numPr>
          <w:ilvl w:val="0"/>
          <w:numId w:val="32"/>
        </w:numPr>
        <w:jc w:val="both"/>
        <w:rPr>
          <w:sz w:val="24"/>
          <w:szCs w:val="24"/>
          <w:lang w:val="en-GB"/>
        </w:rPr>
      </w:pPr>
      <w:r w:rsidRPr="00AA328C">
        <w:rPr>
          <w:sz w:val="24"/>
          <w:szCs w:val="24"/>
          <w:lang w:val="en-GB"/>
        </w:rPr>
        <w:t>...</w:t>
      </w:r>
    </w:p>
    <w:p w14:paraId="26967E4C" w14:textId="0D578761" w:rsidR="00FF718E" w:rsidRPr="00AA328C" w:rsidRDefault="00FF718E" w:rsidP="00FF718E">
      <w:pPr>
        <w:jc w:val="both"/>
        <w:rPr>
          <w:sz w:val="24"/>
          <w:szCs w:val="24"/>
          <w:lang w:val="en-GB"/>
        </w:rPr>
      </w:pPr>
      <w:r w:rsidRPr="00AA328C">
        <w:rPr>
          <w:sz w:val="24"/>
          <w:szCs w:val="24"/>
          <w:lang w:val="en-GB"/>
        </w:rPr>
        <w:t xml:space="preserve">It is important, in any case, to </w:t>
      </w:r>
      <w:r w:rsidRPr="00AA328C">
        <w:rPr>
          <w:b/>
          <w:bCs/>
          <w:sz w:val="24"/>
          <w:szCs w:val="24"/>
          <w:lang w:val="en-GB"/>
        </w:rPr>
        <w:t>preliminarily analyze</w:t>
      </w:r>
      <w:r w:rsidRPr="00AA328C">
        <w:rPr>
          <w:sz w:val="24"/>
          <w:szCs w:val="24"/>
          <w:lang w:val="en-GB"/>
        </w:rPr>
        <w:t xml:space="preserve"> </w:t>
      </w:r>
      <w:r w:rsidR="001F4E34" w:rsidRPr="00AA328C">
        <w:rPr>
          <w:sz w:val="24"/>
          <w:szCs w:val="24"/>
          <w:lang w:val="en-GB"/>
        </w:rPr>
        <w:t>stakeholders</w:t>
      </w:r>
      <w:r w:rsidRPr="00AA328C">
        <w:rPr>
          <w:sz w:val="24"/>
          <w:szCs w:val="24"/>
          <w:lang w:val="en-GB"/>
        </w:rPr>
        <w:t xml:space="preserve">, objectives, competitors, and the application domain, all to engage stakeholders only after they are properly prepared and thoroughly understand how to interact with them to </w:t>
      </w:r>
      <w:r w:rsidRPr="00AA328C">
        <w:rPr>
          <w:b/>
          <w:bCs/>
          <w:sz w:val="24"/>
          <w:szCs w:val="24"/>
          <w:lang w:val="en-GB"/>
        </w:rPr>
        <w:t>properly elicit information</w:t>
      </w:r>
      <w:r w:rsidRPr="00AA328C">
        <w:rPr>
          <w:sz w:val="24"/>
          <w:szCs w:val="24"/>
          <w:lang w:val="en-GB"/>
        </w:rPr>
        <w:t xml:space="preserve"> from them. We will enter, next, into the details of what processes and elicitation methods we used for PlaDat.</w:t>
      </w:r>
    </w:p>
    <w:p w14:paraId="6110EA1D" w14:textId="4D011307" w:rsidR="00A00DE0" w:rsidRPr="00AA328C" w:rsidRDefault="001A323B" w:rsidP="00FF718E">
      <w:pPr>
        <w:pStyle w:val="H2"/>
      </w:pPr>
      <w:bookmarkStart w:id="14" w:name="_Toc119951460"/>
      <w:bookmarkStart w:id="15" w:name="_Toc119973310"/>
      <w:r w:rsidRPr="00AA328C">
        <w:t xml:space="preserve">Our </w:t>
      </w:r>
      <w:r w:rsidR="0053059A" w:rsidRPr="00AA328C">
        <w:t>workflow</w:t>
      </w:r>
      <w:bookmarkEnd w:id="14"/>
      <w:bookmarkEnd w:id="15"/>
    </w:p>
    <w:p w14:paraId="54AC49A5" w14:textId="119E2210" w:rsidR="00C90D18" w:rsidRPr="00AA328C" w:rsidRDefault="00BB7789" w:rsidP="00310E7A">
      <w:pPr>
        <w:rPr>
          <w:sz w:val="24"/>
          <w:szCs w:val="24"/>
        </w:rPr>
      </w:pPr>
      <w:r w:rsidRPr="00AA328C">
        <w:rPr>
          <w:sz w:val="24"/>
          <w:szCs w:val="24"/>
        </w:rPr>
        <w:t>Giunti a questo punto</w:t>
      </w:r>
      <w:r w:rsidR="00E14858" w:rsidRPr="00AA328C">
        <w:rPr>
          <w:sz w:val="24"/>
          <w:szCs w:val="24"/>
        </w:rPr>
        <w:t>, avendo analizzato gli stackholder ed avendo contestualizzato il significato di elicitazione,</w:t>
      </w:r>
      <w:r w:rsidRPr="00AA328C">
        <w:rPr>
          <w:sz w:val="24"/>
          <w:szCs w:val="24"/>
        </w:rPr>
        <w:t xml:space="preserve"> possiamo passare a descrivere </w:t>
      </w:r>
      <w:r w:rsidR="00C22B0F" w:rsidRPr="00AA328C">
        <w:rPr>
          <w:sz w:val="24"/>
          <w:szCs w:val="24"/>
        </w:rPr>
        <w:t>il workflow do</w:t>
      </w:r>
      <w:r w:rsidR="00A33842" w:rsidRPr="00AA328C">
        <w:rPr>
          <w:sz w:val="24"/>
          <w:szCs w:val="24"/>
        </w:rPr>
        <w:t xml:space="preserve"> PlaDat:</w:t>
      </w:r>
    </w:p>
    <w:p w14:paraId="62CB2C3F" w14:textId="340CE686" w:rsidR="00C35C30" w:rsidRPr="00AA328C" w:rsidRDefault="00C90D18" w:rsidP="00944833">
      <w:pPr>
        <w:pStyle w:val="ListParagraph"/>
        <w:numPr>
          <w:ilvl w:val="0"/>
          <w:numId w:val="30"/>
        </w:numPr>
        <w:jc w:val="both"/>
        <w:rPr>
          <w:sz w:val="24"/>
          <w:szCs w:val="24"/>
        </w:rPr>
      </w:pPr>
      <w:r w:rsidRPr="00AA328C">
        <w:rPr>
          <w:sz w:val="24"/>
          <w:szCs w:val="24"/>
        </w:rPr>
        <w:t xml:space="preserve">Il primo step che svolgeremo sarà </w:t>
      </w:r>
      <w:bookmarkStart w:id="16" w:name="_Hlk119968847"/>
      <w:r w:rsidRPr="00AA328C">
        <w:rPr>
          <w:sz w:val="24"/>
          <w:szCs w:val="24"/>
        </w:rPr>
        <w:t>un</w:t>
      </w:r>
      <w:r w:rsidR="000C30CA" w:rsidRPr="00AA328C">
        <w:rPr>
          <w:sz w:val="24"/>
          <w:szCs w:val="24"/>
        </w:rPr>
        <w:t xml:space="preserve"> background study per </w:t>
      </w:r>
      <w:r w:rsidR="00F6480C" w:rsidRPr="00AA328C">
        <w:rPr>
          <w:sz w:val="24"/>
          <w:szCs w:val="24"/>
        </w:rPr>
        <w:t xml:space="preserve">comprendere il contesto in cui si inserisce PlaDat. </w:t>
      </w:r>
      <w:r w:rsidR="00490ADD" w:rsidRPr="00AA328C">
        <w:rPr>
          <w:sz w:val="24"/>
          <w:szCs w:val="24"/>
        </w:rPr>
        <w:t xml:space="preserve"> Questo </w:t>
      </w:r>
      <w:r w:rsidR="001F4E34" w:rsidRPr="00AA328C">
        <w:rPr>
          <w:sz w:val="24"/>
          <w:szCs w:val="24"/>
        </w:rPr>
        <w:t>è preliminare all’i</w:t>
      </w:r>
      <w:r w:rsidR="007806E6" w:rsidRPr="00AA328C">
        <w:rPr>
          <w:sz w:val="24"/>
          <w:szCs w:val="24"/>
        </w:rPr>
        <w:t>n</w:t>
      </w:r>
      <w:r w:rsidR="001F4E34" w:rsidRPr="00AA328C">
        <w:rPr>
          <w:sz w:val="24"/>
          <w:szCs w:val="24"/>
        </w:rPr>
        <w:t xml:space="preserve">terazione vera e propria con gli stakeholders per garantirci </w:t>
      </w:r>
      <w:r w:rsidR="00344681" w:rsidRPr="00AA328C">
        <w:rPr>
          <w:sz w:val="24"/>
          <w:szCs w:val="24"/>
        </w:rPr>
        <w:t xml:space="preserve">una </w:t>
      </w:r>
      <w:r w:rsidR="001F4E34" w:rsidRPr="00AA328C">
        <w:rPr>
          <w:sz w:val="24"/>
          <w:szCs w:val="24"/>
        </w:rPr>
        <w:t>conoscenza</w:t>
      </w:r>
      <w:r w:rsidR="00344681" w:rsidRPr="00AA328C">
        <w:rPr>
          <w:sz w:val="24"/>
          <w:szCs w:val="24"/>
        </w:rPr>
        <w:t xml:space="preserve"> utile</w:t>
      </w:r>
      <w:r w:rsidR="006F21E7" w:rsidRPr="00AA328C">
        <w:rPr>
          <w:sz w:val="24"/>
          <w:szCs w:val="24"/>
        </w:rPr>
        <w:t>, come precedentemente spiegato, a raccogliere feedback</w:t>
      </w:r>
      <w:r w:rsidR="00344681" w:rsidRPr="00AA328C">
        <w:rPr>
          <w:sz w:val="24"/>
          <w:szCs w:val="24"/>
        </w:rPr>
        <w:t xml:space="preserve"> contestualizzati dagli </w:t>
      </w:r>
      <w:r w:rsidR="003D3E27" w:rsidRPr="00AA328C">
        <w:rPr>
          <w:sz w:val="24"/>
          <w:szCs w:val="24"/>
        </w:rPr>
        <w:t>stakeholder</w:t>
      </w:r>
      <w:r w:rsidR="00344681" w:rsidRPr="00AA328C">
        <w:rPr>
          <w:sz w:val="24"/>
          <w:szCs w:val="24"/>
        </w:rPr>
        <w:t xml:space="preserve"> e delineare un primo </w:t>
      </w:r>
      <w:r w:rsidR="003D3E27" w:rsidRPr="00AA328C">
        <w:rPr>
          <w:sz w:val="24"/>
          <w:szCs w:val="24"/>
        </w:rPr>
        <w:t>set di requisiti</w:t>
      </w:r>
      <w:bookmarkEnd w:id="16"/>
      <w:r w:rsidR="003D3E27" w:rsidRPr="00AA328C">
        <w:rPr>
          <w:sz w:val="24"/>
          <w:szCs w:val="24"/>
        </w:rPr>
        <w:t xml:space="preserve">. In questa sezione, infatti, analizzeremo </w:t>
      </w:r>
      <w:r w:rsidR="007E3410" w:rsidRPr="00AA328C">
        <w:rPr>
          <w:sz w:val="24"/>
          <w:szCs w:val="24"/>
        </w:rPr>
        <w:t xml:space="preserve">i principali competitors di PlaDat, </w:t>
      </w:r>
      <w:r w:rsidR="007E3410" w:rsidRPr="00AA328C">
        <w:rPr>
          <w:sz w:val="24"/>
          <w:szCs w:val="24"/>
        </w:rPr>
        <w:lastRenderedPageBreak/>
        <w:t>tentando</w:t>
      </w:r>
      <w:r w:rsidR="00112032" w:rsidRPr="00AA328C">
        <w:rPr>
          <w:sz w:val="24"/>
          <w:szCs w:val="24"/>
        </w:rPr>
        <w:t xml:space="preserve"> di estrapolare i requisiti che meglio si rifanno al nostro</w:t>
      </w:r>
      <w:r w:rsidR="00944833" w:rsidRPr="00AA328C">
        <w:rPr>
          <w:sz w:val="24"/>
          <w:szCs w:val="24"/>
        </w:rPr>
        <w:t xml:space="preserve"> sistema. Inoltre, </w:t>
      </w:r>
      <w:r w:rsidR="009B22A6" w:rsidRPr="00AA328C">
        <w:rPr>
          <w:sz w:val="24"/>
          <w:szCs w:val="24"/>
        </w:rPr>
        <w:t>visto che PlaDat ha la necessità di essere finanziato dall’università Bicocca di Milano, tenteremo di ricavare informazioni</w:t>
      </w:r>
      <w:r w:rsidR="003B5D0F" w:rsidRPr="00AA328C">
        <w:rPr>
          <w:sz w:val="24"/>
          <w:szCs w:val="24"/>
        </w:rPr>
        <w:t xml:space="preserve"> preliminari</w:t>
      </w:r>
      <w:r w:rsidR="009B22A6" w:rsidRPr="00AA328C">
        <w:rPr>
          <w:sz w:val="24"/>
          <w:szCs w:val="24"/>
        </w:rPr>
        <w:t xml:space="preserve"> sull’organizzazione</w:t>
      </w:r>
      <w:r w:rsidR="009E5D28" w:rsidRPr="00AA328C">
        <w:rPr>
          <w:sz w:val="24"/>
          <w:szCs w:val="24"/>
        </w:rPr>
        <w:t>.</w:t>
      </w:r>
      <w:r w:rsidR="000A3F3A" w:rsidRPr="00AA328C">
        <w:rPr>
          <w:sz w:val="24"/>
          <w:szCs w:val="24"/>
        </w:rPr>
        <w:t xml:space="preserve"> In breve:</w:t>
      </w:r>
    </w:p>
    <w:p w14:paraId="537458DD" w14:textId="3491B1F7" w:rsidR="000A3F3A" w:rsidRPr="00AA328C" w:rsidRDefault="000A3F3A" w:rsidP="000A3F3A">
      <w:pPr>
        <w:pStyle w:val="ListParagraph"/>
        <w:numPr>
          <w:ilvl w:val="1"/>
          <w:numId w:val="30"/>
        </w:numPr>
        <w:jc w:val="both"/>
        <w:rPr>
          <w:sz w:val="24"/>
          <w:szCs w:val="24"/>
        </w:rPr>
      </w:pPr>
      <w:r w:rsidRPr="00AA328C">
        <w:rPr>
          <w:sz w:val="24"/>
          <w:szCs w:val="24"/>
        </w:rPr>
        <w:t xml:space="preserve">Analizzeremo i competitors e </w:t>
      </w:r>
      <w:r w:rsidR="003161EB" w:rsidRPr="00AA328C">
        <w:rPr>
          <w:sz w:val="24"/>
          <w:szCs w:val="24"/>
        </w:rPr>
        <w:t>l’organizzazione (Università Bicocca di Milano);</w:t>
      </w:r>
    </w:p>
    <w:p w14:paraId="36360C06" w14:textId="10892E7E" w:rsidR="00D0165C" w:rsidRPr="00AA328C" w:rsidRDefault="003161EB" w:rsidP="00D0165C">
      <w:pPr>
        <w:pStyle w:val="ListParagraph"/>
        <w:numPr>
          <w:ilvl w:val="1"/>
          <w:numId w:val="30"/>
        </w:numPr>
        <w:jc w:val="both"/>
        <w:rPr>
          <w:sz w:val="24"/>
          <w:szCs w:val="24"/>
        </w:rPr>
      </w:pPr>
      <w:r w:rsidRPr="00AA328C">
        <w:rPr>
          <w:sz w:val="24"/>
          <w:szCs w:val="24"/>
        </w:rPr>
        <w:t>Stileremo un</w:t>
      </w:r>
      <w:r w:rsidR="00D0165C" w:rsidRPr="00AA328C">
        <w:rPr>
          <w:sz w:val="24"/>
          <w:szCs w:val="24"/>
        </w:rPr>
        <w:t xml:space="preserve"> primo set di requisiti funzionali e non</w:t>
      </w:r>
      <w:r w:rsidR="00611C07" w:rsidRPr="00AA328C">
        <w:rPr>
          <w:sz w:val="24"/>
          <w:szCs w:val="24"/>
        </w:rPr>
        <w:t>.</w:t>
      </w:r>
    </w:p>
    <w:p w14:paraId="5A0D4C83" w14:textId="2ACC29CC" w:rsidR="00621B51" w:rsidRPr="00AA328C" w:rsidRDefault="00996BA3" w:rsidP="00621B51">
      <w:pPr>
        <w:jc w:val="both"/>
        <w:rPr>
          <w:sz w:val="24"/>
          <w:szCs w:val="24"/>
        </w:rPr>
      </w:pPr>
      <w:r w:rsidRPr="00AA328C">
        <w:rPr>
          <w:sz w:val="24"/>
          <w:szCs w:val="24"/>
        </w:rPr>
        <w:t>Dall</w:t>
      </w:r>
      <w:r w:rsidR="00D0165C" w:rsidRPr="00AA328C">
        <w:rPr>
          <w:sz w:val="24"/>
          <w:szCs w:val="24"/>
        </w:rPr>
        <w:t>’analisi</w:t>
      </w:r>
      <w:r w:rsidR="00C77489" w:rsidRPr="00AA328C">
        <w:rPr>
          <w:sz w:val="24"/>
          <w:szCs w:val="24"/>
        </w:rPr>
        <w:t xml:space="preserve"> degli stakeholders, inoltre, oltre ad averli estratti dal dominio</w:t>
      </w:r>
      <w:r w:rsidR="00DC201E" w:rsidRPr="00AA328C">
        <w:rPr>
          <w:sz w:val="24"/>
          <w:szCs w:val="24"/>
        </w:rPr>
        <w:t>,</w:t>
      </w:r>
      <w:r w:rsidR="00C77489" w:rsidRPr="00AA328C">
        <w:rPr>
          <w:sz w:val="24"/>
          <w:szCs w:val="24"/>
        </w:rPr>
        <w:t xml:space="preserve"> gli abbiamo assegnato una priorità che, in questo secondo step, ci risulta</w:t>
      </w:r>
      <w:r w:rsidR="00DC201E" w:rsidRPr="00AA328C">
        <w:rPr>
          <w:sz w:val="24"/>
          <w:szCs w:val="24"/>
        </w:rPr>
        <w:t xml:space="preserve"> </w:t>
      </w:r>
      <w:r w:rsidR="005D0B7E" w:rsidRPr="00AA328C">
        <w:rPr>
          <w:sz w:val="24"/>
          <w:szCs w:val="24"/>
        </w:rPr>
        <w:t xml:space="preserve">utile. Interagire con essi, infatti, è molto oneroso e </w:t>
      </w:r>
      <w:r w:rsidR="00695538" w:rsidRPr="00AA328C">
        <w:rPr>
          <w:sz w:val="24"/>
          <w:szCs w:val="24"/>
        </w:rPr>
        <w:t>complesso; di</w:t>
      </w:r>
      <w:r w:rsidR="005D0B7E" w:rsidRPr="00AA328C">
        <w:rPr>
          <w:sz w:val="24"/>
          <w:szCs w:val="24"/>
        </w:rPr>
        <w:t xml:space="preserve"> conseguenza, andremo ad interfacciarci solo con quelli </w:t>
      </w:r>
      <w:r w:rsidR="00B4638E" w:rsidRPr="00AA328C">
        <w:rPr>
          <w:sz w:val="24"/>
          <w:szCs w:val="24"/>
        </w:rPr>
        <w:t xml:space="preserve">con priorità più </w:t>
      </w:r>
      <w:r w:rsidR="00E345FD" w:rsidRPr="00AA328C">
        <w:rPr>
          <w:sz w:val="24"/>
          <w:szCs w:val="24"/>
        </w:rPr>
        <w:t>elevata</w:t>
      </w:r>
      <w:r w:rsidR="00B4638E" w:rsidRPr="00AA328C">
        <w:rPr>
          <w:sz w:val="24"/>
          <w:szCs w:val="24"/>
        </w:rPr>
        <w:t xml:space="preserve"> ed, in particolare, per l’analisi di PlaDat, per questioni legate alle tempistiche, </w:t>
      </w:r>
      <w:r w:rsidR="009358B5" w:rsidRPr="00AA328C">
        <w:rPr>
          <w:sz w:val="24"/>
          <w:szCs w:val="24"/>
        </w:rPr>
        <w:t>ci interfacceremo</w:t>
      </w:r>
      <w:r w:rsidR="00B4638E" w:rsidRPr="00AA328C">
        <w:rPr>
          <w:sz w:val="24"/>
          <w:szCs w:val="24"/>
        </w:rPr>
        <w:t xml:space="preserve"> </w:t>
      </w:r>
      <w:r w:rsidR="009358B5" w:rsidRPr="00AA328C">
        <w:rPr>
          <w:sz w:val="24"/>
          <w:szCs w:val="24"/>
        </w:rPr>
        <w:t>solo con gli</w:t>
      </w:r>
      <w:r w:rsidR="00B4638E" w:rsidRPr="00AA328C">
        <w:rPr>
          <w:sz w:val="24"/>
          <w:szCs w:val="24"/>
        </w:rPr>
        <w:t xml:space="preserve"> HR recruiters e gli studenti universitari.</w:t>
      </w:r>
      <w:r w:rsidR="00820328" w:rsidRPr="00AA328C">
        <w:rPr>
          <w:sz w:val="24"/>
          <w:szCs w:val="24"/>
        </w:rPr>
        <w:t xml:space="preserve"> In questo modo</w:t>
      </w:r>
      <w:r w:rsidR="009358B5" w:rsidRPr="00AA328C">
        <w:rPr>
          <w:sz w:val="24"/>
          <w:szCs w:val="24"/>
        </w:rPr>
        <w:t xml:space="preserve">, inoltre, </w:t>
      </w:r>
      <w:r w:rsidR="00820328" w:rsidRPr="00AA328C">
        <w:rPr>
          <w:sz w:val="24"/>
          <w:szCs w:val="24"/>
        </w:rPr>
        <w:t>limiteremo le informazioni contraddittorie e gli ostacoli comunicativi che potrebbero sorgere dall’ascolto di stakeholders anche con bassa priorità</w:t>
      </w:r>
      <w:r w:rsidR="00695538" w:rsidRPr="00AA328C">
        <w:rPr>
          <w:sz w:val="24"/>
          <w:szCs w:val="24"/>
        </w:rPr>
        <w:t>.</w:t>
      </w:r>
    </w:p>
    <w:p w14:paraId="3297696D" w14:textId="32B49E2B" w:rsidR="00614764" w:rsidRPr="00AA328C" w:rsidRDefault="00695538" w:rsidP="00944833">
      <w:pPr>
        <w:pStyle w:val="ListParagraph"/>
        <w:numPr>
          <w:ilvl w:val="0"/>
          <w:numId w:val="30"/>
        </w:numPr>
        <w:jc w:val="both"/>
        <w:rPr>
          <w:sz w:val="24"/>
          <w:szCs w:val="24"/>
        </w:rPr>
      </w:pPr>
      <w:r w:rsidRPr="00AA328C">
        <w:rPr>
          <w:sz w:val="24"/>
          <w:szCs w:val="24"/>
        </w:rPr>
        <w:t>Il secondo step</w:t>
      </w:r>
      <w:r w:rsidR="00EB0851" w:rsidRPr="00AA328C">
        <w:rPr>
          <w:sz w:val="24"/>
          <w:szCs w:val="24"/>
        </w:rPr>
        <w:t xml:space="preserve"> che svolgeremo sarà </w:t>
      </w:r>
      <w:r w:rsidR="007F2682" w:rsidRPr="00AA328C">
        <w:rPr>
          <w:sz w:val="24"/>
          <w:szCs w:val="24"/>
        </w:rPr>
        <w:t xml:space="preserve">a creazione, somministrazione ed analisi di un’intervista </w:t>
      </w:r>
      <w:r w:rsidR="00D73CE9" w:rsidRPr="00AA328C">
        <w:rPr>
          <w:sz w:val="24"/>
          <w:szCs w:val="24"/>
        </w:rPr>
        <w:t>ad un HR recruiter</w:t>
      </w:r>
      <w:r w:rsidR="00FA44BF" w:rsidRPr="00AA328C">
        <w:rPr>
          <w:sz w:val="24"/>
          <w:szCs w:val="24"/>
        </w:rPr>
        <w:t xml:space="preserve">, una tecnica </w:t>
      </w:r>
      <w:r w:rsidR="00E84E3E" w:rsidRPr="00AA328C">
        <w:rPr>
          <w:sz w:val="24"/>
          <w:szCs w:val="24"/>
        </w:rPr>
        <w:t>s</w:t>
      </w:r>
      <w:r w:rsidR="00FA44BF" w:rsidRPr="00AA328C">
        <w:rPr>
          <w:sz w:val="24"/>
          <w:szCs w:val="24"/>
        </w:rPr>
        <w:t xml:space="preserve">takeholder-driven che </w:t>
      </w:r>
      <w:r w:rsidR="001142E5" w:rsidRPr="00AA328C">
        <w:rPr>
          <w:sz w:val="24"/>
          <w:szCs w:val="24"/>
        </w:rPr>
        <w:t>utilizza l’iterazione con</w:t>
      </w:r>
      <w:r w:rsidR="00CE494A" w:rsidRPr="00AA328C">
        <w:rPr>
          <w:sz w:val="24"/>
          <w:szCs w:val="24"/>
        </w:rPr>
        <w:t xml:space="preserve"> gli </w:t>
      </w:r>
      <w:r w:rsidR="005506CF" w:rsidRPr="00AA328C">
        <w:rPr>
          <w:sz w:val="24"/>
          <w:szCs w:val="24"/>
        </w:rPr>
        <w:t>stakeholders</w:t>
      </w:r>
      <w:r w:rsidR="00CE494A" w:rsidRPr="00AA328C">
        <w:rPr>
          <w:sz w:val="24"/>
          <w:szCs w:val="24"/>
        </w:rPr>
        <w:t xml:space="preserve"> </w:t>
      </w:r>
      <w:r w:rsidR="001142E5" w:rsidRPr="00AA328C">
        <w:rPr>
          <w:sz w:val="24"/>
          <w:szCs w:val="24"/>
        </w:rPr>
        <w:t xml:space="preserve">come principale strumento di </w:t>
      </w:r>
      <w:r w:rsidR="006F0AEB" w:rsidRPr="00AA328C">
        <w:rPr>
          <w:sz w:val="24"/>
          <w:szCs w:val="24"/>
        </w:rPr>
        <w:t>elicitazione.</w:t>
      </w:r>
      <w:r w:rsidR="00761122" w:rsidRPr="00AA328C">
        <w:rPr>
          <w:sz w:val="24"/>
          <w:szCs w:val="24"/>
        </w:rPr>
        <w:t xml:space="preserve"> L’idea è quella di poter</w:t>
      </w:r>
      <w:r w:rsidR="000B6C3B" w:rsidRPr="00AA328C">
        <w:rPr>
          <w:sz w:val="24"/>
          <w:szCs w:val="24"/>
        </w:rPr>
        <w:t xml:space="preserve">, tramite </w:t>
      </w:r>
      <w:r w:rsidR="00590081" w:rsidRPr="00AA328C">
        <w:rPr>
          <w:sz w:val="24"/>
          <w:szCs w:val="24"/>
        </w:rPr>
        <w:t>in un</w:t>
      </w:r>
      <w:r w:rsidR="00E96AAA" w:rsidRPr="00AA328C">
        <w:rPr>
          <w:sz w:val="24"/>
          <w:szCs w:val="24"/>
        </w:rPr>
        <w:t>a riunione</w:t>
      </w:r>
      <w:r w:rsidR="009358B5" w:rsidRPr="00AA328C">
        <w:rPr>
          <w:sz w:val="24"/>
          <w:szCs w:val="24"/>
        </w:rPr>
        <w:t>, nel nostro caso,</w:t>
      </w:r>
      <w:r w:rsidR="00E96AAA" w:rsidRPr="00AA328C">
        <w:rPr>
          <w:sz w:val="24"/>
          <w:szCs w:val="24"/>
        </w:rPr>
        <w:t xml:space="preserve"> </w:t>
      </w:r>
      <w:r w:rsidR="00590081" w:rsidRPr="00AA328C">
        <w:rPr>
          <w:sz w:val="24"/>
          <w:szCs w:val="24"/>
        </w:rPr>
        <w:t xml:space="preserve">semi-formale, </w:t>
      </w:r>
      <w:r w:rsidR="000B6C3B" w:rsidRPr="00AA328C">
        <w:rPr>
          <w:sz w:val="24"/>
          <w:szCs w:val="24"/>
        </w:rPr>
        <w:t xml:space="preserve">confermare ed estrarre informazioni necessarie a creare un’applicazione </w:t>
      </w:r>
      <w:r w:rsidR="00590081" w:rsidRPr="00AA328C">
        <w:rPr>
          <w:sz w:val="24"/>
          <w:szCs w:val="24"/>
        </w:rPr>
        <w:t>utile a</w:t>
      </w:r>
      <w:r w:rsidR="00CC0D83" w:rsidRPr="00AA328C">
        <w:rPr>
          <w:sz w:val="24"/>
          <w:szCs w:val="24"/>
        </w:rPr>
        <w:t xml:space="preserve"> raccogliere </w:t>
      </w:r>
      <w:r w:rsidR="009C55F3" w:rsidRPr="00AA328C">
        <w:rPr>
          <w:sz w:val="24"/>
          <w:szCs w:val="24"/>
        </w:rPr>
        <w:t xml:space="preserve">dati </w:t>
      </w:r>
      <w:r w:rsidR="005A315E" w:rsidRPr="00AA328C">
        <w:rPr>
          <w:sz w:val="24"/>
          <w:szCs w:val="24"/>
        </w:rPr>
        <w:t>contestualizzati</w:t>
      </w:r>
      <w:r w:rsidR="00CC0D83" w:rsidRPr="00AA328C">
        <w:rPr>
          <w:sz w:val="24"/>
          <w:szCs w:val="24"/>
        </w:rPr>
        <w:t xml:space="preserve"> </w:t>
      </w:r>
      <w:r w:rsidR="00407E2C" w:rsidRPr="00AA328C">
        <w:rPr>
          <w:sz w:val="24"/>
          <w:szCs w:val="24"/>
        </w:rPr>
        <w:t>dei</w:t>
      </w:r>
      <w:r w:rsidR="005A315E" w:rsidRPr="00AA328C">
        <w:rPr>
          <w:sz w:val="24"/>
          <w:szCs w:val="24"/>
        </w:rPr>
        <w:t xml:space="preserve"> </w:t>
      </w:r>
      <w:r w:rsidR="00CC0D83" w:rsidRPr="00AA328C">
        <w:rPr>
          <w:sz w:val="24"/>
          <w:szCs w:val="24"/>
        </w:rPr>
        <w:t>candidati</w:t>
      </w:r>
      <w:r w:rsidR="00407E2C" w:rsidRPr="00AA328C">
        <w:rPr>
          <w:sz w:val="24"/>
          <w:szCs w:val="24"/>
        </w:rPr>
        <w:t xml:space="preserve">, col fine di </w:t>
      </w:r>
      <w:r w:rsidR="005A315E" w:rsidRPr="00AA328C">
        <w:rPr>
          <w:sz w:val="24"/>
          <w:szCs w:val="24"/>
        </w:rPr>
        <w:t>valutarne il profilo</w:t>
      </w:r>
      <w:r w:rsidR="00CC0D83" w:rsidRPr="00AA328C">
        <w:rPr>
          <w:sz w:val="24"/>
          <w:szCs w:val="24"/>
        </w:rPr>
        <w:t xml:space="preserve">. Siccome saranno </w:t>
      </w:r>
      <w:r w:rsidR="006F674F" w:rsidRPr="00AA328C">
        <w:rPr>
          <w:sz w:val="24"/>
          <w:szCs w:val="24"/>
        </w:rPr>
        <w:t>i recruiters</w:t>
      </w:r>
      <w:r w:rsidR="00C7642D" w:rsidRPr="00AA328C">
        <w:rPr>
          <w:sz w:val="24"/>
          <w:szCs w:val="24"/>
        </w:rPr>
        <w:t xml:space="preserve">, per quanto appena evidenziato, a richiedere informazioni degli studenti per </w:t>
      </w:r>
      <w:r w:rsidR="00301319" w:rsidRPr="00AA328C">
        <w:rPr>
          <w:sz w:val="24"/>
          <w:szCs w:val="24"/>
        </w:rPr>
        <w:t>avviare il percorso formativo</w:t>
      </w:r>
      <w:r w:rsidR="00456872" w:rsidRPr="00AA328C">
        <w:rPr>
          <w:sz w:val="24"/>
          <w:szCs w:val="24"/>
        </w:rPr>
        <w:t xml:space="preserve">, abbiamo pensato di </w:t>
      </w:r>
      <w:r w:rsidR="00CE494A" w:rsidRPr="00AA328C">
        <w:rPr>
          <w:sz w:val="24"/>
          <w:szCs w:val="24"/>
        </w:rPr>
        <w:t xml:space="preserve">sottoporre l’intervista prima della generazione del questionario </w:t>
      </w:r>
      <w:r w:rsidR="00C7642D" w:rsidRPr="00AA328C">
        <w:rPr>
          <w:sz w:val="24"/>
          <w:szCs w:val="24"/>
        </w:rPr>
        <w:t>da sottoporre</w:t>
      </w:r>
      <w:r w:rsidR="00CE494A" w:rsidRPr="00AA328C">
        <w:rPr>
          <w:sz w:val="24"/>
          <w:szCs w:val="24"/>
        </w:rPr>
        <w:t xml:space="preserve"> studenti, in modo da personalizzare quest’ultimo in base alle necessità de</w:t>
      </w:r>
      <w:r w:rsidR="00614764" w:rsidRPr="00AA328C">
        <w:rPr>
          <w:sz w:val="24"/>
          <w:szCs w:val="24"/>
        </w:rPr>
        <w:t>lle risorse umane</w:t>
      </w:r>
      <w:r w:rsidR="00CE494A" w:rsidRPr="00AA328C">
        <w:rPr>
          <w:sz w:val="24"/>
          <w:szCs w:val="24"/>
        </w:rPr>
        <w:t>.</w:t>
      </w:r>
      <w:r w:rsidR="00614764" w:rsidRPr="00AA328C">
        <w:rPr>
          <w:sz w:val="24"/>
          <w:szCs w:val="24"/>
        </w:rPr>
        <w:t xml:space="preserve"> Le </w:t>
      </w:r>
      <w:r w:rsidR="00C32EAE" w:rsidRPr="00AA328C">
        <w:rPr>
          <w:sz w:val="24"/>
          <w:szCs w:val="24"/>
        </w:rPr>
        <w:t>funzionalità core di PlaDat saranno</w:t>
      </w:r>
      <w:r w:rsidR="00614764" w:rsidRPr="00AA328C">
        <w:rPr>
          <w:sz w:val="24"/>
          <w:szCs w:val="24"/>
        </w:rPr>
        <w:t>, infatti,</w:t>
      </w:r>
      <w:r w:rsidR="00C32EAE" w:rsidRPr="00AA328C">
        <w:rPr>
          <w:sz w:val="24"/>
          <w:szCs w:val="24"/>
        </w:rPr>
        <w:t xml:space="preserve"> fortemente dettate dalle necessità di quest’ultim</w:t>
      </w:r>
      <w:r w:rsidR="005506CF" w:rsidRPr="00AA328C">
        <w:rPr>
          <w:sz w:val="24"/>
          <w:szCs w:val="24"/>
        </w:rPr>
        <w:t>i</w:t>
      </w:r>
      <w:r w:rsidR="00B35590" w:rsidRPr="00AA328C">
        <w:rPr>
          <w:sz w:val="24"/>
          <w:szCs w:val="24"/>
        </w:rPr>
        <w:t xml:space="preserve">, mentre </w:t>
      </w:r>
      <w:r w:rsidR="00614764" w:rsidRPr="00AA328C">
        <w:rPr>
          <w:sz w:val="24"/>
          <w:szCs w:val="24"/>
        </w:rPr>
        <w:t>dagli</w:t>
      </w:r>
      <w:r w:rsidR="00B35590" w:rsidRPr="00AA328C">
        <w:rPr>
          <w:sz w:val="24"/>
          <w:szCs w:val="24"/>
        </w:rPr>
        <w:t xml:space="preserve"> studenti </w:t>
      </w:r>
      <w:r w:rsidR="00D95B54" w:rsidRPr="00AA328C">
        <w:rPr>
          <w:sz w:val="24"/>
          <w:szCs w:val="24"/>
        </w:rPr>
        <w:t>estrapoleremo</w:t>
      </w:r>
      <w:r w:rsidR="00614764" w:rsidRPr="00AA328C">
        <w:rPr>
          <w:sz w:val="24"/>
          <w:szCs w:val="24"/>
        </w:rPr>
        <w:t xml:space="preserve"> </w:t>
      </w:r>
      <w:r w:rsidR="00B35590" w:rsidRPr="00AA328C">
        <w:rPr>
          <w:sz w:val="24"/>
          <w:szCs w:val="24"/>
        </w:rPr>
        <w:t>informazioni maggiormente legate alla user-experience.</w:t>
      </w:r>
    </w:p>
    <w:p w14:paraId="39915EB9" w14:textId="7E34C95C" w:rsidR="00406BF1" w:rsidRPr="00AA328C" w:rsidRDefault="00046567" w:rsidP="00E96AAA">
      <w:pPr>
        <w:pStyle w:val="ListParagraph"/>
        <w:jc w:val="both"/>
        <w:rPr>
          <w:sz w:val="24"/>
          <w:szCs w:val="24"/>
        </w:rPr>
      </w:pPr>
      <w:r w:rsidRPr="00AA328C">
        <w:rPr>
          <w:sz w:val="24"/>
          <w:szCs w:val="24"/>
        </w:rPr>
        <w:t>La motivazione dell’utilizzo dell’intervista come tecnica di elicitazione</w:t>
      </w:r>
      <w:r w:rsidR="00D95B54" w:rsidRPr="00AA328C">
        <w:rPr>
          <w:sz w:val="24"/>
          <w:szCs w:val="24"/>
        </w:rPr>
        <w:t xml:space="preserve"> per questa attività</w:t>
      </w:r>
      <w:r w:rsidR="00B35590" w:rsidRPr="00AA328C">
        <w:rPr>
          <w:sz w:val="24"/>
          <w:szCs w:val="24"/>
        </w:rPr>
        <w:t xml:space="preserve"> risiede nella necessità </w:t>
      </w:r>
      <w:r w:rsidR="00510B48" w:rsidRPr="00AA328C">
        <w:rPr>
          <w:sz w:val="24"/>
          <w:szCs w:val="24"/>
        </w:rPr>
        <w:t xml:space="preserve">di </w:t>
      </w:r>
      <w:r w:rsidR="00AF42F5" w:rsidRPr="00AA328C">
        <w:rPr>
          <w:sz w:val="24"/>
          <w:szCs w:val="24"/>
        </w:rPr>
        <w:t>garantire</w:t>
      </w:r>
      <w:r w:rsidR="00510B48" w:rsidRPr="00AA328C">
        <w:rPr>
          <w:sz w:val="24"/>
          <w:szCs w:val="24"/>
        </w:rPr>
        <w:t xml:space="preserve"> una maggiore discussione</w:t>
      </w:r>
      <w:r w:rsidR="00AF42F5" w:rsidRPr="00AA328C">
        <w:rPr>
          <w:sz w:val="24"/>
          <w:szCs w:val="24"/>
        </w:rPr>
        <w:t xml:space="preserve"> sul </w:t>
      </w:r>
      <w:r w:rsidR="00614764" w:rsidRPr="00AA328C">
        <w:rPr>
          <w:sz w:val="24"/>
          <w:szCs w:val="24"/>
        </w:rPr>
        <w:t>dominio di PlaDat</w:t>
      </w:r>
      <w:r w:rsidR="00AF42F5" w:rsidRPr="00AA328C">
        <w:rPr>
          <w:sz w:val="24"/>
          <w:szCs w:val="24"/>
        </w:rPr>
        <w:t xml:space="preserve">, </w:t>
      </w:r>
      <w:r w:rsidR="00073714" w:rsidRPr="00AA328C">
        <w:rPr>
          <w:sz w:val="24"/>
          <w:szCs w:val="24"/>
        </w:rPr>
        <w:t xml:space="preserve">grazie ad un mix di intervista strutturata, in cui </w:t>
      </w:r>
      <w:r w:rsidR="00D95B54" w:rsidRPr="00AA328C">
        <w:rPr>
          <w:sz w:val="24"/>
          <w:szCs w:val="24"/>
        </w:rPr>
        <w:t>sottoporremo</w:t>
      </w:r>
      <w:r w:rsidR="00073714" w:rsidRPr="00AA328C">
        <w:rPr>
          <w:sz w:val="24"/>
          <w:szCs w:val="24"/>
        </w:rPr>
        <w:t xml:space="preserve"> domande specifiche generate dal background study, e non strutturata, per raccogliere spunti da noi non valutati</w:t>
      </w:r>
      <w:r w:rsidR="00675BBC" w:rsidRPr="00AA328C">
        <w:rPr>
          <w:sz w:val="24"/>
          <w:szCs w:val="24"/>
        </w:rPr>
        <w:t>, cosa che non potremmo svolgere con un questionario.</w:t>
      </w:r>
      <w:r w:rsidR="00406BF1" w:rsidRPr="00AA328C">
        <w:rPr>
          <w:sz w:val="24"/>
          <w:szCs w:val="24"/>
        </w:rPr>
        <w:t xml:space="preserve"> In breve:</w:t>
      </w:r>
    </w:p>
    <w:p w14:paraId="18EBABC9" w14:textId="620ED8E2" w:rsidR="00406BF1" w:rsidRPr="00AA328C" w:rsidRDefault="00406BF1" w:rsidP="00406BF1">
      <w:pPr>
        <w:pStyle w:val="ListParagraph"/>
        <w:numPr>
          <w:ilvl w:val="1"/>
          <w:numId w:val="30"/>
        </w:numPr>
        <w:jc w:val="both"/>
        <w:rPr>
          <w:sz w:val="24"/>
          <w:szCs w:val="24"/>
        </w:rPr>
      </w:pPr>
      <w:r w:rsidRPr="00AA328C">
        <w:rPr>
          <w:sz w:val="24"/>
          <w:szCs w:val="24"/>
        </w:rPr>
        <w:t>Cre</w:t>
      </w:r>
      <w:r w:rsidR="00D173C6" w:rsidRPr="00AA328C">
        <w:rPr>
          <w:sz w:val="24"/>
          <w:szCs w:val="24"/>
        </w:rPr>
        <w:t>eremo</w:t>
      </w:r>
      <w:r w:rsidRPr="00AA328C">
        <w:rPr>
          <w:sz w:val="24"/>
          <w:szCs w:val="24"/>
        </w:rPr>
        <w:t xml:space="preserve"> la parte di intervista strutturata sulla base del background study;</w:t>
      </w:r>
    </w:p>
    <w:p w14:paraId="03B883AA" w14:textId="28B83F0C" w:rsidR="00BE0381" w:rsidRPr="00AA328C" w:rsidRDefault="007C10DF" w:rsidP="00406BF1">
      <w:pPr>
        <w:pStyle w:val="ListParagraph"/>
        <w:numPr>
          <w:ilvl w:val="1"/>
          <w:numId w:val="30"/>
        </w:numPr>
        <w:jc w:val="both"/>
        <w:rPr>
          <w:sz w:val="24"/>
          <w:szCs w:val="24"/>
        </w:rPr>
      </w:pPr>
      <w:r w:rsidRPr="00AA328C">
        <w:rPr>
          <w:sz w:val="24"/>
          <w:szCs w:val="24"/>
        </w:rPr>
        <w:t xml:space="preserve">Somministreremo l’intervista (non svolto in quanto gruppo </w:t>
      </w:r>
      <w:r w:rsidR="00D173C6" w:rsidRPr="00AA328C">
        <w:rPr>
          <w:sz w:val="24"/>
          <w:szCs w:val="24"/>
        </w:rPr>
        <w:t>composto da due</w:t>
      </w:r>
      <w:r w:rsidRPr="00AA328C">
        <w:rPr>
          <w:sz w:val="24"/>
          <w:szCs w:val="24"/>
        </w:rPr>
        <w:t xml:space="preserve"> </w:t>
      </w:r>
      <w:r w:rsidR="00AE6680" w:rsidRPr="00AA328C">
        <w:rPr>
          <w:sz w:val="24"/>
          <w:szCs w:val="24"/>
        </w:rPr>
        <w:t>persone</w:t>
      </w:r>
      <w:r w:rsidRPr="00AA328C">
        <w:rPr>
          <w:sz w:val="24"/>
          <w:szCs w:val="24"/>
        </w:rPr>
        <w:t>);</w:t>
      </w:r>
    </w:p>
    <w:p w14:paraId="70AB7738" w14:textId="39EFAD7A" w:rsidR="007C10DF" w:rsidRPr="00AA328C" w:rsidRDefault="007C10DF" w:rsidP="007C10DF">
      <w:pPr>
        <w:pStyle w:val="ListParagraph"/>
        <w:numPr>
          <w:ilvl w:val="1"/>
          <w:numId w:val="30"/>
        </w:numPr>
        <w:jc w:val="both"/>
        <w:rPr>
          <w:sz w:val="24"/>
          <w:szCs w:val="24"/>
        </w:rPr>
      </w:pPr>
      <w:r w:rsidRPr="00AA328C">
        <w:rPr>
          <w:sz w:val="24"/>
          <w:szCs w:val="24"/>
        </w:rPr>
        <w:t>Analizzeremo i risultati dell’intervista per trarne dei requisiti</w:t>
      </w:r>
      <w:r w:rsidR="00E96AAA" w:rsidRPr="00AA328C">
        <w:rPr>
          <w:sz w:val="24"/>
          <w:szCs w:val="24"/>
        </w:rPr>
        <w:t xml:space="preserve"> </w:t>
      </w:r>
      <w:r w:rsidRPr="00AA328C">
        <w:rPr>
          <w:sz w:val="24"/>
          <w:szCs w:val="24"/>
        </w:rPr>
        <w:t xml:space="preserve">(non svolto in quanto gruppo </w:t>
      </w:r>
      <w:r w:rsidR="00D173C6" w:rsidRPr="00AA328C">
        <w:rPr>
          <w:sz w:val="24"/>
          <w:szCs w:val="24"/>
        </w:rPr>
        <w:t>composto da</w:t>
      </w:r>
      <w:r w:rsidRPr="00AA328C">
        <w:rPr>
          <w:sz w:val="24"/>
          <w:szCs w:val="24"/>
        </w:rPr>
        <w:t xml:space="preserve"> </w:t>
      </w:r>
      <w:r w:rsidR="00AE6680" w:rsidRPr="00AA328C">
        <w:rPr>
          <w:sz w:val="24"/>
          <w:szCs w:val="24"/>
        </w:rPr>
        <w:t>due persone</w:t>
      </w:r>
      <w:r w:rsidRPr="00AA328C">
        <w:rPr>
          <w:sz w:val="24"/>
          <w:szCs w:val="24"/>
        </w:rPr>
        <w:t>)</w:t>
      </w:r>
      <w:r w:rsidR="00E96AAA" w:rsidRPr="00AA328C">
        <w:rPr>
          <w:sz w:val="24"/>
          <w:szCs w:val="24"/>
        </w:rPr>
        <w:t>.</w:t>
      </w:r>
    </w:p>
    <w:p w14:paraId="10A89829" w14:textId="4831684E" w:rsidR="00537213" w:rsidRPr="00AA328C" w:rsidRDefault="00E91853" w:rsidP="00944833">
      <w:pPr>
        <w:pStyle w:val="ListParagraph"/>
        <w:numPr>
          <w:ilvl w:val="0"/>
          <w:numId w:val="30"/>
        </w:numPr>
        <w:jc w:val="both"/>
        <w:rPr>
          <w:sz w:val="24"/>
          <w:szCs w:val="24"/>
        </w:rPr>
      </w:pPr>
      <w:r w:rsidRPr="00AA328C">
        <w:rPr>
          <w:sz w:val="24"/>
          <w:szCs w:val="24"/>
        </w:rPr>
        <w:t xml:space="preserve">Il terzo step che svolgeremo sarà </w:t>
      </w:r>
      <w:r w:rsidR="007F2682" w:rsidRPr="00AA328C">
        <w:rPr>
          <w:sz w:val="24"/>
          <w:szCs w:val="24"/>
        </w:rPr>
        <w:t>la creazione, somministrazione ed analisi di un</w:t>
      </w:r>
      <w:r w:rsidRPr="00AA328C">
        <w:rPr>
          <w:sz w:val="24"/>
          <w:szCs w:val="24"/>
        </w:rPr>
        <w:t xml:space="preserve"> questionario da sottoporre agli studenti</w:t>
      </w:r>
      <w:r w:rsidR="00E84E3E" w:rsidRPr="00AA328C">
        <w:rPr>
          <w:sz w:val="24"/>
          <w:szCs w:val="24"/>
        </w:rPr>
        <w:t xml:space="preserve">, una tecnica artifact-driven che utilizza gli artefatti come principale strumento di elicitazione. L’idea è quella di </w:t>
      </w:r>
      <w:r w:rsidR="00971B4B" w:rsidRPr="00AA328C">
        <w:rPr>
          <w:sz w:val="24"/>
          <w:szCs w:val="24"/>
        </w:rPr>
        <w:t xml:space="preserve">poter, tramite domande a risposta chiusa, confermare ed estrarre informazioni necessarie a creare un’applicazione </w:t>
      </w:r>
      <w:r w:rsidR="009D71EB" w:rsidRPr="00AA328C">
        <w:rPr>
          <w:sz w:val="24"/>
          <w:szCs w:val="24"/>
        </w:rPr>
        <w:t>a misura di studente. Siccome saranno quest’ultimi ad utilizzare attivamente la piattaforma</w:t>
      </w:r>
      <w:r w:rsidR="000E5F0B" w:rsidRPr="00AA328C">
        <w:rPr>
          <w:sz w:val="24"/>
          <w:szCs w:val="24"/>
        </w:rPr>
        <w:t xml:space="preserve"> che è, tra le altre cose, costruita attorno alle loro necessità</w:t>
      </w:r>
      <w:r w:rsidR="00427F9A" w:rsidRPr="00AA328C">
        <w:rPr>
          <w:sz w:val="24"/>
          <w:szCs w:val="24"/>
        </w:rPr>
        <w:t xml:space="preserve">, abbiamo pensato di </w:t>
      </w:r>
      <w:r w:rsidR="00CC317E" w:rsidRPr="00AA328C">
        <w:rPr>
          <w:sz w:val="24"/>
          <w:szCs w:val="24"/>
        </w:rPr>
        <w:t>personalizzare la user-experience proprio in base a</w:t>
      </w:r>
      <w:r w:rsidR="00CC5087" w:rsidRPr="00AA328C">
        <w:rPr>
          <w:sz w:val="24"/>
          <w:szCs w:val="24"/>
        </w:rPr>
        <w:t xml:space="preserve"> loro. Inoltre, saranno sempre gli studenti a </w:t>
      </w:r>
      <w:r w:rsidR="00110A5C" w:rsidRPr="00AA328C">
        <w:rPr>
          <w:sz w:val="24"/>
          <w:szCs w:val="24"/>
        </w:rPr>
        <w:t>dover</w:t>
      </w:r>
      <w:r w:rsidR="00B42C7F" w:rsidRPr="00AA328C">
        <w:rPr>
          <w:sz w:val="24"/>
          <w:szCs w:val="24"/>
        </w:rPr>
        <w:t xml:space="preserve"> fornire i dati necessari al</w:t>
      </w:r>
      <w:r w:rsidR="00EC7EB2" w:rsidRPr="00AA328C">
        <w:rPr>
          <w:sz w:val="24"/>
          <w:szCs w:val="24"/>
        </w:rPr>
        <w:t xml:space="preserve">la selezione, motivo per il quale gli saranno sottoposte domande riguardo al come </w:t>
      </w:r>
      <w:r w:rsidR="00AC14A5" w:rsidRPr="00AA328C">
        <w:rPr>
          <w:sz w:val="24"/>
          <w:szCs w:val="24"/>
        </w:rPr>
        <w:t>reperire quest</w:t>
      </w:r>
      <w:r w:rsidR="00F953B2" w:rsidRPr="00AA328C">
        <w:rPr>
          <w:sz w:val="24"/>
          <w:szCs w:val="24"/>
        </w:rPr>
        <w:t>’ultimo</w:t>
      </w:r>
      <w:r w:rsidR="00BE3AD4" w:rsidRPr="00AA328C">
        <w:rPr>
          <w:sz w:val="24"/>
          <w:szCs w:val="24"/>
        </w:rPr>
        <w:t xml:space="preserve"> (</w:t>
      </w:r>
      <w:r w:rsidR="00F953B2" w:rsidRPr="00AA328C">
        <w:rPr>
          <w:sz w:val="24"/>
          <w:szCs w:val="24"/>
        </w:rPr>
        <w:t>da notare il “</w:t>
      </w:r>
      <w:r w:rsidR="00BE3AD4" w:rsidRPr="00AA328C">
        <w:rPr>
          <w:sz w:val="24"/>
          <w:szCs w:val="24"/>
        </w:rPr>
        <w:t>come</w:t>
      </w:r>
      <w:r w:rsidR="006358EC" w:rsidRPr="00AA328C">
        <w:rPr>
          <w:sz w:val="24"/>
          <w:szCs w:val="24"/>
        </w:rPr>
        <w:t xml:space="preserve"> </w:t>
      </w:r>
      <w:r w:rsidR="00F953B2" w:rsidRPr="00AA328C">
        <w:rPr>
          <w:sz w:val="24"/>
          <w:szCs w:val="24"/>
        </w:rPr>
        <w:t>reperire”</w:t>
      </w:r>
      <w:r w:rsidR="00BE3AD4" w:rsidRPr="00AA328C">
        <w:rPr>
          <w:sz w:val="24"/>
          <w:szCs w:val="24"/>
        </w:rPr>
        <w:t>, n</w:t>
      </w:r>
      <w:r w:rsidR="006358EC" w:rsidRPr="00AA328C">
        <w:rPr>
          <w:sz w:val="24"/>
          <w:szCs w:val="24"/>
        </w:rPr>
        <w:t xml:space="preserve">on cosa </w:t>
      </w:r>
      <w:r w:rsidR="00F953B2" w:rsidRPr="00AA328C">
        <w:rPr>
          <w:sz w:val="24"/>
          <w:szCs w:val="24"/>
        </w:rPr>
        <w:t xml:space="preserve">reperire, </w:t>
      </w:r>
      <w:r w:rsidR="006358EC" w:rsidRPr="00AA328C">
        <w:rPr>
          <w:sz w:val="24"/>
          <w:szCs w:val="24"/>
        </w:rPr>
        <w:t>che è</w:t>
      </w:r>
      <w:r w:rsidR="00F953B2" w:rsidRPr="00AA328C">
        <w:rPr>
          <w:sz w:val="24"/>
          <w:szCs w:val="24"/>
        </w:rPr>
        <w:t>, invece,</w:t>
      </w:r>
      <w:r w:rsidR="006358EC" w:rsidRPr="00AA328C">
        <w:rPr>
          <w:sz w:val="24"/>
          <w:szCs w:val="24"/>
        </w:rPr>
        <w:t xml:space="preserve"> stato già selezionato dall’</w:t>
      </w:r>
      <w:r w:rsidR="00BE3AD4" w:rsidRPr="00AA328C">
        <w:rPr>
          <w:sz w:val="24"/>
          <w:szCs w:val="24"/>
        </w:rPr>
        <w:t>intervista</w:t>
      </w:r>
      <w:r w:rsidR="00F953B2" w:rsidRPr="00AA328C">
        <w:rPr>
          <w:sz w:val="24"/>
          <w:szCs w:val="24"/>
        </w:rPr>
        <w:t xml:space="preserve"> all’HR recruiter</w:t>
      </w:r>
      <w:r w:rsidR="00BE3AD4" w:rsidRPr="00AA328C">
        <w:rPr>
          <w:sz w:val="24"/>
          <w:szCs w:val="24"/>
        </w:rPr>
        <w:t>).</w:t>
      </w:r>
    </w:p>
    <w:p w14:paraId="327FAA6D" w14:textId="5D5888C9" w:rsidR="00AE6680" w:rsidRPr="00AA328C" w:rsidRDefault="00924F0C" w:rsidP="00AE6680">
      <w:pPr>
        <w:pStyle w:val="ListParagraph"/>
        <w:jc w:val="both"/>
        <w:rPr>
          <w:sz w:val="24"/>
          <w:szCs w:val="24"/>
        </w:rPr>
      </w:pPr>
      <w:r w:rsidRPr="00AA328C">
        <w:rPr>
          <w:sz w:val="24"/>
          <w:szCs w:val="24"/>
        </w:rPr>
        <w:lastRenderedPageBreak/>
        <w:t xml:space="preserve">La </w:t>
      </w:r>
      <w:r w:rsidR="00747D05" w:rsidRPr="00AA328C">
        <w:rPr>
          <w:sz w:val="24"/>
          <w:szCs w:val="24"/>
        </w:rPr>
        <w:t xml:space="preserve">motivazione dell'utilizzo del questionario come tecnica di </w:t>
      </w:r>
      <w:r w:rsidR="00F953B2" w:rsidRPr="00AA328C">
        <w:rPr>
          <w:sz w:val="24"/>
          <w:szCs w:val="24"/>
        </w:rPr>
        <w:t>elicitazione</w:t>
      </w:r>
      <w:r w:rsidR="00747D05" w:rsidRPr="00AA328C">
        <w:rPr>
          <w:sz w:val="24"/>
          <w:szCs w:val="24"/>
        </w:rPr>
        <w:t xml:space="preserve"> risiede nella necessità di </w:t>
      </w:r>
      <w:r w:rsidR="002275C2" w:rsidRPr="00AA328C">
        <w:rPr>
          <w:sz w:val="24"/>
          <w:szCs w:val="24"/>
        </w:rPr>
        <w:t>indirizzare</w:t>
      </w:r>
      <w:r w:rsidR="00DB7F60" w:rsidRPr="00AA328C">
        <w:rPr>
          <w:sz w:val="24"/>
          <w:szCs w:val="24"/>
        </w:rPr>
        <w:t xml:space="preserve"> le domande ad un pool ampio di studenti, per riuscire ad avere</w:t>
      </w:r>
      <w:r w:rsidR="0006164C" w:rsidRPr="00AA328C">
        <w:rPr>
          <w:sz w:val="24"/>
          <w:szCs w:val="24"/>
        </w:rPr>
        <w:t xml:space="preserve"> un feedback per la personalizzazione </w:t>
      </w:r>
      <w:r w:rsidR="00F953B2" w:rsidRPr="00AA328C">
        <w:rPr>
          <w:sz w:val="24"/>
          <w:szCs w:val="24"/>
        </w:rPr>
        <w:t xml:space="preserve">di PlaDat </w:t>
      </w:r>
      <w:r w:rsidR="0006164C" w:rsidRPr="00AA328C">
        <w:rPr>
          <w:sz w:val="24"/>
          <w:szCs w:val="24"/>
        </w:rPr>
        <w:t>che sia</w:t>
      </w:r>
      <w:r w:rsidR="002967C4" w:rsidRPr="00AA328C">
        <w:rPr>
          <w:sz w:val="24"/>
          <w:szCs w:val="24"/>
        </w:rPr>
        <w:t xml:space="preserve"> generato da</w:t>
      </w:r>
      <w:r w:rsidR="00A42771" w:rsidRPr="00AA328C">
        <w:rPr>
          <w:sz w:val="24"/>
          <w:szCs w:val="24"/>
        </w:rPr>
        <w:t>ll</w:t>
      </w:r>
      <w:r w:rsidR="002967C4" w:rsidRPr="00AA328C">
        <w:rPr>
          <w:sz w:val="24"/>
          <w:szCs w:val="24"/>
        </w:rPr>
        <w:t xml:space="preserve">'opinione </w:t>
      </w:r>
      <w:r w:rsidR="00F953B2" w:rsidRPr="00AA328C">
        <w:rPr>
          <w:sz w:val="24"/>
          <w:szCs w:val="24"/>
        </w:rPr>
        <w:t>di un grande numero di studenti</w:t>
      </w:r>
      <w:r w:rsidR="002967C4" w:rsidRPr="00AA328C">
        <w:rPr>
          <w:sz w:val="24"/>
          <w:szCs w:val="24"/>
        </w:rPr>
        <w:t xml:space="preserve">, cosa non </w:t>
      </w:r>
      <w:r w:rsidR="00F953B2" w:rsidRPr="00AA328C">
        <w:rPr>
          <w:sz w:val="24"/>
          <w:szCs w:val="24"/>
        </w:rPr>
        <w:t>possibile</w:t>
      </w:r>
      <w:r w:rsidR="002967C4" w:rsidRPr="00AA328C">
        <w:rPr>
          <w:sz w:val="24"/>
          <w:szCs w:val="24"/>
        </w:rPr>
        <w:t xml:space="preserve"> con l'intervista. Inoltre, utilizzando questa tecnica</w:t>
      </w:r>
      <w:r w:rsidR="00C30A90" w:rsidRPr="00AA328C">
        <w:rPr>
          <w:sz w:val="24"/>
          <w:szCs w:val="24"/>
        </w:rPr>
        <w:t xml:space="preserve"> abbiamo la</w:t>
      </w:r>
      <w:r w:rsidR="004B311F" w:rsidRPr="00AA328C">
        <w:rPr>
          <w:sz w:val="24"/>
          <w:szCs w:val="24"/>
        </w:rPr>
        <w:t xml:space="preserve"> possibilità di </w:t>
      </w:r>
      <w:r w:rsidR="00C30A90" w:rsidRPr="00AA328C">
        <w:rPr>
          <w:sz w:val="24"/>
          <w:szCs w:val="24"/>
        </w:rPr>
        <w:t>sottoporre</w:t>
      </w:r>
      <w:r w:rsidR="004B311F" w:rsidRPr="00AA328C">
        <w:rPr>
          <w:sz w:val="24"/>
          <w:szCs w:val="24"/>
        </w:rPr>
        <w:t xml:space="preserve"> </w:t>
      </w:r>
      <w:r w:rsidR="00C30A90" w:rsidRPr="00AA328C">
        <w:rPr>
          <w:sz w:val="24"/>
          <w:szCs w:val="24"/>
        </w:rPr>
        <w:t xml:space="preserve">domande le quali risposte </w:t>
      </w:r>
      <w:r w:rsidR="00BF1FCB" w:rsidRPr="00AA328C">
        <w:rPr>
          <w:sz w:val="24"/>
          <w:szCs w:val="24"/>
        </w:rPr>
        <w:t>non lasciano spazio all'interpretazione</w:t>
      </w:r>
      <w:r w:rsidR="00A42771" w:rsidRPr="00AA328C">
        <w:rPr>
          <w:sz w:val="24"/>
          <w:szCs w:val="24"/>
        </w:rPr>
        <w:t>,</w:t>
      </w:r>
      <w:r w:rsidR="00C30A90" w:rsidRPr="00AA328C">
        <w:rPr>
          <w:sz w:val="24"/>
          <w:szCs w:val="24"/>
        </w:rPr>
        <w:t xml:space="preserve"> per via dell’oggettività intrinseca al questionario</w:t>
      </w:r>
      <w:r w:rsidR="00BF1FCB" w:rsidRPr="00AA328C">
        <w:rPr>
          <w:sz w:val="24"/>
          <w:szCs w:val="24"/>
        </w:rPr>
        <w:t>, permettendoci di trarre informazioni più concrete e contestualizzate</w:t>
      </w:r>
      <w:r w:rsidR="00AE6680" w:rsidRPr="00AA328C">
        <w:rPr>
          <w:sz w:val="24"/>
          <w:szCs w:val="24"/>
        </w:rPr>
        <w:t xml:space="preserve"> visto l’eterogeneità degli studenti. In breve:</w:t>
      </w:r>
    </w:p>
    <w:p w14:paraId="66B9F81A" w14:textId="6B945831" w:rsidR="00AE6680" w:rsidRPr="00AA328C" w:rsidRDefault="00AE6680" w:rsidP="00AE6680">
      <w:pPr>
        <w:pStyle w:val="ListParagraph"/>
        <w:numPr>
          <w:ilvl w:val="1"/>
          <w:numId w:val="30"/>
        </w:numPr>
        <w:jc w:val="both"/>
        <w:rPr>
          <w:sz w:val="24"/>
          <w:szCs w:val="24"/>
        </w:rPr>
      </w:pPr>
      <w:r w:rsidRPr="00AA328C">
        <w:rPr>
          <w:sz w:val="24"/>
          <w:szCs w:val="24"/>
        </w:rPr>
        <w:t>Creeremo il questionario sulla base del background study e dell’intervista;</w:t>
      </w:r>
    </w:p>
    <w:p w14:paraId="076FFBDA" w14:textId="254BB915" w:rsidR="00AE6680" w:rsidRPr="00AA328C" w:rsidRDefault="00AE6680" w:rsidP="00AE6680">
      <w:pPr>
        <w:pStyle w:val="ListParagraph"/>
        <w:numPr>
          <w:ilvl w:val="1"/>
          <w:numId w:val="30"/>
        </w:numPr>
        <w:jc w:val="both"/>
        <w:rPr>
          <w:sz w:val="24"/>
          <w:szCs w:val="24"/>
        </w:rPr>
      </w:pPr>
      <w:r w:rsidRPr="00AA328C">
        <w:rPr>
          <w:sz w:val="24"/>
          <w:szCs w:val="24"/>
        </w:rPr>
        <w:t>Somministreremo il questionario (nonostante siamo un gruppo da due persone);</w:t>
      </w:r>
    </w:p>
    <w:p w14:paraId="29994A80" w14:textId="35E7AE6A" w:rsidR="00924F0C" w:rsidRPr="00AA328C" w:rsidRDefault="00AE6680" w:rsidP="00AE6680">
      <w:pPr>
        <w:pStyle w:val="ListParagraph"/>
        <w:numPr>
          <w:ilvl w:val="1"/>
          <w:numId w:val="30"/>
        </w:numPr>
        <w:jc w:val="both"/>
        <w:rPr>
          <w:sz w:val="24"/>
          <w:szCs w:val="24"/>
        </w:rPr>
      </w:pPr>
      <w:r w:rsidRPr="00AA328C">
        <w:rPr>
          <w:sz w:val="24"/>
          <w:szCs w:val="24"/>
        </w:rPr>
        <w:t>Analizzeremo i risultati dell’intervista per trarne dei requisiti (nonostante siamo un gruppo da due persone).</w:t>
      </w:r>
    </w:p>
    <w:p w14:paraId="146D55A7" w14:textId="12AC0C2D" w:rsidR="007938DA" w:rsidRPr="00AA328C" w:rsidRDefault="007938DA" w:rsidP="007938DA">
      <w:pPr>
        <w:jc w:val="both"/>
        <w:rPr>
          <w:sz w:val="24"/>
          <w:szCs w:val="24"/>
        </w:rPr>
      </w:pPr>
      <w:r w:rsidRPr="00AA328C">
        <w:rPr>
          <w:sz w:val="24"/>
          <w:szCs w:val="24"/>
        </w:rPr>
        <w:t>Riassumiamo in un diagramma le fasi appena descritte:</w:t>
      </w:r>
    </w:p>
    <w:p w14:paraId="46F6B374" w14:textId="6D544460" w:rsidR="007938DA" w:rsidRPr="00AA328C" w:rsidRDefault="001D34DE" w:rsidP="007938DA">
      <w:pPr>
        <w:jc w:val="center"/>
        <w:rPr>
          <w:sz w:val="24"/>
          <w:szCs w:val="24"/>
        </w:rPr>
      </w:pPr>
      <w:r w:rsidRPr="00AA328C">
        <w:rPr>
          <w:noProof/>
          <w:sz w:val="24"/>
          <w:szCs w:val="24"/>
        </w:rPr>
        <w:drawing>
          <wp:inline distT="0" distB="0" distL="0" distR="0" wp14:anchorId="54D0168D" wp14:editId="07D027F3">
            <wp:extent cx="5646420" cy="2984007"/>
            <wp:effectExtent l="0" t="0" r="0"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15">
                      <a:extLst>
                        <a:ext uri="{28A0092B-C50C-407E-A947-70E740481C1C}">
                          <a14:useLocalDpi xmlns:a14="http://schemas.microsoft.com/office/drawing/2010/main" val="0"/>
                        </a:ext>
                      </a:extLst>
                    </a:blip>
                    <a:srcRect l="1992" t="3985" b="3929"/>
                    <a:stretch/>
                  </pic:blipFill>
                  <pic:spPr bwMode="auto">
                    <a:xfrm>
                      <a:off x="0" y="0"/>
                      <a:ext cx="5650314" cy="2986065"/>
                    </a:xfrm>
                    <a:prstGeom prst="rect">
                      <a:avLst/>
                    </a:prstGeom>
                    <a:ln>
                      <a:noFill/>
                    </a:ln>
                    <a:extLst>
                      <a:ext uri="{53640926-AAD7-44D8-BBD7-CCE9431645EC}">
                        <a14:shadowObscured xmlns:a14="http://schemas.microsoft.com/office/drawing/2010/main"/>
                      </a:ext>
                    </a:extLst>
                  </pic:spPr>
                </pic:pic>
              </a:graphicData>
            </a:graphic>
          </wp:inline>
        </w:drawing>
      </w:r>
    </w:p>
    <w:p w14:paraId="7D0E20DA" w14:textId="24BCDB1E" w:rsidR="00A42771" w:rsidRPr="00AA328C" w:rsidRDefault="00A42771" w:rsidP="00A42771">
      <w:pPr>
        <w:rPr>
          <w:sz w:val="24"/>
          <w:szCs w:val="24"/>
        </w:rPr>
      </w:pPr>
      <w:r w:rsidRPr="00AA328C">
        <w:rPr>
          <w:sz w:val="24"/>
          <w:szCs w:val="24"/>
        </w:rPr>
        <w:t>NB: abbiamo</w:t>
      </w:r>
      <w:r w:rsidR="00210471" w:rsidRPr="00AA328C">
        <w:rPr>
          <w:sz w:val="24"/>
          <w:szCs w:val="24"/>
        </w:rPr>
        <w:t>, nonostante non fosse richiesto, pref</w:t>
      </w:r>
      <w:r w:rsidR="008F189C" w:rsidRPr="00AA328C">
        <w:rPr>
          <w:sz w:val="24"/>
          <w:szCs w:val="24"/>
        </w:rPr>
        <w:t xml:space="preserve">erito </w:t>
      </w:r>
      <w:r w:rsidR="00410405" w:rsidRPr="00AA328C">
        <w:rPr>
          <w:sz w:val="24"/>
          <w:szCs w:val="24"/>
        </w:rPr>
        <w:t>preparare sia un’intervista che un questionario in quanto</w:t>
      </w:r>
      <w:r w:rsidR="00323F66" w:rsidRPr="00AA328C">
        <w:rPr>
          <w:sz w:val="24"/>
          <w:szCs w:val="24"/>
        </w:rPr>
        <w:t xml:space="preserve"> maggiormente realistico e vicino alla realtà rispetto al problema in esame.</w:t>
      </w:r>
    </w:p>
    <w:p w14:paraId="15A4D2B0" w14:textId="4D65EC8B" w:rsidR="00A33842" w:rsidRPr="00AA328C" w:rsidRDefault="00A33842" w:rsidP="0019630F">
      <w:pPr>
        <w:pStyle w:val="H2"/>
        <w:rPr>
          <w:lang w:val="en-GB"/>
        </w:rPr>
      </w:pPr>
      <w:bookmarkStart w:id="17" w:name="_Toc119951461"/>
      <w:bookmarkStart w:id="18" w:name="_Toc119973311"/>
      <w:r w:rsidRPr="00AA328C">
        <w:rPr>
          <w:lang w:val="en-GB"/>
        </w:rPr>
        <w:t>Background study</w:t>
      </w:r>
      <w:bookmarkEnd w:id="17"/>
      <w:bookmarkEnd w:id="18"/>
    </w:p>
    <w:p w14:paraId="2B18F664" w14:textId="76F4A88E" w:rsidR="00323F66" w:rsidRDefault="00046A9E" w:rsidP="000764B8">
      <w:pPr>
        <w:jc w:val="both"/>
        <w:rPr>
          <w:sz w:val="24"/>
          <w:szCs w:val="24"/>
        </w:rPr>
      </w:pPr>
      <w:r w:rsidRPr="00AA328C">
        <w:rPr>
          <w:sz w:val="24"/>
          <w:szCs w:val="24"/>
        </w:rPr>
        <w:t xml:space="preserve">Come già precedentemente evidenziato, il background study ci permette di comprendere il dominio nel quale </w:t>
      </w:r>
      <w:r w:rsidR="000764B8" w:rsidRPr="00AA328C">
        <w:rPr>
          <w:sz w:val="24"/>
          <w:szCs w:val="24"/>
        </w:rPr>
        <w:t>opera</w:t>
      </w:r>
      <w:r w:rsidR="00A767FD" w:rsidRPr="00AA328C">
        <w:rPr>
          <w:sz w:val="24"/>
          <w:szCs w:val="24"/>
        </w:rPr>
        <w:t xml:space="preserve"> PlaDat, per garantirci la conoscenza utile ad interfacciarci con gli stakeholders, </w:t>
      </w:r>
      <w:r w:rsidR="00936BCF" w:rsidRPr="00AA328C">
        <w:rPr>
          <w:sz w:val="24"/>
          <w:szCs w:val="24"/>
        </w:rPr>
        <w:t xml:space="preserve">a comprendere gli obiettivi dell’applicazione ed estrarre </w:t>
      </w:r>
      <w:r w:rsidR="00D72CDC" w:rsidRPr="00AA328C">
        <w:rPr>
          <w:sz w:val="24"/>
          <w:szCs w:val="24"/>
        </w:rPr>
        <w:t>i primi requisiti.</w:t>
      </w:r>
      <w:r w:rsidR="00B822B9" w:rsidRPr="00AA328C">
        <w:rPr>
          <w:sz w:val="24"/>
          <w:szCs w:val="24"/>
        </w:rPr>
        <w:t xml:space="preserve"> Inoltre, lo</w:t>
      </w:r>
      <w:r w:rsidR="00F22D1E" w:rsidRPr="00AA328C">
        <w:rPr>
          <w:sz w:val="24"/>
          <w:szCs w:val="24"/>
        </w:rPr>
        <w:t xml:space="preserve"> utilizziamo per andare a conoscere la realtà che dovrebbe, se tutto procede come previsto, finanziare il nostro progetto, ovvero l’università di Milano Bicocca.</w:t>
      </w:r>
    </w:p>
    <w:p w14:paraId="2EEB4AD4" w14:textId="5CA0AC79" w:rsidR="00D37A9C" w:rsidRDefault="00D37A9C" w:rsidP="000764B8">
      <w:pPr>
        <w:jc w:val="both"/>
        <w:rPr>
          <w:sz w:val="24"/>
          <w:szCs w:val="24"/>
        </w:rPr>
      </w:pPr>
      <w:r>
        <w:rPr>
          <w:sz w:val="24"/>
          <w:szCs w:val="24"/>
        </w:rPr>
        <w:t xml:space="preserve">Iniziamo ri-evidenziando le caratteristiche basilari e lo scopo di PlaDat. </w:t>
      </w:r>
      <w:r w:rsidR="006461D0">
        <w:rPr>
          <w:sz w:val="24"/>
          <w:szCs w:val="24"/>
        </w:rPr>
        <w:t>PlaDat</w:t>
      </w:r>
      <w:r w:rsidR="006461D0" w:rsidRPr="006461D0">
        <w:rPr>
          <w:sz w:val="24"/>
          <w:szCs w:val="24"/>
        </w:rPr>
        <w:t xml:space="preserve"> nasce come facilitatore per unire il mondo aziendale e</w:t>
      </w:r>
      <w:r w:rsidR="006461D0">
        <w:rPr>
          <w:sz w:val="24"/>
          <w:szCs w:val="24"/>
        </w:rPr>
        <w:t>d</w:t>
      </w:r>
      <w:r w:rsidR="006461D0" w:rsidRPr="006461D0">
        <w:rPr>
          <w:sz w:val="24"/>
          <w:szCs w:val="24"/>
        </w:rPr>
        <w:t xml:space="preserve"> il mondo studentesco</w:t>
      </w:r>
      <w:r w:rsidR="00A61E41">
        <w:rPr>
          <w:sz w:val="24"/>
          <w:szCs w:val="24"/>
        </w:rPr>
        <w:t xml:space="preserve">, </w:t>
      </w:r>
      <w:r w:rsidR="00A61E41" w:rsidRPr="00A61E41">
        <w:rPr>
          <w:sz w:val="24"/>
          <w:szCs w:val="24"/>
        </w:rPr>
        <w:t>un punto di accesso per gli studenti</w:t>
      </w:r>
      <w:r w:rsidR="00C64F0C" w:rsidRPr="00C64F0C">
        <w:rPr>
          <w:sz w:val="24"/>
          <w:szCs w:val="24"/>
        </w:rPr>
        <w:t xml:space="preserve"> a</w:t>
      </w:r>
      <w:r w:rsidR="00C64F0C">
        <w:rPr>
          <w:sz w:val="24"/>
          <w:szCs w:val="24"/>
        </w:rPr>
        <w:t xml:space="preserve">lla </w:t>
      </w:r>
      <w:r w:rsidR="00C64F0C" w:rsidRPr="00C64F0C">
        <w:rPr>
          <w:sz w:val="24"/>
          <w:szCs w:val="24"/>
        </w:rPr>
        <w:t>realtà lavorativa</w:t>
      </w:r>
      <w:r w:rsidR="00C64F0C">
        <w:rPr>
          <w:sz w:val="24"/>
          <w:szCs w:val="24"/>
        </w:rPr>
        <w:t>. L</w:t>
      </w:r>
      <w:r w:rsidR="00C64F0C" w:rsidRPr="00C64F0C">
        <w:rPr>
          <w:sz w:val="24"/>
          <w:szCs w:val="24"/>
        </w:rPr>
        <w:t>a web</w:t>
      </w:r>
      <w:r w:rsidR="00C64F0C">
        <w:rPr>
          <w:sz w:val="24"/>
          <w:szCs w:val="24"/>
        </w:rPr>
        <w:t xml:space="preserve"> </w:t>
      </w:r>
      <w:r w:rsidR="00C64F0C" w:rsidRPr="00C64F0C">
        <w:rPr>
          <w:sz w:val="24"/>
          <w:szCs w:val="24"/>
        </w:rPr>
        <w:t>app ved</w:t>
      </w:r>
      <w:r w:rsidR="00C64F0C">
        <w:rPr>
          <w:sz w:val="24"/>
          <w:szCs w:val="24"/>
        </w:rPr>
        <w:t>e</w:t>
      </w:r>
      <w:r w:rsidR="00C64F0C" w:rsidRPr="00C64F0C">
        <w:rPr>
          <w:sz w:val="24"/>
          <w:szCs w:val="24"/>
        </w:rPr>
        <w:t xml:space="preserve"> da una parte gli studenti</w:t>
      </w:r>
      <w:r w:rsidR="00C64F0C">
        <w:rPr>
          <w:sz w:val="24"/>
          <w:szCs w:val="24"/>
        </w:rPr>
        <w:t xml:space="preserve"> </w:t>
      </w:r>
      <w:r w:rsidR="00C64F0C" w:rsidRPr="00C64F0C">
        <w:rPr>
          <w:sz w:val="24"/>
          <w:szCs w:val="24"/>
        </w:rPr>
        <w:t>e</w:t>
      </w:r>
      <w:r w:rsidR="001A0B1E">
        <w:rPr>
          <w:sz w:val="24"/>
          <w:szCs w:val="24"/>
        </w:rPr>
        <w:t xml:space="preserve"> dall’altra gli HR recruiters, in rappresentanza delle aziende private, ed i docenti, in rappresentanza dei centri di ricerca</w:t>
      </w:r>
      <w:r w:rsidR="005A715D">
        <w:rPr>
          <w:sz w:val="24"/>
          <w:szCs w:val="24"/>
        </w:rPr>
        <w:t xml:space="preserve">, </w:t>
      </w:r>
      <w:r w:rsidR="00E66F8A">
        <w:rPr>
          <w:sz w:val="24"/>
          <w:szCs w:val="24"/>
        </w:rPr>
        <w:t>c</w:t>
      </w:r>
      <w:r w:rsidR="00E66F8A" w:rsidRPr="00E66F8A">
        <w:rPr>
          <w:sz w:val="24"/>
          <w:szCs w:val="24"/>
        </w:rPr>
        <w:t>he dovranno offrire tirocini formativi</w:t>
      </w:r>
      <w:r w:rsidR="00E66F8A">
        <w:rPr>
          <w:sz w:val="24"/>
          <w:szCs w:val="24"/>
        </w:rPr>
        <w:t xml:space="preserve"> ai ragazzi.</w:t>
      </w:r>
      <w:r w:rsidR="00E31819">
        <w:rPr>
          <w:sz w:val="24"/>
          <w:szCs w:val="24"/>
        </w:rPr>
        <w:t xml:space="preserve"> Come evidenziato negli obiettivi, in PlaDat:</w:t>
      </w:r>
    </w:p>
    <w:p w14:paraId="180AB882" w14:textId="57A5C3B8" w:rsidR="00CD3262" w:rsidRPr="00CD3262" w:rsidRDefault="00CD3262" w:rsidP="00CD3262">
      <w:pPr>
        <w:pStyle w:val="ListParagraph"/>
        <w:numPr>
          <w:ilvl w:val="0"/>
          <w:numId w:val="37"/>
        </w:numPr>
        <w:jc w:val="both"/>
        <w:rPr>
          <w:sz w:val="24"/>
          <w:szCs w:val="24"/>
        </w:rPr>
      </w:pPr>
      <w:r w:rsidRPr="00CD3262">
        <w:rPr>
          <w:sz w:val="24"/>
          <w:szCs w:val="24"/>
        </w:rPr>
        <w:lastRenderedPageBreak/>
        <w:t>Le istituzioni avranno la possibilità di farsi conoscere, mostrare le proprie opportunità e di attrarre gli studenti, visualizzando</w:t>
      </w:r>
      <w:r w:rsidR="008A03BD">
        <w:rPr>
          <w:sz w:val="24"/>
          <w:szCs w:val="24"/>
        </w:rPr>
        <w:t xml:space="preserve"> </w:t>
      </w:r>
      <w:r w:rsidRPr="00CD3262">
        <w:rPr>
          <w:sz w:val="24"/>
          <w:szCs w:val="24"/>
        </w:rPr>
        <w:t>le candidature e</w:t>
      </w:r>
      <w:r w:rsidR="008A03BD">
        <w:rPr>
          <w:sz w:val="24"/>
          <w:szCs w:val="24"/>
        </w:rPr>
        <w:t>d aggiornandone lo stato;</w:t>
      </w:r>
    </w:p>
    <w:p w14:paraId="4E1A42A2" w14:textId="76C6DE35" w:rsidR="00CD3262" w:rsidRPr="008A03BD" w:rsidRDefault="00CD3262" w:rsidP="008A03BD">
      <w:pPr>
        <w:pStyle w:val="ListParagraph"/>
        <w:numPr>
          <w:ilvl w:val="0"/>
          <w:numId w:val="37"/>
        </w:numPr>
        <w:jc w:val="both"/>
        <w:rPr>
          <w:sz w:val="24"/>
          <w:szCs w:val="24"/>
        </w:rPr>
      </w:pPr>
      <w:r w:rsidRPr="008A03BD">
        <w:rPr>
          <w:sz w:val="24"/>
          <w:szCs w:val="24"/>
        </w:rPr>
        <w:t>Gli studenti</w:t>
      </w:r>
      <w:r w:rsidR="008A03BD">
        <w:rPr>
          <w:sz w:val="24"/>
          <w:szCs w:val="24"/>
        </w:rPr>
        <w:t xml:space="preserve"> </w:t>
      </w:r>
      <w:r w:rsidRPr="008A03BD">
        <w:rPr>
          <w:sz w:val="24"/>
          <w:szCs w:val="24"/>
        </w:rPr>
        <w:t xml:space="preserve">potranno trovare le offerte più adatte alle loro esigenze, formarsi, crescere e muovere i primi passi in un mondo sconosciuto, il tutto attraverso una piattaforma che evidenzia le linee chiave del loro profilo. </w:t>
      </w:r>
    </w:p>
    <w:p w14:paraId="4609F0DD" w14:textId="7AEA191C" w:rsidR="00CD3262" w:rsidRPr="008A03BD" w:rsidRDefault="00CD3262" w:rsidP="008A03BD">
      <w:pPr>
        <w:jc w:val="both"/>
        <w:rPr>
          <w:sz w:val="24"/>
          <w:szCs w:val="24"/>
        </w:rPr>
      </w:pPr>
      <w:r w:rsidRPr="008A03BD">
        <w:rPr>
          <w:sz w:val="24"/>
          <w:szCs w:val="24"/>
        </w:rPr>
        <w:t>Infine, la piattaforma permetterà di seguire l'evoluzione delle candidature, accompagnando gli utenti fino al primo contatto</w:t>
      </w:r>
      <w:r w:rsidR="008A03BD">
        <w:rPr>
          <w:sz w:val="24"/>
          <w:szCs w:val="24"/>
        </w:rPr>
        <w:t xml:space="preserve">. </w:t>
      </w:r>
      <w:r w:rsidR="00BF2AE5" w:rsidRPr="00BF2AE5">
        <w:rPr>
          <w:sz w:val="24"/>
          <w:szCs w:val="24"/>
        </w:rPr>
        <w:t>Il campo degli studenti che possono usufruire</w:t>
      </w:r>
      <w:r w:rsidR="003E1DCF" w:rsidRPr="003E1DCF">
        <w:rPr>
          <w:sz w:val="24"/>
          <w:szCs w:val="24"/>
        </w:rPr>
        <w:t xml:space="preserve"> della piattaforma</w:t>
      </w:r>
      <w:r w:rsidR="003E1DCF">
        <w:rPr>
          <w:sz w:val="24"/>
          <w:szCs w:val="24"/>
        </w:rPr>
        <w:t>, tuttavia,</w:t>
      </w:r>
      <w:r w:rsidR="003E1DCF" w:rsidRPr="003E1DCF">
        <w:rPr>
          <w:sz w:val="24"/>
          <w:szCs w:val="24"/>
        </w:rPr>
        <w:t xml:space="preserve"> benché </w:t>
      </w:r>
      <w:r w:rsidR="003E1DCF">
        <w:rPr>
          <w:sz w:val="24"/>
          <w:szCs w:val="24"/>
        </w:rPr>
        <w:t>ideal</w:t>
      </w:r>
      <w:r w:rsidR="003E1DCF" w:rsidRPr="003E1DCF">
        <w:rPr>
          <w:sz w:val="24"/>
          <w:szCs w:val="24"/>
        </w:rPr>
        <w:t>mente s</w:t>
      </w:r>
      <w:r w:rsidR="003E1DCF">
        <w:rPr>
          <w:sz w:val="24"/>
          <w:szCs w:val="24"/>
        </w:rPr>
        <w:t xml:space="preserve">ia </w:t>
      </w:r>
      <w:r w:rsidR="003E1DCF" w:rsidRPr="003E1DCF">
        <w:rPr>
          <w:sz w:val="24"/>
          <w:szCs w:val="24"/>
        </w:rPr>
        <w:t>molto ampio</w:t>
      </w:r>
      <w:r w:rsidR="003E1DCF">
        <w:rPr>
          <w:sz w:val="24"/>
          <w:szCs w:val="24"/>
        </w:rPr>
        <w:t xml:space="preserve">, </w:t>
      </w:r>
      <w:r w:rsidR="003E1DCF" w:rsidRPr="003E1DCF">
        <w:rPr>
          <w:sz w:val="24"/>
          <w:szCs w:val="24"/>
        </w:rPr>
        <w:t>in questa prima</w:t>
      </w:r>
      <w:r w:rsidR="00AE360F" w:rsidRPr="00AE360F">
        <w:rPr>
          <w:sz w:val="24"/>
          <w:szCs w:val="24"/>
        </w:rPr>
        <w:t xml:space="preserve"> </w:t>
      </w:r>
      <w:r w:rsidR="00AE360F">
        <w:rPr>
          <w:sz w:val="24"/>
          <w:szCs w:val="24"/>
        </w:rPr>
        <w:t>release</w:t>
      </w:r>
      <w:r w:rsidR="00AE360F" w:rsidRPr="00AE360F">
        <w:rPr>
          <w:sz w:val="24"/>
          <w:szCs w:val="24"/>
        </w:rPr>
        <w:t xml:space="preserve"> l'applicazione</w:t>
      </w:r>
      <w:r w:rsidR="00AE360F">
        <w:rPr>
          <w:sz w:val="24"/>
          <w:szCs w:val="24"/>
        </w:rPr>
        <w:t xml:space="preserve"> verrà ristretto, come già evidenziato, ai soli studenti della Bicocca, in quanto finanziatrice eventuale di PlaDat.</w:t>
      </w:r>
    </w:p>
    <w:p w14:paraId="0BF3B735" w14:textId="26E217CA" w:rsidR="000764B8" w:rsidRPr="00AA328C" w:rsidRDefault="00AE360F" w:rsidP="00AE360F">
      <w:pPr>
        <w:jc w:val="both"/>
        <w:rPr>
          <w:sz w:val="24"/>
          <w:szCs w:val="24"/>
        </w:rPr>
      </w:pPr>
      <w:r>
        <w:rPr>
          <w:sz w:val="24"/>
          <w:szCs w:val="24"/>
        </w:rPr>
        <w:t>Dopo aver ri-contestualizzato PlaDat, passiamo</w:t>
      </w:r>
      <w:r w:rsidR="00CE36C0" w:rsidRPr="00AA328C">
        <w:rPr>
          <w:sz w:val="24"/>
          <w:szCs w:val="24"/>
        </w:rPr>
        <w:t xml:space="preserve"> a</w:t>
      </w:r>
      <w:r>
        <w:rPr>
          <w:sz w:val="24"/>
          <w:szCs w:val="24"/>
        </w:rPr>
        <w:t>d</w:t>
      </w:r>
      <w:r w:rsidR="00CE36C0" w:rsidRPr="00AA328C">
        <w:rPr>
          <w:sz w:val="24"/>
          <w:szCs w:val="24"/>
        </w:rPr>
        <w:t xml:space="preserve"> un'analisi dei Competitors. Durante il background study</w:t>
      </w:r>
      <w:r w:rsidR="005B5C5E" w:rsidRPr="00AA328C">
        <w:rPr>
          <w:sz w:val="24"/>
          <w:szCs w:val="24"/>
        </w:rPr>
        <w:t xml:space="preserve"> abbiamo trovato due principali competitors di PlaDat: </w:t>
      </w:r>
      <w:r w:rsidR="004C684D" w:rsidRPr="00AA328C">
        <w:rPr>
          <w:sz w:val="24"/>
          <w:szCs w:val="24"/>
        </w:rPr>
        <w:t>Tutored</w:t>
      </w:r>
      <w:r w:rsidR="00906850" w:rsidRPr="00AA328C">
        <w:rPr>
          <w:sz w:val="24"/>
          <w:szCs w:val="24"/>
        </w:rPr>
        <w:t xml:space="preserve"> (</w:t>
      </w:r>
      <w:hyperlink r:id="rId16" w:history="1">
        <w:r w:rsidR="00906850" w:rsidRPr="00AA328C">
          <w:rPr>
            <w:rStyle w:val="Hyperlink"/>
            <w:sz w:val="24"/>
            <w:szCs w:val="24"/>
          </w:rPr>
          <w:t>https://www.tutored.me/</w:t>
        </w:r>
      </w:hyperlink>
      <w:r w:rsidR="00906850" w:rsidRPr="00AA328C">
        <w:rPr>
          <w:sz w:val="24"/>
          <w:szCs w:val="24"/>
        </w:rPr>
        <w:t>)</w:t>
      </w:r>
      <w:r w:rsidR="004C684D" w:rsidRPr="00AA328C">
        <w:rPr>
          <w:sz w:val="24"/>
          <w:szCs w:val="24"/>
        </w:rPr>
        <w:t xml:space="preserve"> ed il portale stage dell’università Bicocca di Milano</w:t>
      </w:r>
      <w:r w:rsidR="00811221" w:rsidRPr="00AA328C">
        <w:rPr>
          <w:sz w:val="24"/>
          <w:szCs w:val="24"/>
        </w:rPr>
        <w:t xml:space="preserve"> </w:t>
      </w:r>
      <w:r w:rsidR="00434D93" w:rsidRPr="00AA328C">
        <w:rPr>
          <w:sz w:val="24"/>
          <w:szCs w:val="24"/>
        </w:rPr>
        <w:t>(</w:t>
      </w:r>
      <w:hyperlink r:id="rId17" w:history="1">
        <w:r w:rsidR="00434D93" w:rsidRPr="00AA328C">
          <w:rPr>
            <w:rStyle w:val="Hyperlink"/>
            <w:sz w:val="24"/>
            <w:szCs w:val="24"/>
          </w:rPr>
          <w:t>https:</w:t>
        </w:r>
        <w:r w:rsidR="00811221" w:rsidRPr="00AA328C">
          <w:rPr>
            <w:sz w:val="24"/>
            <w:szCs w:val="24"/>
          </w:rPr>
          <w:t xml:space="preserve"> </w:t>
        </w:r>
        <w:r w:rsidR="00811221" w:rsidRPr="00AA328C">
          <w:rPr>
            <w:rStyle w:val="Hyperlink"/>
            <w:sz w:val="24"/>
            <w:szCs w:val="24"/>
          </w:rPr>
          <w:t>https://s3w.si.unimib.it/</w:t>
        </w:r>
      </w:hyperlink>
      <w:r w:rsidR="00434D93" w:rsidRPr="00AA328C">
        <w:rPr>
          <w:sz w:val="24"/>
          <w:szCs w:val="24"/>
        </w:rPr>
        <w:t>)</w:t>
      </w:r>
      <w:r w:rsidR="004C684D" w:rsidRPr="00AA328C">
        <w:rPr>
          <w:sz w:val="24"/>
          <w:szCs w:val="24"/>
        </w:rPr>
        <w:t>.</w:t>
      </w:r>
    </w:p>
    <w:p w14:paraId="4B13CF1A" w14:textId="42FBF7BF" w:rsidR="004C684D" w:rsidRPr="00AA328C" w:rsidRDefault="00A56849" w:rsidP="00AD0CEE">
      <w:pPr>
        <w:pStyle w:val="ListParagraph"/>
        <w:numPr>
          <w:ilvl w:val="0"/>
          <w:numId w:val="35"/>
        </w:numPr>
        <w:jc w:val="both"/>
        <w:rPr>
          <w:sz w:val="24"/>
          <w:szCs w:val="24"/>
        </w:rPr>
      </w:pPr>
      <w:r w:rsidRPr="00AA328C">
        <w:rPr>
          <w:sz w:val="24"/>
          <w:szCs w:val="24"/>
        </w:rPr>
        <w:t>Tutored è il punto d'incontro digitale tra studenti universitari, neolaureati e aziende. La community è composta da giovani che entrano in contatto con le realtà aziendali attive sulla piattaforma e iniziano la propria carriera professionale. Annunci per posizioni entry level e stage, smart webinar, challenges e coding battles sono i contenuti che le aziende creano su Tutored per attrarre e assumere i migliori talenti universitari.</w:t>
      </w:r>
      <w:r w:rsidR="00AD0CEE" w:rsidRPr="00AA328C">
        <w:rPr>
          <w:sz w:val="24"/>
          <w:szCs w:val="24"/>
        </w:rPr>
        <w:t xml:space="preserve"> Ad oggi, Tutored è soprattutto un’app di spicco per il recruiting e l’employer branding, che collabora con oltre 250 aziende; ma</w:t>
      </w:r>
      <w:r w:rsidR="0057317E" w:rsidRPr="00AA328C">
        <w:rPr>
          <w:sz w:val="24"/>
          <w:szCs w:val="24"/>
        </w:rPr>
        <w:t xml:space="preserve"> </w:t>
      </w:r>
      <w:r w:rsidR="00AD0CEE" w:rsidRPr="00AA328C">
        <w:rPr>
          <w:sz w:val="24"/>
          <w:szCs w:val="24"/>
        </w:rPr>
        <w:t>non supporta solo l’inserimento nel mondo del lavoro di studenti e neolaureati: offre anche numerosi webinar informativi, organizzati in collaborazione con aziende e professionisti del mondo del lavoro, e masterclass formativi, utili per acquisire competenze e conoscenze basiche richieste dal mercato lavorativo.</w:t>
      </w:r>
      <w:r w:rsidR="005F6AEE" w:rsidRPr="00AA328C">
        <w:rPr>
          <w:sz w:val="24"/>
          <w:szCs w:val="24"/>
        </w:rPr>
        <w:t xml:space="preserve"> Informazioni prese da:</w:t>
      </w:r>
    </w:p>
    <w:p w14:paraId="07E1E005" w14:textId="5DA79321" w:rsidR="005F6AEE" w:rsidRPr="00AA328C" w:rsidRDefault="00AA6648" w:rsidP="005F6AEE">
      <w:pPr>
        <w:pStyle w:val="ListParagraph"/>
        <w:numPr>
          <w:ilvl w:val="1"/>
          <w:numId w:val="35"/>
        </w:numPr>
        <w:jc w:val="both"/>
        <w:rPr>
          <w:sz w:val="24"/>
          <w:szCs w:val="24"/>
        </w:rPr>
      </w:pPr>
      <w:hyperlink r:id="rId18" w:history="1">
        <w:r w:rsidR="0026676C" w:rsidRPr="00AA328C">
          <w:rPr>
            <w:rStyle w:val="Hyperlink"/>
            <w:sz w:val="24"/>
            <w:szCs w:val="24"/>
          </w:rPr>
          <w:t>https://opportunita.tutored.me/tutored-come-funziona</w:t>
        </w:r>
      </w:hyperlink>
      <w:r w:rsidR="0026676C" w:rsidRPr="00AA328C">
        <w:rPr>
          <w:sz w:val="24"/>
          <w:szCs w:val="24"/>
        </w:rPr>
        <w:t>;</w:t>
      </w:r>
    </w:p>
    <w:p w14:paraId="1569E6B5" w14:textId="77777777" w:rsidR="0026676C" w:rsidRPr="00AA328C" w:rsidRDefault="00AA6648" w:rsidP="005F6AEE">
      <w:pPr>
        <w:pStyle w:val="ListParagraph"/>
        <w:numPr>
          <w:ilvl w:val="1"/>
          <w:numId w:val="35"/>
        </w:numPr>
        <w:jc w:val="both"/>
        <w:rPr>
          <w:sz w:val="24"/>
          <w:szCs w:val="24"/>
        </w:rPr>
      </w:pPr>
      <w:hyperlink r:id="rId19" w:history="1">
        <w:r w:rsidR="0026676C" w:rsidRPr="00AA328C">
          <w:rPr>
            <w:rStyle w:val="Hyperlink"/>
            <w:sz w:val="24"/>
            <w:szCs w:val="24"/>
          </w:rPr>
          <w:t>https://www.linkedin.com/company/tutored/</w:t>
        </w:r>
      </w:hyperlink>
      <w:r w:rsidR="0026676C" w:rsidRPr="00AA328C">
        <w:rPr>
          <w:sz w:val="24"/>
          <w:szCs w:val="24"/>
        </w:rPr>
        <w:t>;</w:t>
      </w:r>
    </w:p>
    <w:p w14:paraId="13755162" w14:textId="77777777" w:rsidR="00D7679B" w:rsidRPr="00AA328C" w:rsidRDefault="00AA6648" w:rsidP="005F6AEE">
      <w:pPr>
        <w:pStyle w:val="ListParagraph"/>
        <w:numPr>
          <w:ilvl w:val="1"/>
          <w:numId w:val="35"/>
        </w:numPr>
        <w:jc w:val="both"/>
        <w:rPr>
          <w:sz w:val="24"/>
          <w:szCs w:val="24"/>
        </w:rPr>
      </w:pPr>
      <w:hyperlink r:id="rId20" w:history="1">
        <w:r w:rsidR="00D7679B" w:rsidRPr="00AA328C">
          <w:rPr>
            <w:rStyle w:val="Hyperlink"/>
            <w:sz w:val="24"/>
            <w:szCs w:val="24"/>
          </w:rPr>
          <w:t>https://www.luniversitario.it/2021/05/07/tutored-al-passo-coi-tempi01/</w:t>
        </w:r>
      </w:hyperlink>
      <w:r w:rsidR="00D7679B" w:rsidRPr="00AA328C">
        <w:rPr>
          <w:sz w:val="24"/>
          <w:szCs w:val="24"/>
        </w:rPr>
        <w:t>.</w:t>
      </w:r>
    </w:p>
    <w:p w14:paraId="060C1095" w14:textId="6E02E0AE" w:rsidR="0026676C" w:rsidRPr="00AA328C" w:rsidRDefault="0062580A" w:rsidP="0062580A">
      <w:pPr>
        <w:jc w:val="center"/>
        <w:rPr>
          <w:sz w:val="24"/>
          <w:szCs w:val="24"/>
        </w:rPr>
      </w:pPr>
      <w:r w:rsidRPr="00AA328C">
        <w:rPr>
          <w:noProof/>
          <w:sz w:val="24"/>
          <w:szCs w:val="24"/>
        </w:rPr>
        <w:drawing>
          <wp:inline distT="0" distB="0" distL="0" distR="0" wp14:anchorId="163D877F" wp14:editId="4A16F6B2">
            <wp:extent cx="1684020" cy="453067"/>
            <wp:effectExtent l="0" t="0" r="0" b="4445"/>
            <wp:docPr id="4" name="Picture 4" descr="Come funziona | Tut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e funziona | Tutor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14613" cy="461298"/>
                    </a:xfrm>
                    <a:prstGeom prst="rect">
                      <a:avLst/>
                    </a:prstGeom>
                    <a:noFill/>
                    <a:ln>
                      <a:noFill/>
                    </a:ln>
                  </pic:spPr>
                </pic:pic>
              </a:graphicData>
            </a:graphic>
          </wp:inline>
        </w:drawing>
      </w:r>
    </w:p>
    <w:p w14:paraId="323521FF" w14:textId="343CE0FA" w:rsidR="00EB537D" w:rsidRPr="00AA328C" w:rsidRDefault="00444243" w:rsidP="00AB3D04">
      <w:pPr>
        <w:pStyle w:val="ListParagraph"/>
        <w:numPr>
          <w:ilvl w:val="0"/>
          <w:numId w:val="36"/>
        </w:numPr>
        <w:jc w:val="both"/>
        <w:rPr>
          <w:sz w:val="24"/>
          <w:szCs w:val="24"/>
        </w:rPr>
      </w:pPr>
      <w:r w:rsidRPr="00AA328C">
        <w:rPr>
          <w:sz w:val="24"/>
          <w:szCs w:val="24"/>
        </w:rPr>
        <w:t>Portale stage è un portale tramite il quale</w:t>
      </w:r>
      <w:r w:rsidR="000C5539" w:rsidRPr="00AA328C">
        <w:rPr>
          <w:sz w:val="24"/>
          <w:szCs w:val="24"/>
        </w:rPr>
        <w:t xml:space="preserve"> l’Università Bicocca di Miano fornisce supporto agli studenti iscritti che vogliono</w:t>
      </w:r>
      <w:r w:rsidR="004F480F" w:rsidRPr="00AA328C">
        <w:rPr>
          <w:sz w:val="24"/>
          <w:szCs w:val="24"/>
        </w:rPr>
        <w:t xml:space="preserve"> attivare uno stage curriculare.</w:t>
      </w:r>
      <w:r w:rsidR="00901337" w:rsidRPr="00AA328C">
        <w:rPr>
          <w:sz w:val="24"/>
          <w:szCs w:val="24"/>
        </w:rPr>
        <w:t xml:space="preserve"> </w:t>
      </w:r>
      <w:r w:rsidR="00622841" w:rsidRPr="00AA328C">
        <w:rPr>
          <w:sz w:val="24"/>
          <w:szCs w:val="24"/>
        </w:rPr>
        <w:t xml:space="preserve">Questa piattaforma </w:t>
      </w:r>
      <w:r w:rsidR="00AB3D04" w:rsidRPr="00AA328C">
        <w:rPr>
          <w:sz w:val="24"/>
          <w:szCs w:val="24"/>
        </w:rPr>
        <w:t>permette</w:t>
      </w:r>
      <w:r w:rsidR="00622841" w:rsidRPr="00AA328C">
        <w:rPr>
          <w:sz w:val="24"/>
          <w:szCs w:val="24"/>
        </w:rPr>
        <w:t xml:space="preserve"> la ricerca dell</w:t>
      </w:r>
      <w:r w:rsidR="00F5743D">
        <w:rPr>
          <w:sz w:val="24"/>
          <w:szCs w:val="24"/>
        </w:rPr>
        <w:t xml:space="preserve">e </w:t>
      </w:r>
      <w:r w:rsidR="00622841" w:rsidRPr="00AA328C">
        <w:rPr>
          <w:sz w:val="24"/>
          <w:szCs w:val="24"/>
        </w:rPr>
        <w:t>offerte delle aziende registrate e convenzionate</w:t>
      </w:r>
      <w:r w:rsidR="00B245EF" w:rsidRPr="00AA328C">
        <w:rPr>
          <w:sz w:val="24"/>
          <w:szCs w:val="24"/>
        </w:rPr>
        <w:t xml:space="preserve"> con l’università</w:t>
      </w:r>
      <w:r w:rsidR="00AB3D04" w:rsidRPr="00AA328C">
        <w:rPr>
          <w:sz w:val="24"/>
          <w:szCs w:val="24"/>
        </w:rPr>
        <w:t xml:space="preserve"> e la candidatura ed esse da parte dello studente.</w:t>
      </w:r>
      <w:r w:rsidR="007F4969" w:rsidRPr="00AA328C">
        <w:rPr>
          <w:sz w:val="24"/>
          <w:szCs w:val="24"/>
        </w:rPr>
        <w:t xml:space="preserve"> Informazioni prese da:</w:t>
      </w:r>
    </w:p>
    <w:p w14:paraId="5F3A4EB0" w14:textId="77777777" w:rsidR="00476937" w:rsidRPr="00AA328C" w:rsidRDefault="00AA6648" w:rsidP="00476937">
      <w:pPr>
        <w:pStyle w:val="ListParagraph"/>
        <w:numPr>
          <w:ilvl w:val="1"/>
          <w:numId w:val="36"/>
        </w:numPr>
        <w:jc w:val="both"/>
        <w:rPr>
          <w:sz w:val="24"/>
          <w:szCs w:val="24"/>
        </w:rPr>
      </w:pPr>
      <w:hyperlink r:id="rId22" w:history="1">
        <w:r w:rsidR="007F4969" w:rsidRPr="00AA328C">
          <w:rPr>
            <w:rStyle w:val="Hyperlink"/>
            <w:sz w:val="24"/>
            <w:szCs w:val="24"/>
          </w:rPr>
          <w:t>https://www.unimib.it/servizi/stage-e-tirocini/stage-e-tirocini-curriculari</w:t>
        </w:r>
      </w:hyperlink>
      <w:r w:rsidR="00476937" w:rsidRPr="00AA328C">
        <w:rPr>
          <w:sz w:val="24"/>
          <w:szCs w:val="24"/>
        </w:rPr>
        <w:t>;</w:t>
      </w:r>
    </w:p>
    <w:p w14:paraId="78FF4AD8" w14:textId="13F5DFAE" w:rsidR="00476937" w:rsidRPr="00AA328C" w:rsidRDefault="00AA6648" w:rsidP="00476937">
      <w:pPr>
        <w:pStyle w:val="ListParagraph"/>
        <w:numPr>
          <w:ilvl w:val="1"/>
          <w:numId w:val="36"/>
        </w:numPr>
        <w:jc w:val="both"/>
        <w:rPr>
          <w:sz w:val="24"/>
          <w:szCs w:val="24"/>
        </w:rPr>
      </w:pPr>
      <w:hyperlink r:id="rId23" w:history="1">
        <w:r w:rsidR="00476937" w:rsidRPr="00AA328C">
          <w:rPr>
            <w:rStyle w:val="Hyperlink"/>
            <w:sz w:val="24"/>
            <w:szCs w:val="24"/>
          </w:rPr>
          <w:t>https://www.unimib.it/servizi/bicocca-orienta/servizi-orientamento/stage-e-tirocini/studenti/ricercacandidatura-offerte-stagetirocinio</w:t>
        </w:r>
      </w:hyperlink>
      <w:r w:rsidR="00476937" w:rsidRPr="00AA328C">
        <w:rPr>
          <w:sz w:val="24"/>
          <w:szCs w:val="24"/>
        </w:rPr>
        <w:t>.</w:t>
      </w:r>
    </w:p>
    <w:p w14:paraId="22352404" w14:textId="2EE096A0" w:rsidR="00472B95" w:rsidRPr="00AA328C" w:rsidRDefault="00AA7AEC" w:rsidP="00AA7AEC">
      <w:pPr>
        <w:jc w:val="center"/>
        <w:rPr>
          <w:sz w:val="24"/>
          <w:szCs w:val="24"/>
        </w:rPr>
      </w:pPr>
      <w:r w:rsidRPr="00AA328C">
        <w:rPr>
          <w:noProof/>
          <w:sz w:val="24"/>
          <w:szCs w:val="24"/>
        </w:rPr>
        <w:drawing>
          <wp:inline distT="0" distB="0" distL="0" distR="0" wp14:anchorId="145BE160" wp14:editId="2B7600B0">
            <wp:extent cx="1345129" cy="594360"/>
            <wp:effectExtent l="0" t="0" r="762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24"/>
                    <a:stretch>
                      <a:fillRect/>
                    </a:stretch>
                  </pic:blipFill>
                  <pic:spPr>
                    <a:xfrm>
                      <a:off x="0" y="0"/>
                      <a:ext cx="1352469" cy="597603"/>
                    </a:xfrm>
                    <a:prstGeom prst="rect">
                      <a:avLst/>
                    </a:prstGeom>
                  </pic:spPr>
                </pic:pic>
              </a:graphicData>
            </a:graphic>
          </wp:inline>
        </w:drawing>
      </w:r>
    </w:p>
    <w:p w14:paraId="296A5BA5" w14:textId="3C2C35FA" w:rsidR="001D6019" w:rsidRPr="00AA328C" w:rsidRDefault="005524FD" w:rsidP="00805569">
      <w:pPr>
        <w:jc w:val="both"/>
        <w:rPr>
          <w:sz w:val="24"/>
          <w:szCs w:val="24"/>
        </w:rPr>
      </w:pPr>
      <w:r w:rsidRPr="00AA328C">
        <w:rPr>
          <w:sz w:val="24"/>
          <w:szCs w:val="24"/>
        </w:rPr>
        <w:t>Pladat</w:t>
      </w:r>
      <w:r w:rsidR="00BD0610" w:rsidRPr="00AA328C">
        <w:rPr>
          <w:sz w:val="24"/>
          <w:szCs w:val="24"/>
        </w:rPr>
        <w:t xml:space="preserve"> avrà un ruolo che si colloca a metà tra le due piattaforme</w:t>
      </w:r>
      <w:r w:rsidR="004543BA" w:rsidRPr="00AA328C">
        <w:rPr>
          <w:sz w:val="24"/>
          <w:szCs w:val="24"/>
        </w:rPr>
        <w:t xml:space="preserve">: funzionale come </w:t>
      </w:r>
      <w:r w:rsidR="00805569" w:rsidRPr="00AA328C">
        <w:rPr>
          <w:sz w:val="24"/>
          <w:szCs w:val="24"/>
        </w:rPr>
        <w:t>T</w:t>
      </w:r>
      <w:r w:rsidR="004543BA" w:rsidRPr="00AA328C">
        <w:rPr>
          <w:sz w:val="24"/>
          <w:szCs w:val="24"/>
        </w:rPr>
        <w:t>utore</w:t>
      </w:r>
      <w:r w:rsidR="00805569" w:rsidRPr="00AA328C">
        <w:rPr>
          <w:sz w:val="24"/>
          <w:szCs w:val="24"/>
        </w:rPr>
        <w:t xml:space="preserve">d, ma semplice come il Portale Stage. </w:t>
      </w:r>
      <w:r w:rsidR="007577A2" w:rsidRPr="00AA328C">
        <w:rPr>
          <w:sz w:val="24"/>
          <w:szCs w:val="24"/>
        </w:rPr>
        <w:t xml:space="preserve">Come già </w:t>
      </w:r>
      <w:r w:rsidR="001D6019" w:rsidRPr="00AA328C">
        <w:rPr>
          <w:sz w:val="24"/>
          <w:szCs w:val="24"/>
        </w:rPr>
        <w:t>evidenziato:</w:t>
      </w:r>
    </w:p>
    <w:p w14:paraId="7FE22178" w14:textId="3BCE467C" w:rsidR="00AD1B5C" w:rsidRPr="00AA328C" w:rsidRDefault="001D6019" w:rsidP="001D6019">
      <w:pPr>
        <w:pStyle w:val="ListParagraph"/>
        <w:numPr>
          <w:ilvl w:val="0"/>
          <w:numId w:val="36"/>
        </w:numPr>
        <w:jc w:val="both"/>
        <w:rPr>
          <w:sz w:val="24"/>
          <w:szCs w:val="24"/>
        </w:rPr>
      </w:pPr>
      <w:r w:rsidRPr="00AA328C">
        <w:rPr>
          <w:sz w:val="24"/>
          <w:szCs w:val="24"/>
        </w:rPr>
        <w:lastRenderedPageBreak/>
        <w:t>P</w:t>
      </w:r>
      <w:r w:rsidR="007577A2" w:rsidRPr="00AA328C">
        <w:rPr>
          <w:sz w:val="24"/>
          <w:szCs w:val="24"/>
        </w:rPr>
        <w:t>ermetterà la ricerca</w:t>
      </w:r>
      <w:r w:rsidRPr="00AA328C">
        <w:rPr>
          <w:sz w:val="24"/>
          <w:szCs w:val="24"/>
        </w:rPr>
        <w:t xml:space="preserve"> e la candidatura a tirocini curriculari ed extracurriculari;</w:t>
      </w:r>
    </w:p>
    <w:p w14:paraId="17B64BF8" w14:textId="17B980AD" w:rsidR="001D6019" w:rsidRPr="00AA328C" w:rsidRDefault="00745AE2" w:rsidP="001D6019">
      <w:pPr>
        <w:pStyle w:val="ListParagraph"/>
        <w:numPr>
          <w:ilvl w:val="0"/>
          <w:numId w:val="36"/>
        </w:numPr>
        <w:jc w:val="both"/>
        <w:rPr>
          <w:sz w:val="24"/>
          <w:szCs w:val="24"/>
        </w:rPr>
      </w:pPr>
      <w:r w:rsidRPr="00AA328C">
        <w:rPr>
          <w:sz w:val="24"/>
          <w:szCs w:val="24"/>
        </w:rPr>
        <w:t>Avrà un’interfaccia semplice funzionale a misura di studente</w:t>
      </w:r>
      <w:r w:rsidR="00905FBB" w:rsidRPr="00AA328C">
        <w:rPr>
          <w:sz w:val="24"/>
          <w:szCs w:val="24"/>
        </w:rPr>
        <w:t>;</w:t>
      </w:r>
    </w:p>
    <w:p w14:paraId="4F7BACBE" w14:textId="58E4D998" w:rsidR="00905FBB" w:rsidRPr="00AA328C" w:rsidRDefault="00905FBB" w:rsidP="00BF53BA">
      <w:pPr>
        <w:pStyle w:val="ListParagraph"/>
        <w:numPr>
          <w:ilvl w:val="0"/>
          <w:numId w:val="36"/>
        </w:numPr>
        <w:jc w:val="both"/>
        <w:rPr>
          <w:sz w:val="24"/>
          <w:szCs w:val="24"/>
        </w:rPr>
      </w:pPr>
      <w:r w:rsidRPr="00AA328C">
        <w:rPr>
          <w:sz w:val="24"/>
          <w:szCs w:val="24"/>
        </w:rPr>
        <w:t>Sarà accessibile tramite account universitario</w:t>
      </w:r>
      <w:r w:rsidR="00BF53BA" w:rsidRPr="00AA328C">
        <w:rPr>
          <w:sz w:val="24"/>
          <w:szCs w:val="24"/>
        </w:rPr>
        <w:t>;</w:t>
      </w:r>
    </w:p>
    <w:p w14:paraId="5C87CBD3" w14:textId="605884F0" w:rsidR="00BF53BA" w:rsidRPr="00AA328C" w:rsidRDefault="00BF53BA" w:rsidP="00BF53BA">
      <w:pPr>
        <w:pStyle w:val="ListParagraph"/>
        <w:numPr>
          <w:ilvl w:val="0"/>
          <w:numId w:val="36"/>
        </w:numPr>
        <w:jc w:val="both"/>
        <w:rPr>
          <w:sz w:val="24"/>
          <w:szCs w:val="24"/>
        </w:rPr>
      </w:pPr>
      <w:r w:rsidRPr="00AA328C">
        <w:rPr>
          <w:sz w:val="24"/>
          <w:szCs w:val="24"/>
        </w:rPr>
        <w:t>Gestirà tirocini di ricerca ed esterni in azienda.</w:t>
      </w:r>
    </w:p>
    <w:p w14:paraId="29DE6BAF" w14:textId="77777777" w:rsidR="00F30889" w:rsidRPr="00AA328C" w:rsidRDefault="005215C7" w:rsidP="00F30889">
      <w:pPr>
        <w:jc w:val="both"/>
        <w:rPr>
          <w:sz w:val="24"/>
          <w:szCs w:val="24"/>
        </w:rPr>
      </w:pPr>
      <w:r w:rsidRPr="00AA328C">
        <w:rPr>
          <w:sz w:val="24"/>
          <w:szCs w:val="24"/>
        </w:rPr>
        <w:t>Andiamo, a questo punto, a stilare un primo elenco di requisiti funzionali</w:t>
      </w:r>
      <w:r w:rsidR="00464616" w:rsidRPr="00AA328C">
        <w:rPr>
          <w:sz w:val="24"/>
          <w:szCs w:val="24"/>
        </w:rPr>
        <w:t xml:space="preserve"> tratti dal background study</w:t>
      </w:r>
      <w:r w:rsidR="00432D4C" w:rsidRPr="00AA328C">
        <w:rPr>
          <w:sz w:val="24"/>
          <w:szCs w:val="24"/>
        </w:rPr>
        <w:t xml:space="preserve">, ovvero requisiti indicanti le funzionalità </w:t>
      </w:r>
      <w:r w:rsidR="00DC5D1E" w:rsidRPr="00AA328C">
        <w:rPr>
          <w:sz w:val="24"/>
          <w:szCs w:val="24"/>
        </w:rPr>
        <w:t>o i servizi di PlaDat</w:t>
      </w:r>
      <w:r w:rsidR="00CA4D66" w:rsidRPr="00AA328C">
        <w:rPr>
          <w:sz w:val="24"/>
          <w:szCs w:val="24"/>
        </w:rPr>
        <w:t>, ovvero gli input e gli output del sistema</w:t>
      </w:r>
      <w:r w:rsidR="00464616" w:rsidRPr="00AA328C">
        <w:rPr>
          <w:sz w:val="24"/>
          <w:szCs w:val="24"/>
        </w:rPr>
        <w:t>.</w:t>
      </w:r>
      <w:r w:rsidR="008E2435" w:rsidRPr="00AA328C">
        <w:rPr>
          <w:sz w:val="24"/>
          <w:szCs w:val="24"/>
        </w:rPr>
        <w:t xml:space="preserve"> </w:t>
      </w:r>
    </w:p>
    <w:p w14:paraId="7B738F32" w14:textId="63DB8E0F" w:rsidR="00CA4D66" w:rsidRPr="00AA328C" w:rsidRDefault="00F30889" w:rsidP="009D6AFF">
      <w:pPr>
        <w:jc w:val="both"/>
        <w:rPr>
          <w:sz w:val="24"/>
          <w:szCs w:val="24"/>
        </w:rPr>
      </w:pPr>
      <w:r w:rsidRPr="00AA328C">
        <w:rPr>
          <w:sz w:val="24"/>
          <w:szCs w:val="24"/>
        </w:rPr>
        <w:t>Per documentare i requisiti utilizzeremo il linguaggio naturale, che permette di definire infinite espressioni, ma ristretto per ridurne l’ambiguità</w:t>
      </w:r>
      <w:r w:rsidR="009D6AFF" w:rsidRPr="00AA328C">
        <w:rPr>
          <w:sz w:val="24"/>
          <w:szCs w:val="24"/>
        </w:rPr>
        <w:t xml:space="preserve"> usando regole locali.</w:t>
      </w:r>
      <w:r w:rsidRPr="00AA328C">
        <w:rPr>
          <w:sz w:val="24"/>
          <w:szCs w:val="24"/>
        </w:rPr>
        <w:t xml:space="preserve"> In quest’ottica </w:t>
      </w:r>
      <w:r w:rsidR="009D6AFF" w:rsidRPr="00AA328C">
        <w:rPr>
          <w:sz w:val="24"/>
          <w:szCs w:val="24"/>
        </w:rPr>
        <w:t>abbiamo creato un template per i requisiti ad-hoc per il nostro documento.</w:t>
      </w:r>
    </w:p>
    <w:tbl>
      <w:tblPr>
        <w:tblStyle w:val="TableGrid1"/>
        <w:tblW w:w="8505" w:type="dxa"/>
        <w:jc w:val="center"/>
        <w:tblLook w:val="04A0" w:firstRow="1" w:lastRow="0" w:firstColumn="1" w:lastColumn="0" w:noHBand="0" w:noVBand="1"/>
      </w:tblPr>
      <w:tblGrid>
        <w:gridCol w:w="2330"/>
        <w:gridCol w:w="6175"/>
      </w:tblGrid>
      <w:tr w:rsidR="00AA328C" w:rsidRPr="00AA6648" w14:paraId="543198B2" w14:textId="77777777" w:rsidTr="00357E31">
        <w:trPr>
          <w:jc w:val="center"/>
        </w:trPr>
        <w:tc>
          <w:tcPr>
            <w:tcW w:w="2547" w:type="dxa"/>
            <w:tcMar>
              <w:top w:w="28" w:type="dxa"/>
              <w:left w:w="57" w:type="dxa"/>
              <w:bottom w:w="28" w:type="dxa"/>
              <w:right w:w="57" w:type="dxa"/>
            </w:tcMar>
            <w:vAlign w:val="center"/>
          </w:tcPr>
          <w:p w14:paraId="37CFAA70" w14:textId="3A5C5530" w:rsidR="00AA328C" w:rsidRPr="00AA328C" w:rsidRDefault="00AA328C" w:rsidP="00500FF5">
            <w:pPr>
              <w:jc w:val="center"/>
              <w:rPr>
                <w:b/>
                <w:bCs/>
              </w:rPr>
            </w:pPr>
            <w:r w:rsidRPr="00AA328C">
              <w:rPr>
                <w:b/>
                <w:bCs/>
              </w:rPr>
              <w:t>I</w:t>
            </w:r>
            <w:r w:rsidR="00C929D9" w:rsidRPr="00C929D9">
              <w:rPr>
                <w:b/>
                <w:bCs/>
              </w:rPr>
              <w:t>D</w:t>
            </w:r>
          </w:p>
        </w:tc>
        <w:tc>
          <w:tcPr>
            <w:tcW w:w="7075" w:type="dxa"/>
            <w:tcMar>
              <w:top w:w="28" w:type="dxa"/>
              <w:left w:w="57" w:type="dxa"/>
              <w:bottom w:w="28" w:type="dxa"/>
              <w:right w:w="57" w:type="dxa"/>
            </w:tcMar>
            <w:vAlign w:val="center"/>
          </w:tcPr>
          <w:p w14:paraId="34CA692C" w14:textId="451E9E51" w:rsidR="00AA328C" w:rsidRPr="00AA328C" w:rsidRDefault="00D572DC" w:rsidP="00357E31">
            <w:pPr>
              <w:rPr>
                <w:lang w:val="en-GB"/>
              </w:rPr>
            </w:pPr>
            <w:r w:rsidRPr="00D572DC">
              <w:rPr>
                <w:lang w:val="en-GB"/>
              </w:rPr>
              <w:t>Unique requirement identifier consisting of typeRequirement-functionality-typeUser.</w:t>
            </w:r>
          </w:p>
        </w:tc>
      </w:tr>
      <w:tr w:rsidR="00AA328C" w:rsidRPr="00AA6648" w14:paraId="3F56DACA" w14:textId="77777777" w:rsidTr="00357E31">
        <w:trPr>
          <w:jc w:val="center"/>
        </w:trPr>
        <w:tc>
          <w:tcPr>
            <w:tcW w:w="2547" w:type="dxa"/>
            <w:tcMar>
              <w:top w:w="28" w:type="dxa"/>
              <w:left w:w="57" w:type="dxa"/>
              <w:bottom w:w="28" w:type="dxa"/>
              <w:right w:w="57" w:type="dxa"/>
            </w:tcMar>
            <w:vAlign w:val="center"/>
          </w:tcPr>
          <w:p w14:paraId="0DBBCB18" w14:textId="77777777" w:rsidR="00AA328C" w:rsidRPr="00AA328C" w:rsidRDefault="00AA328C" w:rsidP="00500FF5">
            <w:pPr>
              <w:jc w:val="center"/>
              <w:rPr>
                <w:b/>
                <w:bCs/>
              </w:rPr>
            </w:pPr>
            <w:r w:rsidRPr="00AA328C">
              <w:rPr>
                <w:b/>
                <w:bCs/>
              </w:rPr>
              <w:t>Type</w:t>
            </w:r>
          </w:p>
        </w:tc>
        <w:tc>
          <w:tcPr>
            <w:tcW w:w="7075" w:type="dxa"/>
            <w:tcMar>
              <w:top w:w="28" w:type="dxa"/>
              <w:left w:w="57" w:type="dxa"/>
              <w:bottom w:w="28" w:type="dxa"/>
              <w:right w:w="57" w:type="dxa"/>
            </w:tcMar>
            <w:vAlign w:val="center"/>
          </w:tcPr>
          <w:p w14:paraId="786B16CE" w14:textId="0EDDAF45" w:rsidR="00AA328C" w:rsidRPr="00AA328C" w:rsidRDefault="00AA328C" w:rsidP="00357E31">
            <w:pPr>
              <w:rPr>
                <w:lang w:val="en-GB"/>
              </w:rPr>
            </w:pPr>
            <w:r w:rsidRPr="00AA328C">
              <w:rPr>
                <w:lang w:val="en-GB"/>
              </w:rPr>
              <w:t xml:space="preserve">Functional </w:t>
            </w:r>
            <w:r w:rsidR="00D572DC">
              <w:rPr>
                <w:lang w:val="en-GB"/>
              </w:rPr>
              <w:t>r</w:t>
            </w:r>
            <w:r w:rsidRPr="00AA328C">
              <w:rPr>
                <w:lang w:val="en-GB"/>
              </w:rPr>
              <w:t>equirement</w:t>
            </w:r>
            <w:r w:rsidR="00D572DC" w:rsidRPr="00D572DC">
              <w:rPr>
                <w:lang w:val="en-GB"/>
              </w:rPr>
              <w:t>/Non-functional r</w:t>
            </w:r>
            <w:r w:rsidR="00D572DC">
              <w:rPr>
                <w:lang w:val="en-GB"/>
              </w:rPr>
              <w:t>equirement</w:t>
            </w:r>
            <w:r w:rsidR="00357E31">
              <w:rPr>
                <w:lang w:val="en-GB"/>
              </w:rPr>
              <w:t>.</w:t>
            </w:r>
          </w:p>
        </w:tc>
      </w:tr>
      <w:tr w:rsidR="00AA328C" w:rsidRPr="00AA328C" w14:paraId="2222609C" w14:textId="77777777" w:rsidTr="00357E31">
        <w:trPr>
          <w:jc w:val="center"/>
        </w:trPr>
        <w:tc>
          <w:tcPr>
            <w:tcW w:w="2547" w:type="dxa"/>
            <w:tcMar>
              <w:top w:w="28" w:type="dxa"/>
              <w:left w:w="57" w:type="dxa"/>
              <w:bottom w:w="28" w:type="dxa"/>
              <w:right w:w="57" w:type="dxa"/>
            </w:tcMar>
            <w:vAlign w:val="center"/>
          </w:tcPr>
          <w:p w14:paraId="02145E43" w14:textId="77777777" w:rsidR="00AA328C" w:rsidRPr="00AA328C" w:rsidRDefault="00AA328C" w:rsidP="00500FF5">
            <w:pPr>
              <w:jc w:val="center"/>
              <w:rPr>
                <w:b/>
                <w:bCs/>
              </w:rPr>
            </w:pPr>
            <w:r w:rsidRPr="00AA328C">
              <w:rPr>
                <w:b/>
                <w:bCs/>
              </w:rPr>
              <w:t>Description</w:t>
            </w:r>
          </w:p>
        </w:tc>
        <w:tc>
          <w:tcPr>
            <w:tcW w:w="7075" w:type="dxa"/>
            <w:tcMar>
              <w:top w:w="28" w:type="dxa"/>
              <w:left w:w="57" w:type="dxa"/>
              <w:bottom w:w="28" w:type="dxa"/>
              <w:right w:w="57" w:type="dxa"/>
            </w:tcMar>
            <w:vAlign w:val="center"/>
          </w:tcPr>
          <w:p w14:paraId="6270F2E0" w14:textId="07D9584B" w:rsidR="00AA328C" w:rsidRPr="00AA328C" w:rsidRDefault="00F143C9" w:rsidP="00357E31">
            <w:pPr>
              <w:rPr>
                <w:lang w:val="en-US"/>
              </w:rPr>
            </w:pPr>
            <w:r>
              <w:rPr>
                <w:lang w:val="en-US"/>
              </w:rPr>
              <w:t>D</w:t>
            </w:r>
            <w:r w:rsidRPr="00F143C9">
              <w:rPr>
                <w:lang w:val="en-US"/>
              </w:rPr>
              <w:t>escription of the requirement</w:t>
            </w:r>
            <w:r w:rsidR="00357E31">
              <w:rPr>
                <w:lang w:val="en-US"/>
              </w:rPr>
              <w:t>.</w:t>
            </w:r>
          </w:p>
        </w:tc>
      </w:tr>
      <w:tr w:rsidR="00AA328C" w:rsidRPr="00AA6648" w14:paraId="578178ED" w14:textId="77777777" w:rsidTr="00357E31">
        <w:trPr>
          <w:jc w:val="center"/>
        </w:trPr>
        <w:tc>
          <w:tcPr>
            <w:tcW w:w="2547" w:type="dxa"/>
            <w:tcMar>
              <w:top w:w="28" w:type="dxa"/>
              <w:left w:w="57" w:type="dxa"/>
              <w:bottom w:w="28" w:type="dxa"/>
              <w:right w:w="57" w:type="dxa"/>
            </w:tcMar>
            <w:vAlign w:val="center"/>
          </w:tcPr>
          <w:p w14:paraId="1BE0F400" w14:textId="77777777" w:rsidR="00AA328C" w:rsidRPr="00AA328C" w:rsidRDefault="00AA328C" w:rsidP="00500FF5">
            <w:pPr>
              <w:jc w:val="center"/>
              <w:rPr>
                <w:b/>
                <w:bCs/>
              </w:rPr>
            </w:pPr>
            <w:r w:rsidRPr="00AA328C">
              <w:rPr>
                <w:b/>
                <w:bCs/>
              </w:rPr>
              <w:t>Priority</w:t>
            </w:r>
          </w:p>
        </w:tc>
        <w:tc>
          <w:tcPr>
            <w:tcW w:w="7075" w:type="dxa"/>
            <w:tcMar>
              <w:top w:w="28" w:type="dxa"/>
              <w:left w:w="57" w:type="dxa"/>
              <w:bottom w:w="28" w:type="dxa"/>
              <w:right w:w="57" w:type="dxa"/>
            </w:tcMar>
            <w:vAlign w:val="center"/>
          </w:tcPr>
          <w:p w14:paraId="1FFD67BD" w14:textId="499CE16B" w:rsidR="00AA328C" w:rsidRPr="00AA328C" w:rsidRDefault="00500FF5" w:rsidP="00357E31">
            <w:pPr>
              <w:rPr>
                <w:lang w:val="en-GB"/>
              </w:rPr>
            </w:pPr>
            <w:r w:rsidRPr="00500FF5">
              <w:rPr>
                <w:lang w:val="en-GB"/>
              </w:rPr>
              <w:t>Priority in implementation (High/M</w:t>
            </w:r>
            <w:r>
              <w:rPr>
                <w:lang w:val="en-GB"/>
              </w:rPr>
              <w:t>edium/Low)</w:t>
            </w:r>
            <w:r w:rsidR="00357E31">
              <w:rPr>
                <w:lang w:val="en-GB"/>
              </w:rPr>
              <w:t>.</w:t>
            </w:r>
          </w:p>
        </w:tc>
      </w:tr>
      <w:tr w:rsidR="00AA328C" w:rsidRPr="00AA6648" w14:paraId="66F15E5F" w14:textId="77777777" w:rsidTr="00357E31">
        <w:trPr>
          <w:trHeight w:val="30"/>
          <w:jc w:val="center"/>
        </w:trPr>
        <w:tc>
          <w:tcPr>
            <w:tcW w:w="2547" w:type="dxa"/>
            <w:tcMar>
              <w:top w:w="28" w:type="dxa"/>
              <w:left w:w="57" w:type="dxa"/>
              <w:bottom w:w="28" w:type="dxa"/>
              <w:right w:w="57" w:type="dxa"/>
            </w:tcMar>
            <w:vAlign w:val="center"/>
          </w:tcPr>
          <w:p w14:paraId="1D090FF0" w14:textId="77777777" w:rsidR="00AA328C" w:rsidRPr="00AA328C" w:rsidRDefault="00AA328C" w:rsidP="00500FF5">
            <w:pPr>
              <w:jc w:val="center"/>
              <w:rPr>
                <w:b/>
                <w:bCs/>
              </w:rPr>
            </w:pPr>
            <w:r w:rsidRPr="00AA328C">
              <w:rPr>
                <w:b/>
                <w:bCs/>
              </w:rPr>
              <w:t>To Verify</w:t>
            </w:r>
          </w:p>
        </w:tc>
        <w:tc>
          <w:tcPr>
            <w:tcW w:w="7075" w:type="dxa"/>
            <w:tcMar>
              <w:top w:w="28" w:type="dxa"/>
              <w:left w:w="57" w:type="dxa"/>
              <w:bottom w:w="28" w:type="dxa"/>
              <w:right w:w="57" w:type="dxa"/>
            </w:tcMar>
            <w:vAlign w:val="center"/>
          </w:tcPr>
          <w:p w14:paraId="7FB53CFB" w14:textId="4E6916B3" w:rsidR="00AA328C" w:rsidRPr="00AA328C" w:rsidRDefault="00357E31" w:rsidP="00357E31">
            <w:pPr>
              <w:rPr>
                <w:highlight w:val="yellow"/>
                <w:lang w:val="en-GB"/>
              </w:rPr>
            </w:pPr>
            <w:r w:rsidRPr="00357E31">
              <w:rPr>
                <w:lang w:val="en-GB"/>
              </w:rPr>
              <w:t>Indicates whether an aspect or the requirement in its interest are to be subjected to direct elicitation with stakeholders</w:t>
            </w:r>
            <w:r>
              <w:rPr>
                <w:lang w:val="en-GB"/>
              </w:rPr>
              <w:t xml:space="preserve"> (Yes/No).</w:t>
            </w:r>
          </w:p>
        </w:tc>
      </w:tr>
    </w:tbl>
    <w:p w14:paraId="3B032916" w14:textId="205BA65A" w:rsidR="00464616" w:rsidRPr="00AA6648" w:rsidRDefault="00357E31" w:rsidP="00981F52">
      <w:pPr>
        <w:jc w:val="both"/>
        <w:rPr>
          <w:sz w:val="24"/>
          <w:szCs w:val="24"/>
        </w:rPr>
      </w:pPr>
      <w:r w:rsidRPr="00AA6648">
        <w:rPr>
          <w:sz w:val="24"/>
          <w:szCs w:val="24"/>
        </w:rPr>
        <w:t>Elenco dei requisiti funzionali:</w:t>
      </w:r>
    </w:p>
    <w:p w14:paraId="43C11E11" w14:textId="6EE1753D" w:rsidR="00357E31" w:rsidRDefault="003A1187" w:rsidP="00981F52">
      <w:pPr>
        <w:jc w:val="both"/>
        <w:rPr>
          <w:sz w:val="24"/>
          <w:szCs w:val="24"/>
        </w:rPr>
      </w:pPr>
      <w:r w:rsidRPr="003A1187">
        <w:rPr>
          <w:sz w:val="24"/>
          <w:szCs w:val="24"/>
        </w:rPr>
        <w:t>Andiamo, a questo punto, a stilare un primo elenco di requisiti</w:t>
      </w:r>
      <w:r>
        <w:rPr>
          <w:sz w:val="24"/>
          <w:szCs w:val="24"/>
        </w:rPr>
        <w:t xml:space="preserve"> non</w:t>
      </w:r>
      <w:r w:rsidRPr="003A1187">
        <w:rPr>
          <w:sz w:val="24"/>
          <w:szCs w:val="24"/>
        </w:rPr>
        <w:t xml:space="preserve"> funzionali tratti dal background study, ovvero requisiti indicanti le </w:t>
      </w:r>
      <w:r w:rsidR="00D355AB">
        <w:rPr>
          <w:sz w:val="24"/>
          <w:szCs w:val="24"/>
        </w:rPr>
        <w:t>i vincoli e le proprietà caratteristiche di</w:t>
      </w:r>
      <w:r w:rsidRPr="003A1187">
        <w:rPr>
          <w:sz w:val="24"/>
          <w:szCs w:val="24"/>
        </w:rPr>
        <w:t xml:space="preserve"> PlaDat</w:t>
      </w:r>
      <w:r w:rsidR="00D355AB">
        <w:rPr>
          <w:sz w:val="24"/>
          <w:szCs w:val="24"/>
        </w:rPr>
        <w:t>.</w:t>
      </w:r>
    </w:p>
    <w:p w14:paraId="0814BBD9" w14:textId="3D963460" w:rsidR="00D355AB" w:rsidRDefault="00D355AB" w:rsidP="00981F52">
      <w:pPr>
        <w:jc w:val="both"/>
        <w:rPr>
          <w:sz w:val="24"/>
          <w:szCs w:val="24"/>
        </w:rPr>
      </w:pPr>
      <w:r>
        <w:rPr>
          <w:sz w:val="24"/>
          <w:szCs w:val="24"/>
        </w:rPr>
        <w:t>Per farlo utilizziamo, ancora una volta, il template precedentemente introdotto.</w:t>
      </w:r>
    </w:p>
    <w:p w14:paraId="29037A8D" w14:textId="464520B8" w:rsidR="006A0D9F" w:rsidRDefault="00903452" w:rsidP="006A0D9F">
      <w:pPr>
        <w:pStyle w:val="ListParagraph"/>
        <w:numPr>
          <w:ilvl w:val="0"/>
          <w:numId w:val="38"/>
        </w:numPr>
        <w:jc w:val="both"/>
        <w:rPr>
          <w:sz w:val="24"/>
          <w:szCs w:val="24"/>
        </w:rPr>
      </w:pPr>
      <w:r>
        <w:rPr>
          <w:sz w:val="24"/>
          <w:szCs w:val="24"/>
        </w:rPr>
        <w:t>Disponibilità</w:t>
      </w:r>
    </w:p>
    <w:p w14:paraId="66A85EEB" w14:textId="77777777" w:rsidR="001F2E0E" w:rsidRDefault="001F2E0E" w:rsidP="001F2E0E">
      <w:pPr>
        <w:pStyle w:val="ListParagraph"/>
        <w:numPr>
          <w:ilvl w:val="0"/>
          <w:numId w:val="38"/>
        </w:numPr>
        <w:jc w:val="both"/>
        <w:rPr>
          <w:sz w:val="24"/>
          <w:szCs w:val="24"/>
        </w:rPr>
      </w:pPr>
      <w:r>
        <w:rPr>
          <w:sz w:val="24"/>
          <w:szCs w:val="24"/>
        </w:rPr>
        <w:t>Scalabilità</w:t>
      </w:r>
    </w:p>
    <w:p w14:paraId="12CF619D" w14:textId="77777777" w:rsidR="001F2E0E" w:rsidRDefault="006A0D9F" w:rsidP="001F2E0E">
      <w:pPr>
        <w:pStyle w:val="ListParagraph"/>
        <w:numPr>
          <w:ilvl w:val="0"/>
          <w:numId w:val="38"/>
        </w:numPr>
        <w:jc w:val="both"/>
        <w:rPr>
          <w:sz w:val="24"/>
          <w:szCs w:val="24"/>
        </w:rPr>
      </w:pPr>
      <w:r>
        <w:rPr>
          <w:sz w:val="24"/>
          <w:szCs w:val="24"/>
        </w:rPr>
        <w:t>Accessibilità</w:t>
      </w:r>
    </w:p>
    <w:p w14:paraId="222F4703" w14:textId="12FFCE50" w:rsidR="006A0D9F" w:rsidRPr="001F2E0E" w:rsidRDefault="001F2E0E" w:rsidP="001F2E0E">
      <w:pPr>
        <w:pStyle w:val="ListParagraph"/>
        <w:numPr>
          <w:ilvl w:val="0"/>
          <w:numId w:val="38"/>
        </w:numPr>
        <w:jc w:val="both"/>
        <w:rPr>
          <w:sz w:val="24"/>
          <w:szCs w:val="24"/>
        </w:rPr>
      </w:pPr>
      <w:r>
        <w:rPr>
          <w:sz w:val="24"/>
          <w:szCs w:val="24"/>
        </w:rPr>
        <w:t>Sicurezza</w:t>
      </w:r>
    </w:p>
    <w:p w14:paraId="55DE8E2F" w14:textId="2366C4F3" w:rsidR="006A0D9F" w:rsidRDefault="0020003A" w:rsidP="006A0D9F">
      <w:pPr>
        <w:pStyle w:val="ListParagraph"/>
        <w:numPr>
          <w:ilvl w:val="0"/>
          <w:numId w:val="38"/>
        </w:numPr>
        <w:jc w:val="both"/>
        <w:rPr>
          <w:sz w:val="24"/>
          <w:szCs w:val="24"/>
        </w:rPr>
      </w:pPr>
      <w:r>
        <w:rPr>
          <w:sz w:val="24"/>
          <w:szCs w:val="24"/>
        </w:rPr>
        <w:t>Performance</w:t>
      </w:r>
    </w:p>
    <w:p w14:paraId="48E68477" w14:textId="763A790C" w:rsidR="00370076" w:rsidRPr="006A0D9F" w:rsidRDefault="00370076" w:rsidP="006A0D9F">
      <w:pPr>
        <w:pStyle w:val="ListParagraph"/>
        <w:numPr>
          <w:ilvl w:val="0"/>
          <w:numId w:val="38"/>
        </w:numPr>
        <w:jc w:val="both"/>
        <w:rPr>
          <w:sz w:val="24"/>
          <w:szCs w:val="24"/>
        </w:rPr>
      </w:pPr>
      <w:r>
        <w:rPr>
          <w:sz w:val="24"/>
          <w:szCs w:val="24"/>
        </w:rPr>
        <w:t>Compliance</w:t>
      </w:r>
    </w:p>
    <w:p w14:paraId="4E366BE0" w14:textId="4213EA31" w:rsidR="0019630F" w:rsidRPr="00357E31" w:rsidRDefault="0019630F" w:rsidP="0019630F">
      <w:pPr>
        <w:pStyle w:val="H2"/>
        <w:rPr>
          <w:lang w:val="en-GB"/>
        </w:rPr>
      </w:pPr>
      <w:bookmarkStart w:id="19" w:name="_Toc119951462"/>
      <w:bookmarkStart w:id="20" w:name="_Toc119973312"/>
      <w:r w:rsidRPr="00357E31">
        <w:rPr>
          <w:lang w:val="en-GB"/>
        </w:rPr>
        <w:t>Stakeholder-driven elicitation</w:t>
      </w:r>
      <w:bookmarkEnd w:id="19"/>
      <w:r w:rsidR="00210471" w:rsidRPr="00357E31">
        <w:rPr>
          <w:lang w:val="en-GB"/>
        </w:rPr>
        <w:t>: the interview</w:t>
      </w:r>
      <w:bookmarkEnd w:id="20"/>
    </w:p>
    <w:p w14:paraId="145D2E7D" w14:textId="77777777" w:rsidR="0046731F" w:rsidRPr="00357E31" w:rsidRDefault="0046731F" w:rsidP="0046731F">
      <w:pPr>
        <w:pStyle w:val="Heading2"/>
        <w:rPr>
          <w:sz w:val="24"/>
          <w:szCs w:val="24"/>
          <w:lang w:val="en-GB"/>
        </w:rPr>
      </w:pPr>
    </w:p>
    <w:p w14:paraId="608EAA20" w14:textId="55CD390A" w:rsidR="0019630F" w:rsidRPr="00AA328C" w:rsidRDefault="0019630F" w:rsidP="0019630F">
      <w:pPr>
        <w:pStyle w:val="H2"/>
        <w:rPr>
          <w:lang w:val="en-GB"/>
        </w:rPr>
      </w:pPr>
      <w:bookmarkStart w:id="21" w:name="_Toc119951463"/>
      <w:bookmarkStart w:id="22" w:name="_Toc119973313"/>
      <w:r w:rsidRPr="00AA328C">
        <w:rPr>
          <w:lang w:val="en-GB"/>
        </w:rPr>
        <w:t>Artifact-driven elicitation</w:t>
      </w:r>
      <w:bookmarkEnd w:id="21"/>
      <w:r w:rsidR="00210471" w:rsidRPr="00AA328C">
        <w:rPr>
          <w:lang w:val="en-GB"/>
        </w:rPr>
        <w:t xml:space="preserve">: the </w:t>
      </w:r>
      <w:r w:rsidR="008F189C" w:rsidRPr="00AA328C">
        <w:rPr>
          <w:lang w:val="en-GB"/>
        </w:rPr>
        <w:t>questionnaire</w:t>
      </w:r>
      <w:bookmarkEnd w:id="22"/>
    </w:p>
    <w:p w14:paraId="7C7C5EB0" w14:textId="71C0CA0E" w:rsidR="0046731F" w:rsidRPr="00AA328C" w:rsidRDefault="0046731F" w:rsidP="0046731F">
      <w:pPr>
        <w:rPr>
          <w:sz w:val="24"/>
          <w:szCs w:val="24"/>
          <w:lang w:val="en-GB"/>
        </w:rPr>
      </w:pPr>
      <w:r w:rsidRPr="00AA328C">
        <w:rPr>
          <w:sz w:val="24"/>
          <w:szCs w:val="24"/>
          <w:lang w:val="en-GB"/>
        </w:rPr>
        <w:t xml:space="preserve">Dire </w:t>
      </w:r>
    </w:p>
    <w:p w14:paraId="09013540" w14:textId="5971EF09" w:rsidR="0046731F" w:rsidRPr="00AA328C" w:rsidRDefault="0046731F" w:rsidP="0046731F">
      <w:pPr>
        <w:pStyle w:val="ListParagraph"/>
        <w:numPr>
          <w:ilvl w:val="0"/>
          <w:numId w:val="33"/>
        </w:numPr>
        <w:rPr>
          <w:sz w:val="24"/>
          <w:szCs w:val="24"/>
          <w:lang w:val="en-GB"/>
        </w:rPr>
      </w:pPr>
      <w:r w:rsidRPr="00AA328C">
        <w:rPr>
          <w:sz w:val="24"/>
          <w:szCs w:val="24"/>
          <w:lang w:val="en-GB"/>
        </w:rPr>
        <w:t>Anonimo ma email</w:t>
      </w:r>
    </w:p>
    <w:p w14:paraId="32D5DBCE" w14:textId="141777B4" w:rsidR="0046731F" w:rsidRPr="00AA328C" w:rsidRDefault="0046731F" w:rsidP="0046731F">
      <w:pPr>
        <w:pStyle w:val="ListParagraph"/>
        <w:numPr>
          <w:ilvl w:val="0"/>
          <w:numId w:val="33"/>
        </w:numPr>
        <w:rPr>
          <w:sz w:val="24"/>
          <w:szCs w:val="24"/>
          <w:lang w:val="en-GB"/>
        </w:rPr>
      </w:pPr>
      <w:r w:rsidRPr="00AA328C">
        <w:rPr>
          <w:sz w:val="24"/>
          <w:szCs w:val="24"/>
          <w:lang w:val="en-GB"/>
        </w:rPr>
        <w:t xml:space="preserve">Scadenza </w:t>
      </w:r>
      <w:r w:rsidR="0088321C" w:rsidRPr="00AA328C">
        <w:rPr>
          <w:sz w:val="24"/>
          <w:szCs w:val="24"/>
          <w:lang w:val="en-GB"/>
        </w:rPr>
        <w:t>26/11/2022 00:00</w:t>
      </w:r>
    </w:p>
    <w:p w14:paraId="3CE2FE48" w14:textId="58A8264A" w:rsidR="0088321C" w:rsidRPr="00AA328C" w:rsidRDefault="0088321C" w:rsidP="0046731F">
      <w:pPr>
        <w:pStyle w:val="ListParagraph"/>
        <w:numPr>
          <w:ilvl w:val="0"/>
          <w:numId w:val="33"/>
        </w:numPr>
        <w:rPr>
          <w:sz w:val="24"/>
          <w:szCs w:val="24"/>
          <w:lang w:val="en-GB"/>
        </w:rPr>
      </w:pPr>
      <w:r w:rsidRPr="00AA328C">
        <w:rPr>
          <w:sz w:val="24"/>
          <w:szCs w:val="24"/>
          <w:lang w:val="en-GB"/>
        </w:rPr>
        <w:t>Perch ms form</w:t>
      </w:r>
    </w:p>
    <w:p w14:paraId="1BA28477" w14:textId="4317CCCA" w:rsidR="0088321C" w:rsidRPr="00AA328C" w:rsidRDefault="0088321C" w:rsidP="0046731F">
      <w:pPr>
        <w:pStyle w:val="ListParagraph"/>
        <w:numPr>
          <w:ilvl w:val="0"/>
          <w:numId w:val="33"/>
        </w:numPr>
        <w:rPr>
          <w:sz w:val="24"/>
          <w:szCs w:val="24"/>
          <w:lang w:val="en-GB"/>
        </w:rPr>
      </w:pPr>
      <w:r w:rsidRPr="00AA328C">
        <w:rPr>
          <w:sz w:val="24"/>
          <w:szCs w:val="24"/>
          <w:lang w:val="en-GB"/>
        </w:rPr>
        <w:t xml:space="preserve">Domande </w:t>
      </w:r>
      <w:r w:rsidR="00272D99" w:rsidRPr="00AA328C">
        <w:rPr>
          <w:sz w:val="24"/>
          <w:szCs w:val="24"/>
          <w:lang w:val="en-GB"/>
        </w:rPr>
        <w:t>contrarie</w:t>
      </w:r>
    </w:p>
    <w:p w14:paraId="5573968E" w14:textId="680D99B0" w:rsidR="00272D99" w:rsidRPr="00AA328C" w:rsidRDefault="00272D99" w:rsidP="0046731F">
      <w:pPr>
        <w:pStyle w:val="ListParagraph"/>
        <w:numPr>
          <w:ilvl w:val="0"/>
          <w:numId w:val="33"/>
        </w:numPr>
        <w:rPr>
          <w:sz w:val="24"/>
          <w:szCs w:val="24"/>
          <w:lang w:val="en-GB"/>
        </w:rPr>
      </w:pPr>
      <w:r w:rsidRPr="00AA328C">
        <w:rPr>
          <w:sz w:val="24"/>
          <w:szCs w:val="24"/>
          <w:lang w:val="en-GB"/>
        </w:rPr>
        <w:t>Data possibilità scaricare risposte</w:t>
      </w:r>
    </w:p>
    <w:p w14:paraId="30EC7E29" w14:textId="521A543B" w:rsidR="00272D99" w:rsidRPr="00AA328C" w:rsidRDefault="00272D99" w:rsidP="0046731F">
      <w:pPr>
        <w:pStyle w:val="ListParagraph"/>
        <w:numPr>
          <w:ilvl w:val="0"/>
          <w:numId w:val="33"/>
        </w:numPr>
        <w:rPr>
          <w:sz w:val="24"/>
          <w:szCs w:val="24"/>
          <w:lang w:val="en-GB"/>
        </w:rPr>
      </w:pPr>
      <w:r w:rsidRPr="00AA328C">
        <w:rPr>
          <w:sz w:val="24"/>
          <w:szCs w:val="24"/>
          <w:lang w:val="en-GB"/>
        </w:rPr>
        <w:t>4 risposte perdoman</w:t>
      </w:r>
    </w:p>
    <w:p w14:paraId="53BCABFF" w14:textId="68642CDB" w:rsidR="004D6AE2" w:rsidRPr="00AA328C" w:rsidRDefault="004D6AE2" w:rsidP="0046731F">
      <w:pPr>
        <w:pStyle w:val="ListParagraph"/>
        <w:numPr>
          <w:ilvl w:val="0"/>
          <w:numId w:val="33"/>
        </w:numPr>
        <w:rPr>
          <w:sz w:val="24"/>
          <w:szCs w:val="24"/>
        </w:rPr>
      </w:pPr>
      <w:r w:rsidRPr="00AA328C">
        <w:rPr>
          <w:sz w:val="24"/>
          <w:szCs w:val="24"/>
        </w:rPr>
        <w:t>Che fatto domande per fare vedere all’università l’interesse degli studenti in un nuovo portale</w:t>
      </w:r>
    </w:p>
    <w:sectPr w:rsidR="004D6AE2" w:rsidRPr="00AA328C">
      <w:headerReference w:type="default" r:id="rId25"/>
      <w:footerReference w:type="default" r:id="rId2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032A3" w14:textId="77777777" w:rsidR="00C0770E" w:rsidRDefault="00C0770E" w:rsidP="0025515A">
      <w:pPr>
        <w:spacing w:after="0" w:line="240" w:lineRule="auto"/>
      </w:pPr>
      <w:r>
        <w:separator/>
      </w:r>
    </w:p>
  </w:endnote>
  <w:endnote w:type="continuationSeparator" w:id="0">
    <w:p w14:paraId="3056E506" w14:textId="77777777" w:rsidR="00C0770E" w:rsidRDefault="00C0770E" w:rsidP="0025515A">
      <w:pPr>
        <w:spacing w:after="0" w:line="240" w:lineRule="auto"/>
      </w:pPr>
      <w:r>
        <w:continuationSeparator/>
      </w:r>
    </w:p>
  </w:endnote>
  <w:endnote w:type="continuationNotice" w:id="1">
    <w:p w14:paraId="6F2D861E" w14:textId="77777777" w:rsidR="00C0770E" w:rsidRDefault="00C077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ans Serif Collection">
    <w:panose1 w:val="020B0502040504020204"/>
    <w:charset w:val="00"/>
    <w:family w:val="swiss"/>
    <w:pitch w:val="variable"/>
    <w:sig w:usb0="8007A0C3" w:usb1="02006040" w:usb2="29100001" w:usb3="00000000" w:csb0="00000001"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Yu Mincho">
    <w:altName w:val="Yu Gothic"/>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E873E" w14:textId="4C9E79B4" w:rsidR="00E70E01" w:rsidRPr="00E70E01" w:rsidRDefault="00E70E01">
    <w:pPr>
      <w:pStyle w:val="Footer"/>
      <w:rPr>
        <w:sz w:val="24"/>
        <w:szCs w:val="24"/>
      </w:rPr>
    </w:pPr>
    <w:r w:rsidRPr="00E70E01">
      <w:rPr>
        <w:sz w:val="24"/>
        <w:szCs w:val="24"/>
      </w:rPr>
      <w:t>Mattia Piazzalunga</w:t>
    </w:r>
    <w:r w:rsidR="00576AF8">
      <w:rPr>
        <w:sz w:val="24"/>
        <w:szCs w:val="24"/>
      </w:rPr>
      <w:t xml:space="preserve"> &amp; Matteo Severgnini</w:t>
    </w:r>
    <w:r>
      <w:rPr>
        <w:sz w:val="24"/>
        <w:szCs w:val="24"/>
      </w:rPr>
      <w:tab/>
    </w:r>
    <w:r>
      <w:rPr>
        <w:sz w:val="24"/>
        <w:szCs w:val="24"/>
      </w:rPr>
      <w:tab/>
    </w:r>
    <w:r w:rsidRPr="00E70E01">
      <w:rPr>
        <w:sz w:val="24"/>
        <w:szCs w:val="24"/>
      </w:rPr>
      <w:fldChar w:fldCharType="begin"/>
    </w:r>
    <w:r w:rsidRPr="00E70E01">
      <w:rPr>
        <w:sz w:val="24"/>
        <w:szCs w:val="24"/>
      </w:rPr>
      <w:instrText>PAGE   \* MERGEFORMAT</w:instrText>
    </w:r>
    <w:r w:rsidRPr="00E70E01">
      <w:rPr>
        <w:sz w:val="24"/>
        <w:szCs w:val="24"/>
      </w:rPr>
      <w:fldChar w:fldCharType="separate"/>
    </w:r>
    <w:r w:rsidRPr="00E70E01">
      <w:rPr>
        <w:sz w:val="24"/>
        <w:szCs w:val="24"/>
      </w:rPr>
      <w:t>1</w:t>
    </w:r>
    <w:r w:rsidRPr="00E70E01">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F2FA4" w14:textId="77777777" w:rsidR="00C0770E" w:rsidRDefault="00C0770E" w:rsidP="0025515A">
      <w:pPr>
        <w:spacing w:after="0" w:line="240" w:lineRule="auto"/>
      </w:pPr>
      <w:r>
        <w:separator/>
      </w:r>
    </w:p>
  </w:footnote>
  <w:footnote w:type="continuationSeparator" w:id="0">
    <w:p w14:paraId="0B91FF46" w14:textId="77777777" w:rsidR="00C0770E" w:rsidRDefault="00C0770E" w:rsidP="0025515A">
      <w:pPr>
        <w:spacing w:after="0" w:line="240" w:lineRule="auto"/>
      </w:pPr>
      <w:r>
        <w:continuationSeparator/>
      </w:r>
    </w:p>
  </w:footnote>
  <w:footnote w:type="continuationNotice" w:id="1">
    <w:p w14:paraId="067A5C1C" w14:textId="77777777" w:rsidR="00C0770E" w:rsidRDefault="00C0770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84C7B" w14:textId="0E8BD493" w:rsidR="0025515A" w:rsidRPr="00E70E01" w:rsidRDefault="00576AF8" w:rsidP="0025515A">
    <w:pPr>
      <w:pStyle w:val="Header"/>
      <w:jc w:val="right"/>
      <w:rPr>
        <w:sz w:val="24"/>
        <w:szCs w:val="24"/>
      </w:rPr>
    </w:pPr>
    <w:r>
      <w:rPr>
        <w:sz w:val="24"/>
        <w:szCs w:val="24"/>
      </w:rPr>
      <w:t xml:space="preserve">Assignment </w:t>
    </w:r>
    <w:r w:rsidR="00A55AFD">
      <w:rPr>
        <w:sz w:val="24"/>
        <w:szCs w:val="24"/>
      </w:rPr>
      <w:t>2</w:t>
    </w:r>
    <w:r>
      <w:rPr>
        <w:sz w:val="24"/>
        <w:szCs w:val="24"/>
      </w:rPr>
      <w:t xml:space="preserve"> - </w:t>
    </w:r>
    <w:r w:rsidRPr="00576AF8">
      <w:rPr>
        <w:sz w:val="24"/>
        <w:szCs w:val="24"/>
      </w:rPr>
      <w:t>Software Development Process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2672E"/>
    <w:multiLevelType w:val="hybridMultilevel"/>
    <w:tmpl w:val="4F2CB9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8B1D47"/>
    <w:multiLevelType w:val="hybridMultilevel"/>
    <w:tmpl w:val="C3F8A1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DD78AA"/>
    <w:multiLevelType w:val="hybridMultilevel"/>
    <w:tmpl w:val="E1425A0C"/>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5C3EB4"/>
    <w:multiLevelType w:val="hybridMultilevel"/>
    <w:tmpl w:val="5AE2F6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B3F713B"/>
    <w:multiLevelType w:val="hybridMultilevel"/>
    <w:tmpl w:val="4DD8BA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D550839"/>
    <w:multiLevelType w:val="hybridMultilevel"/>
    <w:tmpl w:val="3EE07F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0A21A30"/>
    <w:multiLevelType w:val="hybridMultilevel"/>
    <w:tmpl w:val="E3003440"/>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85320E4"/>
    <w:multiLevelType w:val="hybridMultilevel"/>
    <w:tmpl w:val="F0EAE1B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29444FF3"/>
    <w:multiLevelType w:val="hybridMultilevel"/>
    <w:tmpl w:val="485A276A"/>
    <w:lvl w:ilvl="0" w:tplc="FFFFFFFF">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BDE18ED"/>
    <w:multiLevelType w:val="hybridMultilevel"/>
    <w:tmpl w:val="75EEA682"/>
    <w:lvl w:ilvl="0" w:tplc="04100001">
      <w:start w:val="1"/>
      <w:numFmt w:val="bullet"/>
      <w:lvlText w:val=""/>
      <w:lvlJc w:val="left"/>
      <w:pPr>
        <w:ind w:left="1440" w:hanging="360"/>
      </w:pPr>
      <w:rPr>
        <w:rFonts w:ascii="Symbol" w:hAnsi="Symbol" w:hint="default"/>
      </w:rPr>
    </w:lvl>
    <w:lvl w:ilvl="1" w:tplc="04100001">
      <w:start w:val="1"/>
      <w:numFmt w:val="bullet"/>
      <w:lvlText w:val=""/>
      <w:lvlJc w:val="left"/>
      <w:pPr>
        <w:ind w:left="2160" w:hanging="360"/>
      </w:pPr>
      <w:rPr>
        <w:rFonts w:ascii="Symbol" w:hAnsi="Symbol"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2F807E92"/>
    <w:multiLevelType w:val="hybridMultilevel"/>
    <w:tmpl w:val="4C5E4842"/>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010109E"/>
    <w:multiLevelType w:val="hybridMultilevel"/>
    <w:tmpl w:val="4ABA3DE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32AC3603"/>
    <w:multiLevelType w:val="hybridMultilevel"/>
    <w:tmpl w:val="A64098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9176653"/>
    <w:multiLevelType w:val="hybridMultilevel"/>
    <w:tmpl w:val="AF0E3C4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9787BB1"/>
    <w:multiLevelType w:val="hybridMultilevel"/>
    <w:tmpl w:val="187827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AF9143C"/>
    <w:multiLevelType w:val="hybridMultilevel"/>
    <w:tmpl w:val="F1BC50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DFA5F62"/>
    <w:multiLevelType w:val="hybridMultilevel"/>
    <w:tmpl w:val="16B477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65C7A5C"/>
    <w:multiLevelType w:val="hybridMultilevel"/>
    <w:tmpl w:val="CF0A4A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B35016B"/>
    <w:multiLevelType w:val="hybridMultilevel"/>
    <w:tmpl w:val="28F0E6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E7703D1"/>
    <w:multiLevelType w:val="hybridMultilevel"/>
    <w:tmpl w:val="0B54E338"/>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0" w15:restartNumberingAfterBreak="0">
    <w:nsid w:val="4FE24FE2"/>
    <w:multiLevelType w:val="hybridMultilevel"/>
    <w:tmpl w:val="CE16CD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0382DE6"/>
    <w:multiLevelType w:val="hybridMultilevel"/>
    <w:tmpl w:val="3042D1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57A6FF4"/>
    <w:multiLevelType w:val="hybridMultilevel"/>
    <w:tmpl w:val="4EC09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68D317D"/>
    <w:multiLevelType w:val="hybridMultilevel"/>
    <w:tmpl w:val="920697C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A5C46C7"/>
    <w:multiLevelType w:val="hybridMultilevel"/>
    <w:tmpl w:val="0164CA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DBC2DE5"/>
    <w:multiLevelType w:val="hybridMultilevel"/>
    <w:tmpl w:val="A9302BF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69EF3C0D"/>
    <w:multiLevelType w:val="hybridMultilevel"/>
    <w:tmpl w:val="3CA01BCE"/>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7" w15:restartNumberingAfterBreak="0">
    <w:nsid w:val="6A34255B"/>
    <w:multiLevelType w:val="hybridMultilevel"/>
    <w:tmpl w:val="7EBA3E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C2344CF"/>
    <w:multiLevelType w:val="hybridMultilevel"/>
    <w:tmpl w:val="DB3654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0AF2F3B"/>
    <w:multiLevelType w:val="hybridMultilevel"/>
    <w:tmpl w:val="724A141E"/>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3067D55"/>
    <w:multiLevelType w:val="hybridMultilevel"/>
    <w:tmpl w:val="FF481E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8313769"/>
    <w:multiLevelType w:val="hybridMultilevel"/>
    <w:tmpl w:val="F83E22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B1E088F"/>
    <w:multiLevelType w:val="hybridMultilevel"/>
    <w:tmpl w:val="EAA0AA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B350518"/>
    <w:multiLevelType w:val="hybridMultilevel"/>
    <w:tmpl w:val="4134F8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EE55875"/>
    <w:multiLevelType w:val="hybridMultilevel"/>
    <w:tmpl w:val="7848ED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EE85179"/>
    <w:multiLevelType w:val="hybridMultilevel"/>
    <w:tmpl w:val="563213F4"/>
    <w:lvl w:ilvl="0" w:tplc="FFFFFFFF">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FF943CA"/>
    <w:multiLevelType w:val="hybridMultilevel"/>
    <w:tmpl w:val="3F482C10"/>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FFA7BB9"/>
    <w:multiLevelType w:val="hybridMultilevel"/>
    <w:tmpl w:val="0BD438E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404887224">
    <w:abstractNumId w:val="20"/>
  </w:num>
  <w:num w:numId="2" w16cid:durableId="1631788305">
    <w:abstractNumId w:val="22"/>
  </w:num>
  <w:num w:numId="3" w16cid:durableId="57479705">
    <w:abstractNumId w:val="34"/>
  </w:num>
  <w:num w:numId="4" w16cid:durableId="1610550980">
    <w:abstractNumId w:val="15"/>
  </w:num>
  <w:num w:numId="5" w16cid:durableId="1568613358">
    <w:abstractNumId w:val="3"/>
  </w:num>
  <w:num w:numId="6" w16cid:durableId="1575164336">
    <w:abstractNumId w:val="35"/>
  </w:num>
  <w:num w:numId="7" w16cid:durableId="301426789">
    <w:abstractNumId w:val="17"/>
  </w:num>
  <w:num w:numId="8" w16cid:durableId="497312018">
    <w:abstractNumId w:val="13"/>
  </w:num>
  <w:num w:numId="9" w16cid:durableId="1680623841">
    <w:abstractNumId w:val="8"/>
  </w:num>
  <w:num w:numId="10" w16cid:durableId="1876044025">
    <w:abstractNumId w:val="1"/>
  </w:num>
  <w:num w:numId="11" w16cid:durableId="1624966353">
    <w:abstractNumId w:val="27"/>
  </w:num>
  <w:num w:numId="12" w16cid:durableId="1307322174">
    <w:abstractNumId w:val="9"/>
  </w:num>
  <w:num w:numId="13" w16cid:durableId="815999575">
    <w:abstractNumId w:val="32"/>
  </w:num>
  <w:num w:numId="14" w16cid:durableId="1858350113">
    <w:abstractNumId w:val="14"/>
  </w:num>
  <w:num w:numId="15" w16cid:durableId="544605186">
    <w:abstractNumId w:val="31"/>
  </w:num>
  <w:num w:numId="16" w16cid:durableId="2004703631">
    <w:abstractNumId w:val="36"/>
  </w:num>
  <w:num w:numId="17" w16cid:durableId="1750468064">
    <w:abstractNumId w:val="37"/>
  </w:num>
  <w:num w:numId="18" w16cid:durableId="232743464">
    <w:abstractNumId w:val="28"/>
  </w:num>
  <w:num w:numId="19" w16cid:durableId="396587141">
    <w:abstractNumId w:val="26"/>
  </w:num>
  <w:num w:numId="20" w16cid:durableId="1270046364">
    <w:abstractNumId w:val="19"/>
  </w:num>
  <w:num w:numId="21" w16cid:durableId="1054768262">
    <w:abstractNumId w:val="30"/>
  </w:num>
  <w:num w:numId="22" w16cid:durableId="2131511017">
    <w:abstractNumId w:val="5"/>
  </w:num>
  <w:num w:numId="23" w16cid:durableId="1868172628">
    <w:abstractNumId w:val="0"/>
  </w:num>
  <w:num w:numId="24" w16cid:durableId="2029671944">
    <w:abstractNumId w:val="10"/>
  </w:num>
  <w:num w:numId="25" w16cid:durableId="1163475297">
    <w:abstractNumId w:val="33"/>
  </w:num>
  <w:num w:numId="26" w16cid:durableId="366755322">
    <w:abstractNumId w:val="25"/>
  </w:num>
  <w:num w:numId="27" w16cid:durableId="599335381">
    <w:abstractNumId w:val="11"/>
  </w:num>
  <w:num w:numId="28" w16cid:durableId="194776428">
    <w:abstractNumId w:val="7"/>
  </w:num>
  <w:num w:numId="29" w16cid:durableId="1412778516">
    <w:abstractNumId w:val="6"/>
  </w:num>
  <w:num w:numId="30" w16cid:durableId="248541009">
    <w:abstractNumId w:val="23"/>
  </w:num>
  <w:num w:numId="31" w16cid:durableId="780294851">
    <w:abstractNumId w:val="12"/>
  </w:num>
  <w:num w:numId="32" w16cid:durableId="123472651">
    <w:abstractNumId w:val="18"/>
  </w:num>
  <w:num w:numId="33" w16cid:durableId="1079256094">
    <w:abstractNumId w:val="24"/>
  </w:num>
  <w:num w:numId="34" w16cid:durableId="1381202109">
    <w:abstractNumId w:val="16"/>
  </w:num>
  <w:num w:numId="35" w16cid:durableId="1574656805">
    <w:abstractNumId w:val="29"/>
  </w:num>
  <w:num w:numId="36" w16cid:durableId="1036201583">
    <w:abstractNumId w:val="2"/>
  </w:num>
  <w:num w:numId="37" w16cid:durableId="764771330">
    <w:abstractNumId w:val="4"/>
  </w:num>
  <w:num w:numId="38" w16cid:durableId="197887031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15A"/>
    <w:rsid w:val="000000C1"/>
    <w:rsid w:val="000001FB"/>
    <w:rsid w:val="00004390"/>
    <w:rsid w:val="000175BB"/>
    <w:rsid w:val="00026912"/>
    <w:rsid w:val="00031F07"/>
    <w:rsid w:val="0003513E"/>
    <w:rsid w:val="00037C93"/>
    <w:rsid w:val="00046567"/>
    <w:rsid w:val="00046A9E"/>
    <w:rsid w:val="00047515"/>
    <w:rsid w:val="00051CA4"/>
    <w:rsid w:val="00053563"/>
    <w:rsid w:val="00054705"/>
    <w:rsid w:val="0005510F"/>
    <w:rsid w:val="00056977"/>
    <w:rsid w:val="0006164C"/>
    <w:rsid w:val="00061B2E"/>
    <w:rsid w:val="00061F63"/>
    <w:rsid w:val="00066370"/>
    <w:rsid w:val="00066671"/>
    <w:rsid w:val="00073714"/>
    <w:rsid w:val="000764B8"/>
    <w:rsid w:val="00076C50"/>
    <w:rsid w:val="0008036E"/>
    <w:rsid w:val="0009029D"/>
    <w:rsid w:val="000921DD"/>
    <w:rsid w:val="0009240C"/>
    <w:rsid w:val="000A2870"/>
    <w:rsid w:val="000A3F3A"/>
    <w:rsid w:val="000A3FE8"/>
    <w:rsid w:val="000B3D3E"/>
    <w:rsid w:val="000B42C0"/>
    <w:rsid w:val="000B6C3B"/>
    <w:rsid w:val="000B6CC6"/>
    <w:rsid w:val="000B7113"/>
    <w:rsid w:val="000C0466"/>
    <w:rsid w:val="000C11CC"/>
    <w:rsid w:val="000C2775"/>
    <w:rsid w:val="000C30CA"/>
    <w:rsid w:val="000C5539"/>
    <w:rsid w:val="000E3A5F"/>
    <w:rsid w:val="000E4156"/>
    <w:rsid w:val="000E4419"/>
    <w:rsid w:val="000E5F0B"/>
    <w:rsid w:val="000E6C0A"/>
    <w:rsid w:val="000F2A2B"/>
    <w:rsid w:val="000F7426"/>
    <w:rsid w:val="00101476"/>
    <w:rsid w:val="00102059"/>
    <w:rsid w:val="00107BF7"/>
    <w:rsid w:val="00110A5C"/>
    <w:rsid w:val="00112032"/>
    <w:rsid w:val="001142E5"/>
    <w:rsid w:val="001166F2"/>
    <w:rsid w:val="0012242E"/>
    <w:rsid w:val="001232CC"/>
    <w:rsid w:val="00131A63"/>
    <w:rsid w:val="00132D81"/>
    <w:rsid w:val="00134E93"/>
    <w:rsid w:val="001364EC"/>
    <w:rsid w:val="00142485"/>
    <w:rsid w:val="001451CC"/>
    <w:rsid w:val="001469E3"/>
    <w:rsid w:val="00147411"/>
    <w:rsid w:val="00156F3B"/>
    <w:rsid w:val="001624AC"/>
    <w:rsid w:val="00162717"/>
    <w:rsid w:val="001678B0"/>
    <w:rsid w:val="00167B84"/>
    <w:rsid w:val="00170EC1"/>
    <w:rsid w:val="00183A08"/>
    <w:rsid w:val="00187401"/>
    <w:rsid w:val="00192A8C"/>
    <w:rsid w:val="0019630F"/>
    <w:rsid w:val="00197531"/>
    <w:rsid w:val="001A0B1E"/>
    <w:rsid w:val="001A12AB"/>
    <w:rsid w:val="001A323B"/>
    <w:rsid w:val="001A5356"/>
    <w:rsid w:val="001A608A"/>
    <w:rsid w:val="001B31AF"/>
    <w:rsid w:val="001B3B23"/>
    <w:rsid w:val="001B537F"/>
    <w:rsid w:val="001B582A"/>
    <w:rsid w:val="001B71D7"/>
    <w:rsid w:val="001C1040"/>
    <w:rsid w:val="001C3E19"/>
    <w:rsid w:val="001C45A7"/>
    <w:rsid w:val="001C62C6"/>
    <w:rsid w:val="001C6AE2"/>
    <w:rsid w:val="001D193A"/>
    <w:rsid w:val="001D34DE"/>
    <w:rsid w:val="001D4B27"/>
    <w:rsid w:val="001D6019"/>
    <w:rsid w:val="001E23E3"/>
    <w:rsid w:val="001E2C9E"/>
    <w:rsid w:val="001F0C2C"/>
    <w:rsid w:val="001F2E0E"/>
    <w:rsid w:val="001F3429"/>
    <w:rsid w:val="001F4E34"/>
    <w:rsid w:val="001F4EED"/>
    <w:rsid w:val="001F72E2"/>
    <w:rsid w:val="0020003A"/>
    <w:rsid w:val="0020143A"/>
    <w:rsid w:val="00202ED9"/>
    <w:rsid w:val="0020311E"/>
    <w:rsid w:val="00210471"/>
    <w:rsid w:val="00223833"/>
    <w:rsid w:val="002275C2"/>
    <w:rsid w:val="00230F79"/>
    <w:rsid w:val="00232C40"/>
    <w:rsid w:val="0023500D"/>
    <w:rsid w:val="002368F0"/>
    <w:rsid w:val="002411BF"/>
    <w:rsid w:val="00242463"/>
    <w:rsid w:val="00244FA2"/>
    <w:rsid w:val="0025511B"/>
    <w:rsid w:val="0025515A"/>
    <w:rsid w:val="002556D9"/>
    <w:rsid w:val="00256100"/>
    <w:rsid w:val="0026676C"/>
    <w:rsid w:val="0027141E"/>
    <w:rsid w:val="002717A8"/>
    <w:rsid w:val="00272D99"/>
    <w:rsid w:val="00277089"/>
    <w:rsid w:val="00284664"/>
    <w:rsid w:val="00292EA7"/>
    <w:rsid w:val="00294286"/>
    <w:rsid w:val="002967C4"/>
    <w:rsid w:val="00296EF1"/>
    <w:rsid w:val="00297B6C"/>
    <w:rsid w:val="002A14C6"/>
    <w:rsid w:val="002A3FE7"/>
    <w:rsid w:val="002B3AFC"/>
    <w:rsid w:val="002B74EC"/>
    <w:rsid w:val="002C60AE"/>
    <w:rsid w:val="002D1132"/>
    <w:rsid w:val="002D66BC"/>
    <w:rsid w:val="002E0A9A"/>
    <w:rsid w:val="002E19ED"/>
    <w:rsid w:val="002E3EAA"/>
    <w:rsid w:val="002E3ED6"/>
    <w:rsid w:val="002E4CB2"/>
    <w:rsid w:val="002E597E"/>
    <w:rsid w:val="002E5BCF"/>
    <w:rsid w:val="002F17D9"/>
    <w:rsid w:val="002F1C57"/>
    <w:rsid w:val="002F247D"/>
    <w:rsid w:val="002F33C5"/>
    <w:rsid w:val="002F7C89"/>
    <w:rsid w:val="00301319"/>
    <w:rsid w:val="00303F53"/>
    <w:rsid w:val="00310E7A"/>
    <w:rsid w:val="00312226"/>
    <w:rsid w:val="003161EB"/>
    <w:rsid w:val="00316670"/>
    <w:rsid w:val="00323804"/>
    <w:rsid w:val="00323D3E"/>
    <w:rsid w:val="00323F66"/>
    <w:rsid w:val="0032538E"/>
    <w:rsid w:val="0034029D"/>
    <w:rsid w:val="003441FE"/>
    <w:rsid w:val="00344681"/>
    <w:rsid w:val="00351518"/>
    <w:rsid w:val="00352258"/>
    <w:rsid w:val="003534D0"/>
    <w:rsid w:val="00354A65"/>
    <w:rsid w:val="00354E3E"/>
    <w:rsid w:val="00357E31"/>
    <w:rsid w:val="00360528"/>
    <w:rsid w:val="003628C0"/>
    <w:rsid w:val="003649D0"/>
    <w:rsid w:val="00364D0F"/>
    <w:rsid w:val="00370076"/>
    <w:rsid w:val="00370EBB"/>
    <w:rsid w:val="00387E7B"/>
    <w:rsid w:val="00391ED9"/>
    <w:rsid w:val="003925C8"/>
    <w:rsid w:val="003A0F20"/>
    <w:rsid w:val="003A1187"/>
    <w:rsid w:val="003A63A2"/>
    <w:rsid w:val="003A692E"/>
    <w:rsid w:val="003B09CE"/>
    <w:rsid w:val="003B2E77"/>
    <w:rsid w:val="003B5D0F"/>
    <w:rsid w:val="003C1EC3"/>
    <w:rsid w:val="003C3D9C"/>
    <w:rsid w:val="003C6C9F"/>
    <w:rsid w:val="003D296F"/>
    <w:rsid w:val="003D37A9"/>
    <w:rsid w:val="003D3E27"/>
    <w:rsid w:val="003D5F5E"/>
    <w:rsid w:val="003D72DB"/>
    <w:rsid w:val="003E1DCF"/>
    <w:rsid w:val="003E4045"/>
    <w:rsid w:val="003E5A82"/>
    <w:rsid w:val="003F2757"/>
    <w:rsid w:val="003F705C"/>
    <w:rsid w:val="00403474"/>
    <w:rsid w:val="00404E00"/>
    <w:rsid w:val="00406BF1"/>
    <w:rsid w:val="00407BA1"/>
    <w:rsid w:val="00407E2C"/>
    <w:rsid w:val="00410405"/>
    <w:rsid w:val="004105E8"/>
    <w:rsid w:val="00411460"/>
    <w:rsid w:val="00415760"/>
    <w:rsid w:val="00416BE1"/>
    <w:rsid w:val="00424628"/>
    <w:rsid w:val="00427F9A"/>
    <w:rsid w:val="00432D4C"/>
    <w:rsid w:val="00434D93"/>
    <w:rsid w:val="00437075"/>
    <w:rsid w:val="004425E4"/>
    <w:rsid w:val="00444243"/>
    <w:rsid w:val="004478F6"/>
    <w:rsid w:val="00447BEE"/>
    <w:rsid w:val="00450931"/>
    <w:rsid w:val="00452378"/>
    <w:rsid w:val="00453C81"/>
    <w:rsid w:val="004543BA"/>
    <w:rsid w:val="00455348"/>
    <w:rsid w:val="00456872"/>
    <w:rsid w:val="00457552"/>
    <w:rsid w:val="0046353D"/>
    <w:rsid w:val="00463FCA"/>
    <w:rsid w:val="00464616"/>
    <w:rsid w:val="004649D8"/>
    <w:rsid w:val="0046731F"/>
    <w:rsid w:val="00471C62"/>
    <w:rsid w:val="00472B56"/>
    <w:rsid w:val="00472B95"/>
    <w:rsid w:val="004763B4"/>
    <w:rsid w:val="00476937"/>
    <w:rsid w:val="00480BBE"/>
    <w:rsid w:val="0048329A"/>
    <w:rsid w:val="00490ADD"/>
    <w:rsid w:val="00494969"/>
    <w:rsid w:val="0049608A"/>
    <w:rsid w:val="004A51D9"/>
    <w:rsid w:val="004B311F"/>
    <w:rsid w:val="004B7412"/>
    <w:rsid w:val="004C0309"/>
    <w:rsid w:val="004C644C"/>
    <w:rsid w:val="004C684D"/>
    <w:rsid w:val="004D3AD9"/>
    <w:rsid w:val="004D3D68"/>
    <w:rsid w:val="004D6AE2"/>
    <w:rsid w:val="004D750B"/>
    <w:rsid w:val="004E095B"/>
    <w:rsid w:val="004E1C0C"/>
    <w:rsid w:val="004E47BF"/>
    <w:rsid w:val="004F480F"/>
    <w:rsid w:val="004F5285"/>
    <w:rsid w:val="00500FF5"/>
    <w:rsid w:val="00510B48"/>
    <w:rsid w:val="00512C98"/>
    <w:rsid w:val="00513C99"/>
    <w:rsid w:val="00517471"/>
    <w:rsid w:val="00520E4A"/>
    <w:rsid w:val="005215C7"/>
    <w:rsid w:val="00521D3B"/>
    <w:rsid w:val="0052281F"/>
    <w:rsid w:val="00522F28"/>
    <w:rsid w:val="005233C0"/>
    <w:rsid w:val="00523E54"/>
    <w:rsid w:val="00526294"/>
    <w:rsid w:val="00526CF0"/>
    <w:rsid w:val="00526E59"/>
    <w:rsid w:val="0053059A"/>
    <w:rsid w:val="00535E59"/>
    <w:rsid w:val="00536E1F"/>
    <w:rsid w:val="00537213"/>
    <w:rsid w:val="00537285"/>
    <w:rsid w:val="0053783B"/>
    <w:rsid w:val="005441F7"/>
    <w:rsid w:val="005506CF"/>
    <w:rsid w:val="00550C68"/>
    <w:rsid w:val="005524FD"/>
    <w:rsid w:val="00557945"/>
    <w:rsid w:val="00560A30"/>
    <w:rsid w:val="00563086"/>
    <w:rsid w:val="00566F3F"/>
    <w:rsid w:val="00570E24"/>
    <w:rsid w:val="00571CF0"/>
    <w:rsid w:val="00572C92"/>
    <w:rsid w:val="0057317E"/>
    <w:rsid w:val="005735EC"/>
    <w:rsid w:val="00576AF8"/>
    <w:rsid w:val="005850D7"/>
    <w:rsid w:val="00587C5A"/>
    <w:rsid w:val="00590081"/>
    <w:rsid w:val="00595CB3"/>
    <w:rsid w:val="00596133"/>
    <w:rsid w:val="00597B5A"/>
    <w:rsid w:val="005A05DA"/>
    <w:rsid w:val="005A0684"/>
    <w:rsid w:val="005A3067"/>
    <w:rsid w:val="005A315E"/>
    <w:rsid w:val="005A50C8"/>
    <w:rsid w:val="005A715D"/>
    <w:rsid w:val="005B3AFA"/>
    <w:rsid w:val="005B5C5E"/>
    <w:rsid w:val="005B6480"/>
    <w:rsid w:val="005C292C"/>
    <w:rsid w:val="005C3112"/>
    <w:rsid w:val="005C454A"/>
    <w:rsid w:val="005C7E1B"/>
    <w:rsid w:val="005D0B7E"/>
    <w:rsid w:val="005D3D81"/>
    <w:rsid w:val="005D57D0"/>
    <w:rsid w:val="005D7253"/>
    <w:rsid w:val="005E23D4"/>
    <w:rsid w:val="005E31C5"/>
    <w:rsid w:val="005E458F"/>
    <w:rsid w:val="005E7DB6"/>
    <w:rsid w:val="005F1381"/>
    <w:rsid w:val="005F20E6"/>
    <w:rsid w:val="005F221C"/>
    <w:rsid w:val="005F50F3"/>
    <w:rsid w:val="005F6AEE"/>
    <w:rsid w:val="005F78E3"/>
    <w:rsid w:val="00600860"/>
    <w:rsid w:val="00602CC9"/>
    <w:rsid w:val="00605B72"/>
    <w:rsid w:val="006064C8"/>
    <w:rsid w:val="00611C07"/>
    <w:rsid w:val="00611C20"/>
    <w:rsid w:val="00614764"/>
    <w:rsid w:val="00620BCC"/>
    <w:rsid w:val="00621B51"/>
    <w:rsid w:val="00622841"/>
    <w:rsid w:val="0062580A"/>
    <w:rsid w:val="006273B4"/>
    <w:rsid w:val="006358EC"/>
    <w:rsid w:val="00636EF7"/>
    <w:rsid w:val="00641D1B"/>
    <w:rsid w:val="0064330C"/>
    <w:rsid w:val="00644613"/>
    <w:rsid w:val="006446E3"/>
    <w:rsid w:val="00645FF2"/>
    <w:rsid w:val="006461D0"/>
    <w:rsid w:val="00650ABE"/>
    <w:rsid w:val="00655CE1"/>
    <w:rsid w:val="0066024F"/>
    <w:rsid w:val="00661F1F"/>
    <w:rsid w:val="00662243"/>
    <w:rsid w:val="00665014"/>
    <w:rsid w:val="006737C3"/>
    <w:rsid w:val="006745C0"/>
    <w:rsid w:val="00675BBC"/>
    <w:rsid w:val="00680F76"/>
    <w:rsid w:val="006877F2"/>
    <w:rsid w:val="00695538"/>
    <w:rsid w:val="006A06C3"/>
    <w:rsid w:val="006A0D9F"/>
    <w:rsid w:val="006A1798"/>
    <w:rsid w:val="006B18D3"/>
    <w:rsid w:val="006C45FE"/>
    <w:rsid w:val="006C6BA3"/>
    <w:rsid w:val="006D396D"/>
    <w:rsid w:val="006D612E"/>
    <w:rsid w:val="006E137D"/>
    <w:rsid w:val="006E3D55"/>
    <w:rsid w:val="006E5F6F"/>
    <w:rsid w:val="006F0AEB"/>
    <w:rsid w:val="006F21E7"/>
    <w:rsid w:val="006F2276"/>
    <w:rsid w:val="006F2F12"/>
    <w:rsid w:val="006F30A6"/>
    <w:rsid w:val="006F3AD7"/>
    <w:rsid w:val="006F674F"/>
    <w:rsid w:val="00705917"/>
    <w:rsid w:val="007067EB"/>
    <w:rsid w:val="00725A12"/>
    <w:rsid w:val="00733A44"/>
    <w:rsid w:val="0073569F"/>
    <w:rsid w:val="00735C79"/>
    <w:rsid w:val="00744BE9"/>
    <w:rsid w:val="00745AE2"/>
    <w:rsid w:val="00746A6E"/>
    <w:rsid w:val="00747D05"/>
    <w:rsid w:val="0075202A"/>
    <w:rsid w:val="007577A2"/>
    <w:rsid w:val="00760178"/>
    <w:rsid w:val="00761122"/>
    <w:rsid w:val="007674F2"/>
    <w:rsid w:val="0077015E"/>
    <w:rsid w:val="007731CA"/>
    <w:rsid w:val="00776FCA"/>
    <w:rsid w:val="007806E6"/>
    <w:rsid w:val="00781E16"/>
    <w:rsid w:val="00782BA3"/>
    <w:rsid w:val="0078338B"/>
    <w:rsid w:val="007860BA"/>
    <w:rsid w:val="007873CB"/>
    <w:rsid w:val="00790436"/>
    <w:rsid w:val="00792326"/>
    <w:rsid w:val="00792B86"/>
    <w:rsid w:val="007938DA"/>
    <w:rsid w:val="00793C16"/>
    <w:rsid w:val="00793F3B"/>
    <w:rsid w:val="0079492B"/>
    <w:rsid w:val="007A3242"/>
    <w:rsid w:val="007B37BE"/>
    <w:rsid w:val="007B63C3"/>
    <w:rsid w:val="007C10DF"/>
    <w:rsid w:val="007D11C7"/>
    <w:rsid w:val="007D3228"/>
    <w:rsid w:val="007D50E7"/>
    <w:rsid w:val="007E0078"/>
    <w:rsid w:val="007E0A00"/>
    <w:rsid w:val="007E3410"/>
    <w:rsid w:val="007F2682"/>
    <w:rsid w:val="007F490A"/>
    <w:rsid w:val="007F4969"/>
    <w:rsid w:val="00805569"/>
    <w:rsid w:val="008058B9"/>
    <w:rsid w:val="00811221"/>
    <w:rsid w:val="00820328"/>
    <w:rsid w:val="00825E7A"/>
    <w:rsid w:val="00845B95"/>
    <w:rsid w:val="00854E5C"/>
    <w:rsid w:val="0085792C"/>
    <w:rsid w:val="00861578"/>
    <w:rsid w:val="00861AF8"/>
    <w:rsid w:val="00864AE9"/>
    <w:rsid w:val="008723F6"/>
    <w:rsid w:val="008727EC"/>
    <w:rsid w:val="0087634E"/>
    <w:rsid w:val="0088035D"/>
    <w:rsid w:val="0088321C"/>
    <w:rsid w:val="008914F3"/>
    <w:rsid w:val="00893F3E"/>
    <w:rsid w:val="008A03BD"/>
    <w:rsid w:val="008A352D"/>
    <w:rsid w:val="008A4199"/>
    <w:rsid w:val="008A4E02"/>
    <w:rsid w:val="008B2331"/>
    <w:rsid w:val="008C2818"/>
    <w:rsid w:val="008D0E25"/>
    <w:rsid w:val="008E041E"/>
    <w:rsid w:val="008E2435"/>
    <w:rsid w:val="008E2D27"/>
    <w:rsid w:val="008F189C"/>
    <w:rsid w:val="008F506F"/>
    <w:rsid w:val="00901337"/>
    <w:rsid w:val="00901599"/>
    <w:rsid w:val="00903452"/>
    <w:rsid w:val="00905B64"/>
    <w:rsid w:val="00905FBB"/>
    <w:rsid w:val="00906850"/>
    <w:rsid w:val="00906B33"/>
    <w:rsid w:val="0091172B"/>
    <w:rsid w:val="009132EB"/>
    <w:rsid w:val="00914F66"/>
    <w:rsid w:val="0091667C"/>
    <w:rsid w:val="00924F0C"/>
    <w:rsid w:val="00927639"/>
    <w:rsid w:val="00931539"/>
    <w:rsid w:val="00932C96"/>
    <w:rsid w:val="009358B5"/>
    <w:rsid w:val="00936BCF"/>
    <w:rsid w:val="0094143F"/>
    <w:rsid w:val="00941A47"/>
    <w:rsid w:val="00941E6E"/>
    <w:rsid w:val="00943564"/>
    <w:rsid w:val="00944833"/>
    <w:rsid w:val="009605BF"/>
    <w:rsid w:val="00971B4B"/>
    <w:rsid w:val="00981F52"/>
    <w:rsid w:val="00984ED3"/>
    <w:rsid w:val="00992111"/>
    <w:rsid w:val="00996BA3"/>
    <w:rsid w:val="009A2924"/>
    <w:rsid w:val="009A4B73"/>
    <w:rsid w:val="009B13C3"/>
    <w:rsid w:val="009B19C4"/>
    <w:rsid w:val="009B22A6"/>
    <w:rsid w:val="009B6EE5"/>
    <w:rsid w:val="009C0EDC"/>
    <w:rsid w:val="009C2C54"/>
    <w:rsid w:val="009C2CE2"/>
    <w:rsid w:val="009C51F6"/>
    <w:rsid w:val="009C55F3"/>
    <w:rsid w:val="009C5B58"/>
    <w:rsid w:val="009D2146"/>
    <w:rsid w:val="009D2E5E"/>
    <w:rsid w:val="009D3C19"/>
    <w:rsid w:val="009D6AFF"/>
    <w:rsid w:val="009D71EB"/>
    <w:rsid w:val="009E150A"/>
    <w:rsid w:val="009E5D28"/>
    <w:rsid w:val="009E6EAC"/>
    <w:rsid w:val="009E7E72"/>
    <w:rsid w:val="009F0AA0"/>
    <w:rsid w:val="00A00DE0"/>
    <w:rsid w:val="00A0268D"/>
    <w:rsid w:val="00A02BFF"/>
    <w:rsid w:val="00A0374D"/>
    <w:rsid w:val="00A05AF2"/>
    <w:rsid w:val="00A069E2"/>
    <w:rsid w:val="00A13645"/>
    <w:rsid w:val="00A1718D"/>
    <w:rsid w:val="00A175FC"/>
    <w:rsid w:val="00A21A2B"/>
    <w:rsid w:val="00A2218A"/>
    <w:rsid w:val="00A30AD6"/>
    <w:rsid w:val="00A33842"/>
    <w:rsid w:val="00A345BA"/>
    <w:rsid w:val="00A373C0"/>
    <w:rsid w:val="00A42771"/>
    <w:rsid w:val="00A5195A"/>
    <w:rsid w:val="00A53125"/>
    <w:rsid w:val="00A53A37"/>
    <w:rsid w:val="00A55AFD"/>
    <w:rsid w:val="00A567D4"/>
    <w:rsid w:val="00A56849"/>
    <w:rsid w:val="00A618F9"/>
    <w:rsid w:val="00A61E41"/>
    <w:rsid w:val="00A62DD6"/>
    <w:rsid w:val="00A65553"/>
    <w:rsid w:val="00A66675"/>
    <w:rsid w:val="00A66F0C"/>
    <w:rsid w:val="00A767FD"/>
    <w:rsid w:val="00A81469"/>
    <w:rsid w:val="00A82BF0"/>
    <w:rsid w:val="00A8324F"/>
    <w:rsid w:val="00A86B04"/>
    <w:rsid w:val="00A870CE"/>
    <w:rsid w:val="00A9091B"/>
    <w:rsid w:val="00AA294A"/>
    <w:rsid w:val="00AA328C"/>
    <w:rsid w:val="00AA467A"/>
    <w:rsid w:val="00AA6648"/>
    <w:rsid w:val="00AA7AEC"/>
    <w:rsid w:val="00AB2AE7"/>
    <w:rsid w:val="00AB3D04"/>
    <w:rsid w:val="00AB474E"/>
    <w:rsid w:val="00AB6B84"/>
    <w:rsid w:val="00AB7E5C"/>
    <w:rsid w:val="00AC14A5"/>
    <w:rsid w:val="00AC3807"/>
    <w:rsid w:val="00AC58E4"/>
    <w:rsid w:val="00AD0CEE"/>
    <w:rsid w:val="00AD170D"/>
    <w:rsid w:val="00AD1B5C"/>
    <w:rsid w:val="00AE360F"/>
    <w:rsid w:val="00AE6680"/>
    <w:rsid w:val="00AF2A06"/>
    <w:rsid w:val="00AF42F5"/>
    <w:rsid w:val="00B0314B"/>
    <w:rsid w:val="00B063E9"/>
    <w:rsid w:val="00B12202"/>
    <w:rsid w:val="00B17D97"/>
    <w:rsid w:val="00B21ABE"/>
    <w:rsid w:val="00B224FE"/>
    <w:rsid w:val="00B245EF"/>
    <w:rsid w:val="00B320EA"/>
    <w:rsid w:val="00B323C5"/>
    <w:rsid w:val="00B35590"/>
    <w:rsid w:val="00B42C7F"/>
    <w:rsid w:val="00B460A5"/>
    <w:rsid w:val="00B4638E"/>
    <w:rsid w:val="00B5068E"/>
    <w:rsid w:val="00B52B1D"/>
    <w:rsid w:val="00B5315C"/>
    <w:rsid w:val="00B63BA0"/>
    <w:rsid w:val="00B72520"/>
    <w:rsid w:val="00B818AF"/>
    <w:rsid w:val="00B822B9"/>
    <w:rsid w:val="00B866A6"/>
    <w:rsid w:val="00B907EC"/>
    <w:rsid w:val="00B91BC7"/>
    <w:rsid w:val="00BA1797"/>
    <w:rsid w:val="00BA2D9E"/>
    <w:rsid w:val="00BA3422"/>
    <w:rsid w:val="00BA5FC7"/>
    <w:rsid w:val="00BB64C4"/>
    <w:rsid w:val="00BB6983"/>
    <w:rsid w:val="00BB7789"/>
    <w:rsid w:val="00BC4CB3"/>
    <w:rsid w:val="00BC6000"/>
    <w:rsid w:val="00BD0610"/>
    <w:rsid w:val="00BE0381"/>
    <w:rsid w:val="00BE1DA5"/>
    <w:rsid w:val="00BE292C"/>
    <w:rsid w:val="00BE2E12"/>
    <w:rsid w:val="00BE3AD4"/>
    <w:rsid w:val="00BE401D"/>
    <w:rsid w:val="00BF154E"/>
    <w:rsid w:val="00BF1FCB"/>
    <w:rsid w:val="00BF2430"/>
    <w:rsid w:val="00BF2AE5"/>
    <w:rsid w:val="00BF3297"/>
    <w:rsid w:val="00BF4276"/>
    <w:rsid w:val="00BF53BA"/>
    <w:rsid w:val="00C025E9"/>
    <w:rsid w:val="00C03201"/>
    <w:rsid w:val="00C04784"/>
    <w:rsid w:val="00C07231"/>
    <w:rsid w:val="00C0770E"/>
    <w:rsid w:val="00C13054"/>
    <w:rsid w:val="00C142DC"/>
    <w:rsid w:val="00C1556C"/>
    <w:rsid w:val="00C172B2"/>
    <w:rsid w:val="00C201F3"/>
    <w:rsid w:val="00C210A1"/>
    <w:rsid w:val="00C22B0F"/>
    <w:rsid w:val="00C23213"/>
    <w:rsid w:val="00C245C2"/>
    <w:rsid w:val="00C26FEB"/>
    <w:rsid w:val="00C27EC7"/>
    <w:rsid w:val="00C30A90"/>
    <w:rsid w:val="00C32EAE"/>
    <w:rsid w:val="00C33B8A"/>
    <w:rsid w:val="00C34D58"/>
    <w:rsid w:val="00C35C30"/>
    <w:rsid w:val="00C442E7"/>
    <w:rsid w:val="00C50FCB"/>
    <w:rsid w:val="00C5145D"/>
    <w:rsid w:val="00C64D23"/>
    <w:rsid w:val="00C64F0C"/>
    <w:rsid w:val="00C70FB1"/>
    <w:rsid w:val="00C7642D"/>
    <w:rsid w:val="00C77090"/>
    <w:rsid w:val="00C77349"/>
    <w:rsid w:val="00C77489"/>
    <w:rsid w:val="00C774A8"/>
    <w:rsid w:val="00C81C38"/>
    <w:rsid w:val="00C8335B"/>
    <w:rsid w:val="00C90D18"/>
    <w:rsid w:val="00C929D9"/>
    <w:rsid w:val="00C96F2F"/>
    <w:rsid w:val="00CA26F8"/>
    <w:rsid w:val="00CA404A"/>
    <w:rsid w:val="00CA4D66"/>
    <w:rsid w:val="00CA57C7"/>
    <w:rsid w:val="00CA74F0"/>
    <w:rsid w:val="00CB7414"/>
    <w:rsid w:val="00CC0446"/>
    <w:rsid w:val="00CC0D83"/>
    <w:rsid w:val="00CC311E"/>
    <w:rsid w:val="00CC317E"/>
    <w:rsid w:val="00CC5087"/>
    <w:rsid w:val="00CC7FC5"/>
    <w:rsid w:val="00CD3262"/>
    <w:rsid w:val="00CD3786"/>
    <w:rsid w:val="00CD57DF"/>
    <w:rsid w:val="00CD7454"/>
    <w:rsid w:val="00CE0624"/>
    <w:rsid w:val="00CE36C0"/>
    <w:rsid w:val="00CE3A85"/>
    <w:rsid w:val="00CE494A"/>
    <w:rsid w:val="00CE56D1"/>
    <w:rsid w:val="00CE7A92"/>
    <w:rsid w:val="00D0165C"/>
    <w:rsid w:val="00D01CDD"/>
    <w:rsid w:val="00D02C61"/>
    <w:rsid w:val="00D06375"/>
    <w:rsid w:val="00D07F1D"/>
    <w:rsid w:val="00D135D4"/>
    <w:rsid w:val="00D142DE"/>
    <w:rsid w:val="00D173C6"/>
    <w:rsid w:val="00D20B85"/>
    <w:rsid w:val="00D277DF"/>
    <w:rsid w:val="00D30269"/>
    <w:rsid w:val="00D310E8"/>
    <w:rsid w:val="00D31F6D"/>
    <w:rsid w:val="00D3206B"/>
    <w:rsid w:val="00D331A7"/>
    <w:rsid w:val="00D355AB"/>
    <w:rsid w:val="00D37A9C"/>
    <w:rsid w:val="00D43597"/>
    <w:rsid w:val="00D459C7"/>
    <w:rsid w:val="00D46891"/>
    <w:rsid w:val="00D56481"/>
    <w:rsid w:val="00D572DC"/>
    <w:rsid w:val="00D618A4"/>
    <w:rsid w:val="00D61CE4"/>
    <w:rsid w:val="00D70EAA"/>
    <w:rsid w:val="00D72CDC"/>
    <w:rsid w:val="00D73007"/>
    <w:rsid w:val="00D73CE9"/>
    <w:rsid w:val="00D760B9"/>
    <w:rsid w:val="00D7679B"/>
    <w:rsid w:val="00D84677"/>
    <w:rsid w:val="00D84B30"/>
    <w:rsid w:val="00D860EB"/>
    <w:rsid w:val="00D91429"/>
    <w:rsid w:val="00D953CC"/>
    <w:rsid w:val="00D95B54"/>
    <w:rsid w:val="00DA05C9"/>
    <w:rsid w:val="00DA2EA3"/>
    <w:rsid w:val="00DA3E6D"/>
    <w:rsid w:val="00DB3F4C"/>
    <w:rsid w:val="00DB53D8"/>
    <w:rsid w:val="00DB7F60"/>
    <w:rsid w:val="00DC1A1E"/>
    <w:rsid w:val="00DC201E"/>
    <w:rsid w:val="00DC3D57"/>
    <w:rsid w:val="00DC5722"/>
    <w:rsid w:val="00DC5D1E"/>
    <w:rsid w:val="00DD1390"/>
    <w:rsid w:val="00DD1418"/>
    <w:rsid w:val="00DD2FA6"/>
    <w:rsid w:val="00DD42DF"/>
    <w:rsid w:val="00DD4708"/>
    <w:rsid w:val="00DE0B9B"/>
    <w:rsid w:val="00DE0FFC"/>
    <w:rsid w:val="00DE2E84"/>
    <w:rsid w:val="00DF0F86"/>
    <w:rsid w:val="00DF4B1F"/>
    <w:rsid w:val="00E00F4A"/>
    <w:rsid w:val="00E01599"/>
    <w:rsid w:val="00E06B84"/>
    <w:rsid w:val="00E14858"/>
    <w:rsid w:val="00E1587A"/>
    <w:rsid w:val="00E15A90"/>
    <w:rsid w:val="00E169E1"/>
    <w:rsid w:val="00E251B6"/>
    <w:rsid w:val="00E2536E"/>
    <w:rsid w:val="00E31819"/>
    <w:rsid w:val="00E345FD"/>
    <w:rsid w:val="00E4288A"/>
    <w:rsid w:val="00E45385"/>
    <w:rsid w:val="00E45A02"/>
    <w:rsid w:val="00E47F8E"/>
    <w:rsid w:val="00E65A6A"/>
    <w:rsid w:val="00E66657"/>
    <w:rsid w:val="00E66F8A"/>
    <w:rsid w:val="00E70E01"/>
    <w:rsid w:val="00E71E4D"/>
    <w:rsid w:val="00E72AE5"/>
    <w:rsid w:val="00E7388D"/>
    <w:rsid w:val="00E751C2"/>
    <w:rsid w:val="00E84E3E"/>
    <w:rsid w:val="00E8518E"/>
    <w:rsid w:val="00E870C3"/>
    <w:rsid w:val="00E91853"/>
    <w:rsid w:val="00E91BED"/>
    <w:rsid w:val="00E94483"/>
    <w:rsid w:val="00E96AAA"/>
    <w:rsid w:val="00E97482"/>
    <w:rsid w:val="00E97643"/>
    <w:rsid w:val="00E97E48"/>
    <w:rsid w:val="00EA07DC"/>
    <w:rsid w:val="00EA7518"/>
    <w:rsid w:val="00EB0851"/>
    <w:rsid w:val="00EB537D"/>
    <w:rsid w:val="00EB7898"/>
    <w:rsid w:val="00EC285C"/>
    <w:rsid w:val="00EC4AB5"/>
    <w:rsid w:val="00EC5737"/>
    <w:rsid w:val="00EC7EB2"/>
    <w:rsid w:val="00ED26DE"/>
    <w:rsid w:val="00ED3144"/>
    <w:rsid w:val="00ED71AC"/>
    <w:rsid w:val="00EE3523"/>
    <w:rsid w:val="00EE3865"/>
    <w:rsid w:val="00EE579A"/>
    <w:rsid w:val="00EF73ED"/>
    <w:rsid w:val="00F01B6F"/>
    <w:rsid w:val="00F02407"/>
    <w:rsid w:val="00F04AAC"/>
    <w:rsid w:val="00F10ED3"/>
    <w:rsid w:val="00F121E6"/>
    <w:rsid w:val="00F143C9"/>
    <w:rsid w:val="00F1482B"/>
    <w:rsid w:val="00F171A7"/>
    <w:rsid w:val="00F22D1E"/>
    <w:rsid w:val="00F259A9"/>
    <w:rsid w:val="00F30171"/>
    <w:rsid w:val="00F30889"/>
    <w:rsid w:val="00F433A0"/>
    <w:rsid w:val="00F46421"/>
    <w:rsid w:val="00F568CC"/>
    <w:rsid w:val="00F5743D"/>
    <w:rsid w:val="00F646E8"/>
    <w:rsid w:val="00F6480C"/>
    <w:rsid w:val="00F65541"/>
    <w:rsid w:val="00F65F40"/>
    <w:rsid w:val="00F76903"/>
    <w:rsid w:val="00F80C24"/>
    <w:rsid w:val="00F8155E"/>
    <w:rsid w:val="00F953B2"/>
    <w:rsid w:val="00F973E1"/>
    <w:rsid w:val="00FA02F5"/>
    <w:rsid w:val="00FA44BF"/>
    <w:rsid w:val="00FA60FD"/>
    <w:rsid w:val="00FA6798"/>
    <w:rsid w:val="00FB0998"/>
    <w:rsid w:val="00FB2E9B"/>
    <w:rsid w:val="00FD4330"/>
    <w:rsid w:val="00FD4DB0"/>
    <w:rsid w:val="00FD615B"/>
    <w:rsid w:val="00FE3C0E"/>
    <w:rsid w:val="00FE60FF"/>
    <w:rsid w:val="00FE68FB"/>
    <w:rsid w:val="00FF1087"/>
    <w:rsid w:val="00FF716A"/>
    <w:rsid w:val="00FF718E"/>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65430"/>
  <w15:chartTrackingRefBased/>
  <w15:docId w15:val="{66E87C80-F52F-4CD2-B008-2451CCB93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E01"/>
    <w:rPr>
      <w:rFonts w:ascii="Cambria" w:hAnsi="Cambria"/>
    </w:rPr>
  </w:style>
  <w:style w:type="paragraph" w:styleId="Heading1">
    <w:name w:val="heading 1"/>
    <w:basedOn w:val="Normal"/>
    <w:next w:val="Normal"/>
    <w:link w:val="Heading1Char"/>
    <w:uiPriority w:val="9"/>
    <w:qFormat/>
    <w:rsid w:val="00744B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4B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Heading1"/>
    <w:autoRedefine/>
    <w:qFormat/>
    <w:rsid w:val="00352258"/>
    <w:pPr>
      <w:spacing w:before="360" w:after="120"/>
    </w:pPr>
    <w:rPr>
      <w:rFonts w:ascii="Cambria" w:hAnsi="Cambria" w:cs="Sans Serif Collection"/>
      <w:b/>
      <w:bCs/>
      <w:color w:val="188193"/>
      <w:sz w:val="28"/>
      <w:szCs w:val="28"/>
      <w:lang w:val="en-GB"/>
      <w14:textFill>
        <w14:solidFill>
          <w14:srgbClr w14:val="188193">
            <w14:lumMod w14:val="75000"/>
          </w14:srgbClr>
        </w14:solidFill>
      </w14:textFill>
    </w:rPr>
  </w:style>
  <w:style w:type="character" w:customStyle="1" w:styleId="Heading1Char">
    <w:name w:val="Heading 1 Char"/>
    <w:basedOn w:val="DefaultParagraphFont"/>
    <w:link w:val="Heading1"/>
    <w:uiPriority w:val="9"/>
    <w:rsid w:val="00744BE9"/>
    <w:rPr>
      <w:rFonts w:asciiTheme="majorHAnsi" w:eastAsiaTheme="majorEastAsia" w:hAnsiTheme="majorHAnsi" w:cstheme="majorBidi"/>
      <w:color w:val="2F5496" w:themeColor="accent1" w:themeShade="BF"/>
      <w:sz w:val="32"/>
      <w:szCs w:val="32"/>
    </w:rPr>
  </w:style>
  <w:style w:type="paragraph" w:customStyle="1" w:styleId="H2">
    <w:name w:val="H2"/>
    <w:basedOn w:val="Heading2"/>
    <w:next w:val="Heading2"/>
    <w:link w:val="H2Carattere"/>
    <w:autoRedefine/>
    <w:qFormat/>
    <w:rsid w:val="00C929D9"/>
    <w:rPr>
      <w:rFonts w:ascii="Cambria" w:hAnsi="Cambria" w:cs="Microsoft Sans Serif"/>
      <w:b/>
      <w:bCs/>
      <w:color w:val="35948E"/>
      <w:sz w:val="24"/>
      <w:szCs w:val="24"/>
    </w:rPr>
  </w:style>
  <w:style w:type="character" w:customStyle="1" w:styleId="H2Carattere">
    <w:name w:val="H2 Carattere"/>
    <w:basedOn w:val="DefaultParagraphFont"/>
    <w:link w:val="H2"/>
    <w:rsid w:val="00C929D9"/>
    <w:rPr>
      <w:rFonts w:ascii="Cambria" w:eastAsiaTheme="majorEastAsia" w:hAnsi="Cambria" w:cs="Microsoft Sans Serif"/>
      <w:b/>
      <w:bCs/>
      <w:color w:val="35948E"/>
      <w:sz w:val="24"/>
      <w:szCs w:val="24"/>
    </w:rPr>
  </w:style>
  <w:style w:type="character" w:customStyle="1" w:styleId="Heading2Char">
    <w:name w:val="Heading 2 Char"/>
    <w:basedOn w:val="DefaultParagraphFont"/>
    <w:link w:val="Heading2"/>
    <w:uiPriority w:val="9"/>
    <w:rsid w:val="00744BE9"/>
    <w:rPr>
      <w:rFonts w:asciiTheme="majorHAnsi" w:eastAsiaTheme="majorEastAsia" w:hAnsiTheme="majorHAnsi" w:cstheme="majorBidi"/>
      <w:color w:val="2F5496" w:themeColor="accent1" w:themeShade="BF"/>
      <w:sz w:val="26"/>
      <w:szCs w:val="26"/>
    </w:rPr>
  </w:style>
  <w:style w:type="paragraph" w:customStyle="1" w:styleId="Testo">
    <w:name w:val="Testo"/>
    <w:basedOn w:val="Normal"/>
    <w:link w:val="TestoCarattere"/>
    <w:qFormat/>
    <w:rsid w:val="00744BE9"/>
    <w:rPr>
      <w:rFonts w:ascii="Segoe UI" w:hAnsi="Segoe UI" w:cs="Segoe UI"/>
      <w:sz w:val="24"/>
      <w:szCs w:val="24"/>
    </w:rPr>
  </w:style>
  <w:style w:type="character" w:customStyle="1" w:styleId="TestoCarattere">
    <w:name w:val="Testo Carattere"/>
    <w:basedOn w:val="DefaultParagraphFont"/>
    <w:link w:val="Testo"/>
    <w:rsid w:val="00744BE9"/>
    <w:rPr>
      <w:rFonts w:ascii="Segoe UI" w:hAnsi="Segoe UI" w:cs="Segoe UI"/>
      <w:sz w:val="24"/>
      <w:szCs w:val="24"/>
    </w:rPr>
  </w:style>
  <w:style w:type="paragraph" w:styleId="Header">
    <w:name w:val="header"/>
    <w:basedOn w:val="Normal"/>
    <w:link w:val="HeaderChar"/>
    <w:uiPriority w:val="99"/>
    <w:unhideWhenUsed/>
    <w:rsid w:val="0025515A"/>
    <w:pPr>
      <w:tabs>
        <w:tab w:val="center" w:pos="4819"/>
        <w:tab w:val="right" w:pos="9638"/>
      </w:tabs>
      <w:spacing w:after="0" w:line="240" w:lineRule="auto"/>
    </w:pPr>
  </w:style>
  <w:style w:type="character" w:customStyle="1" w:styleId="HeaderChar">
    <w:name w:val="Header Char"/>
    <w:basedOn w:val="DefaultParagraphFont"/>
    <w:link w:val="Header"/>
    <w:uiPriority w:val="99"/>
    <w:rsid w:val="0025515A"/>
  </w:style>
  <w:style w:type="paragraph" w:styleId="Footer">
    <w:name w:val="footer"/>
    <w:basedOn w:val="Normal"/>
    <w:link w:val="FooterChar"/>
    <w:uiPriority w:val="99"/>
    <w:unhideWhenUsed/>
    <w:rsid w:val="0025515A"/>
    <w:pPr>
      <w:tabs>
        <w:tab w:val="center" w:pos="4819"/>
        <w:tab w:val="right" w:pos="9638"/>
      </w:tabs>
      <w:spacing w:after="0" w:line="240" w:lineRule="auto"/>
    </w:pPr>
  </w:style>
  <w:style w:type="character" w:customStyle="1" w:styleId="FooterChar">
    <w:name w:val="Footer Char"/>
    <w:basedOn w:val="DefaultParagraphFont"/>
    <w:link w:val="Footer"/>
    <w:uiPriority w:val="99"/>
    <w:rsid w:val="0025515A"/>
  </w:style>
  <w:style w:type="paragraph" w:styleId="ListParagraph">
    <w:name w:val="List Paragraph"/>
    <w:basedOn w:val="Normal"/>
    <w:uiPriority w:val="34"/>
    <w:qFormat/>
    <w:rsid w:val="00644613"/>
    <w:pPr>
      <w:ind w:left="720"/>
      <w:contextualSpacing/>
    </w:pPr>
  </w:style>
  <w:style w:type="character" w:styleId="Hyperlink">
    <w:name w:val="Hyperlink"/>
    <w:basedOn w:val="DefaultParagraphFont"/>
    <w:uiPriority w:val="99"/>
    <w:unhideWhenUsed/>
    <w:rsid w:val="00BB6983"/>
    <w:rPr>
      <w:color w:val="0563C1" w:themeColor="hyperlink"/>
      <w:u w:val="single"/>
    </w:rPr>
  </w:style>
  <w:style w:type="character" w:styleId="UnresolvedMention">
    <w:name w:val="Unresolved Mention"/>
    <w:basedOn w:val="DefaultParagraphFont"/>
    <w:uiPriority w:val="99"/>
    <w:semiHidden/>
    <w:unhideWhenUsed/>
    <w:rsid w:val="00BB6983"/>
    <w:rPr>
      <w:color w:val="605E5C"/>
      <w:shd w:val="clear" w:color="auto" w:fill="E1DFDD"/>
    </w:rPr>
  </w:style>
  <w:style w:type="paragraph" w:styleId="NormalWeb">
    <w:name w:val="Normal (Web)"/>
    <w:basedOn w:val="Normal"/>
    <w:uiPriority w:val="99"/>
    <w:semiHidden/>
    <w:unhideWhenUsed/>
    <w:rsid w:val="00A345BA"/>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TableGrid">
    <w:name w:val="Table Grid"/>
    <w:basedOn w:val="TableNormal"/>
    <w:uiPriority w:val="39"/>
    <w:rsid w:val="00D31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53C81"/>
    <w:pPr>
      <w:spacing w:after="100"/>
    </w:pPr>
    <w:rPr>
      <w:sz w:val="24"/>
    </w:rPr>
  </w:style>
  <w:style w:type="paragraph" w:styleId="TOCHeading">
    <w:name w:val="TOC Heading"/>
    <w:basedOn w:val="Heading1"/>
    <w:next w:val="Normal"/>
    <w:uiPriority w:val="39"/>
    <w:unhideWhenUsed/>
    <w:qFormat/>
    <w:rsid w:val="00FF1087"/>
    <w:pPr>
      <w:outlineLvl w:val="9"/>
    </w:pPr>
    <w:rPr>
      <w:lang w:eastAsia="it-IT"/>
    </w:rPr>
  </w:style>
  <w:style w:type="paragraph" w:styleId="TOC2">
    <w:name w:val="toc 2"/>
    <w:basedOn w:val="Normal"/>
    <w:next w:val="Normal"/>
    <w:autoRedefine/>
    <w:uiPriority w:val="39"/>
    <w:unhideWhenUsed/>
    <w:rsid w:val="00FF1087"/>
    <w:pPr>
      <w:spacing w:after="100"/>
      <w:ind w:left="220"/>
    </w:pPr>
  </w:style>
  <w:style w:type="table" w:customStyle="1" w:styleId="TableGrid1">
    <w:name w:val="Table Grid1"/>
    <w:basedOn w:val="TableNormal"/>
    <w:next w:val="TableGrid"/>
    <w:uiPriority w:val="39"/>
    <w:rsid w:val="00AA328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73320">
      <w:bodyDiv w:val="1"/>
      <w:marLeft w:val="0"/>
      <w:marRight w:val="0"/>
      <w:marTop w:val="0"/>
      <w:marBottom w:val="0"/>
      <w:divBdr>
        <w:top w:val="none" w:sz="0" w:space="0" w:color="auto"/>
        <w:left w:val="none" w:sz="0" w:space="0" w:color="auto"/>
        <w:bottom w:val="none" w:sz="0" w:space="0" w:color="auto"/>
        <w:right w:val="none" w:sz="0" w:space="0" w:color="auto"/>
      </w:divBdr>
    </w:div>
    <w:div w:id="256905178">
      <w:bodyDiv w:val="1"/>
      <w:marLeft w:val="0"/>
      <w:marRight w:val="0"/>
      <w:marTop w:val="0"/>
      <w:marBottom w:val="0"/>
      <w:divBdr>
        <w:top w:val="none" w:sz="0" w:space="0" w:color="auto"/>
        <w:left w:val="none" w:sz="0" w:space="0" w:color="auto"/>
        <w:bottom w:val="none" w:sz="0" w:space="0" w:color="auto"/>
        <w:right w:val="none" w:sz="0" w:space="0" w:color="auto"/>
      </w:divBdr>
      <w:divsChild>
        <w:div w:id="1147160468">
          <w:marLeft w:val="0"/>
          <w:marRight w:val="0"/>
          <w:marTop w:val="0"/>
          <w:marBottom w:val="0"/>
          <w:divBdr>
            <w:top w:val="none" w:sz="0" w:space="0" w:color="auto"/>
            <w:left w:val="none" w:sz="0" w:space="0" w:color="auto"/>
            <w:bottom w:val="none" w:sz="0" w:space="0" w:color="auto"/>
            <w:right w:val="none" w:sz="0" w:space="0" w:color="auto"/>
          </w:divBdr>
          <w:divsChild>
            <w:div w:id="9265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98748">
      <w:bodyDiv w:val="1"/>
      <w:marLeft w:val="0"/>
      <w:marRight w:val="0"/>
      <w:marTop w:val="0"/>
      <w:marBottom w:val="0"/>
      <w:divBdr>
        <w:top w:val="none" w:sz="0" w:space="0" w:color="auto"/>
        <w:left w:val="none" w:sz="0" w:space="0" w:color="auto"/>
        <w:bottom w:val="none" w:sz="0" w:space="0" w:color="auto"/>
        <w:right w:val="none" w:sz="0" w:space="0" w:color="auto"/>
      </w:divBdr>
      <w:divsChild>
        <w:div w:id="349381168">
          <w:marLeft w:val="0"/>
          <w:marRight w:val="0"/>
          <w:marTop w:val="0"/>
          <w:marBottom w:val="0"/>
          <w:divBdr>
            <w:top w:val="none" w:sz="0" w:space="0" w:color="auto"/>
            <w:left w:val="none" w:sz="0" w:space="0" w:color="auto"/>
            <w:bottom w:val="none" w:sz="0" w:space="0" w:color="auto"/>
            <w:right w:val="none" w:sz="0" w:space="0" w:color="auto"/>
          </w:divBdr>
          <w:divsChild>
            <w:div w:id="88933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54156">
      <w:bodyDiv w:val="1"/>
      <w:marLeft w:val="0"/>
      <w:marRight w:val="0"/>
      <w:marTop w:val="0"/>
      <w:marBottom w:val="0"/>
      <w:divBdr>
        <w:top w:val="none" w:sz="0" w:space="0" w:color="auto"/>
        <w:left w:val="none" w:sz="0" w:space="0" w:color="auto"/>
        <w:bottom w:val="none" w:sz="0" w:space="0" w:color="auto"/>
        <w:right w:val="none" w:sz="0" w:space="0" w:color="auto"/>
      </w:divBdr>
    </w:div>
    <w:div w:id="865168597">
      <w:bodyDiv w:val="1"/>
      <w:marLeft w:val="0"/>
      <w:marRight w:val="0"/>
      <w:marTop w:val="0"/>
      <w:marBottom w:val="0"/>
      <w:divBdr>
        <w:top w:val="none" w:sz="0" w:space="0" w:color="auto"/>
        <w:left w:val="none" w:sz="0" w:space="0" w:color="auto"/>
        <w:bottom w:val="none" w:sz="0" w:space="0" w:color="auto"/>
        <w:right w:val="none" w:sz="0" w:space="0" w:color="auto"/>
      </w:divBdr>
    </w:div>
    <w:div w:id="1371760126">
      <w:bodyDiv w:val="1"/>
      <w:marLeft w:val="0"/>
      <w:marRight w:val="0"/>
      <w:marTop w:val="0"/>
      <w:marBottom w:val="0"/>
      <w:divBdr>
        <w:top w:val="none" w:sz="0" w:space="0" w:color="auto"/>
        <w:left w:val="none" w:sz="0" w:space="0" w:color="auto"/>
        <w:bottom w:val="none" w:sz="0" w:space="0" w:color="auto"/>
        <w:right w:val="none" w:sz="0" w:space="0" w:color="auto"/>
      </w:divBdr>
    </w:div>
    <w:div w:id="1947810101">
      <w:bodyDiv w:val="1"/>
      <w:marLeft w:val="0"/>
      <w:marRight w:val="0"/>
      <w:marTop w:val="0"/>
      <w:marBottom w:val="0"/>
      <w:divBdr>
        <w:top w:val="none" w:sz="0" w:space="0" w:color="auto"/>
        <w:left w:val="none" w:sz="0" w:space="0" w:color="auto"/>
        <w:bottom w:val="none" w:sz="0" w:space="0" w:color="auto"/>
        <w:right w:val="none" w:sz="0" w:space="0" w:color="auto"/>
      </w:divBdr>
      <w:divsChild>
        <w:div w:id="514341138">
          <w:marLeft w:val="0"/>
          <w:marRight w:val="0"/>
          <w:marTop w:val="0"/>
          <w:marBottom w:val="0"/>
          <w:divBdr>
            <w:top w:val="none" w:sz="0" w:space="0" w:color="auto"/>
            <w:left w:val="none" w:sz="0" w:space="0" w:color="auto"/>
            <w:bottom w:val="none" w:sz="0" w:space="0" w:color="auto"/>
            <w:right w:val="none" w:sz="0" w:space="0" w:color="auto"/>
          </w:divBdr>
          <w:divsChild>
            <w:div w:id="110476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nship" TargetMode="External"/><Relationship Id="rId13" Type="http://schemas.openxmlformats.org/officeDocument/2006/relationships/image" Target="media/image2.png"/><Relationship Id="rId18" Type="http://schemas.openxmlformats.org/officeDocument/2006/relationships/hyperlink" Target="https://opportunita.tutored.me/tutored-come-funziona"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en.wikipedia.org/wiki/Requirements_engineering" TargetMode="External"/><Relationship Id="rId17" Type="http://schemas.openxmlformats.org/officeDocument/2006/relationships/hyperlink" Target="https://s3w.si.unimib.it/auth/studente/tirocini/RicercaOpportunita.do?menu_opened_cod=menu_link-navbox_studenti_Tirocini_e_stage"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tutored.me/" TargetMode="External"/><Relationship Id="rId20" Type="http://schemas.openxmlformats.org/officeDocument/2006/relationships/hyperlink" Target="https://www.luniversitario.it/2021/05/07/tutored-al-passo-coi-tempi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hyperlink" Target="https://www.unimib.it/servizi/bicocca-orienta/servizi-orientamento/stage-e-tirocini/studenti/ricercacandidatura-offerte-stagetirocinio" TargetMode="External"/><Relationship Id="rId28" Type="http://schemas.openxmlformats.org/officeDocument/2006/relationships/theme" Target="theme/theme1.xml"/><Relationship Id="rId10" Type="http://schemas.openxmlformats.org/officeDocument/2006/relationships/hyperlink" Target="https://www.pmi.org/" TargetMode="External"/><Relationship Id="rId19" Type="http://schemas.openxmlformats.org/officeDocument/2006/relationships/hyperlink" Target="https://www.linkedin.com/company/tutored/" TargetMode="External"/><Relationship Id="rId4" Type="http://schemas.openxmlformats.org/officeDocument/2006/relationships/settings" Target="settings.xml"/><Relationship Id="rId9" Type="http://schemas.openxmlformats.org/officeDocument/2006/relationships/hyperlink" Target="https://www.unimib.it/" TargetMode="External"/><Relationship Id="rId14" Type="http://schemas.openxmlformats.org/officeDocument/2006/relationships/hyperlink" Target="https://en.wikipedia.org/wiki/Requirements_elicitation" TargetMode="External"/><Relationship Id="rId22" Type="http://schemas.openxmlformats.org/officeDocument/2006/relationships/hyperlink" Target="https://www.unimib.it/servizi/stage-e-tirocini/stage-e-tirocini-curriculari" TargetMode="External"/><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D6134-76F0-48B8-9D90-54AF66BD9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4409</Words>
  <Characters>25134</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29485</CharactersWithSpaces>
  <SharedDoc>false</SharedDoc>
  <HLinks>
    <vt:vector size="18" baseType="variant">
      <vt:variant>
        <vt:i4>5636177</vt:i4>
      </vt:variant>
      <vt:variant>
        <vt:i4>6</vt:i4>
      </vt:variant>
      <vt:variant>
        <vt:i4>0</vt:i4>
      </vt:variant>
      <vt:variant>
        <vt:i4>5</vt:i4>
      </vt:variant>
      <vt:variant>
        <vt:lpwstr>https://www.pmi.org/</vt:lpwstr>
      </vt:variant>
      <vt:variant>
        <vt:lpwstr/>
      </vt:variant>
      <vt:variant>
        <vt:i4>7274607</vt:i4>
      </vt:variant>
      <vt:variant>
        <vt:i4>3</vt:i4>
      </vt:variant>
      <vt:variant>
        <vt:i4>0</vt:i4>
      </vt:variant>
      <vt:variant>
        <vt:i4>5</vt:i4>
      </vt:variant>
      <vt:variant>
        <vt:lpwstr>https://www.unimib.it/</vt:lpwstr>
      </vt:variant>
      <vt:variant>
        <vt:lpwstr/>
      </vt:variant>
      <vt:variant>
        <vt:i4>5242881</vt:i4>
      </vt:variant>
      <vt:variant>
        <vt:i4>0</vt:i4>
      </vt:variant>
      <vt:variant>
        <vt:i4>0</vt:i4>
      </vt:variant>
      <vt:variant>
        <vt:i4>5</vt:i4>
      </vt:variant>
      <vt:variant>
        <vt:lpwstr>https://en.wikipedia.org/wiki/Internship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Piazzalunga</dc:creator>
  <cp:keywords/>
  <dc:description/>
  <cp:lastModifiedBy>Mattia Piazzalunga</cp:lastModifiedBy>
  <cp:revision>2</cp:revision>
  <dcterms:created xsi:type="dcterms:W3CDTF">2022-11-22T15:03:00Z</dcterms:created>
  <dcterms:modified xsi:type="dcterms:W3CDTF">2022-11-22T15:03:00Z</dcterms:modified>
</cp:coreProperties>
</file>