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462C7E7C" w:rsidR="009777D0" w:rsidRPr="003A4188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№1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00B1E9F5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</w:t>
      </w:r>
      <w:r w:rsidR="00C6304B">
        <w:rPr>
          <w:rFonts w:ascii="Times New Roman" w:hAnsi="Times New Roman" w:cs="Times New Roman"/>
          <w:sz w:val="32"/>
          <w:szCs w:val="32"/>
        </w:rPr>
        <w:t>55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B2DCE4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 w:rsidR="00C6304B">
        <w:rPr>
          <w:rFonts w:ascii="Times New Roman" w:hAnsi="Times New Roman" w:cs="Times New Roman"/>
          <w:sz w:val="28"/>
          <w:szCs w:val="28"/>
        </w:rPr>
        <w:t>6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04BF30" w14:textId="77777777" w:rsidR="00C6304B" w:rsidRPr="007420EF" w:rsidRDefault="00C6304B" w:rsidP="007420EF">
      <w:pPr>
        <w:pStyle w:val="af6"/>
        <w:jc w:val="center"/>
        <w:rPr>
          <w:i/>
          <w:iCs/>
          <w:lang w:val="en-US"/>
        </w:rPr>
      </w:pPr>
      <w:r w:rsidRPr="007420EF">
        <w:rPr>
          <w:i/>
          <w:iCs/>
        </w:rPr>
        <w:lastRenderedPageBreak/>
        <w:t xml:space="preserve">Исходная таблица соединений </w:t>
      </w:r>
      <w:r w:rsidRPr="007420EF">
        <w:rPr>
          <w:i/>
          <w:iCs/>
          <w:lang w:val="en-US"/>
        </w:rPr>
        <w:t>R: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6"/>
        <w:gridCol w:w="721"/>
        <w:gridCol w:w="722"/>
        <w:gridCol w:w="720"/>
        <w:gridCol w:w="720"/>
        <w:gridCol w:w="721"/>
        <w:gridCol w:w="721"/>
        <w:gridCol w:w="721"/>
        <w:gridCol w:w="721"/>
        <w:gridCol w:w="721"/>
        <w:gridCol w:w="678"/>
        <w:gridCol w:w="675"/>
        <w:gridCol w:w="678"/>
      </w:tblGrid>
      <w:tr w:rsidR="00C6304B" w:rsidRPr="007420EF" w14:paraId="4E77C1B2" w14:textId="77777777" w:rsidTr="00E45A77">
        <w:tc>
          <w:tcPr>
            <w:tcW w:w="868" w:type="dxa"/>
            <w:shd w:val="clear" w:color="auto" w:fill="2F5496" w:themeFill="accent1" w:themeFillShade="BF"/>
            <w:vAlign w:val="center"/>
          </w:tcPr>
          <w:p w14:paraId="2C27647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20E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820" w:type="dxa"/>
            <w:vAlign w:val="center"/>
          </w:tcPr>
          <w:p w14:paraId="7E45DC6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9255DF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0991D09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39FB721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7E53C7C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F23C95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vAlign w:val="center"/>
          </w:tcPr>
          <w:p w14:paraId="4AF0540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vAlign w:val="center"/>
          </w:tcPr>
          <w:p w14:paraId="00D4F57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04D9134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vAlign w:val="center"/>
          </w:tcPr>
          <w:p w14:paraId="16C422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vAlign w:val="center"/>
          </w:tcPr>
          <w:p w14:paraId="7D7B635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019F11BA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C6304B" w:rsidRPr="007420EF" w14:paraId="5A2EAFD2" w14:textId="77777777" w:rsidTr="00E45A77">
        <w:tc>
          <w:tcPr>
            <w:tcW w:w="868" w:type="dxa"/>
            <w:vAlign w:val="center"/>
          </w:tcPr>
          <w:p w14:paraId="634E9B2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59A4575A" w14:textId="13C6B4B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0B80C83" w14:textId="19C1537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7FC4B7E1" w14:textId="28ABA6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38CF3F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1B3C45A" w14:textId="4233063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8805B41" w14:textId="06FDB4B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F39AD0D" w14:textId="7319DCA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2B08D70" w14:textId="25B3859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A2EC0A1" w14:textId="36C94BC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EA0AA24" w14:textId="304735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4AC2D1F" w14:textId="466BCA9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C4BFCD2" w14:textId="21D672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2BA8FA7" w14:textId="77777777" w:rsidTr="00E45A77">
        <w:tc>
          <w:tcPr>
            <w:tcW w:w="868" w:type="dxa"/>
            <w:vAlign w:val="center"/>
          </w:tcPr>
          <w:p w14:paraId="4C1BF99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6842B15A" w14:textId="6558C66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19ABCEF" w14:textId="4910163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084F049B" w14:textId="3AE94C0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A705160" w14:textId="1B69FB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1EEAA04" w14:textId="7221F2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BFD22A2" w14:textId="4E0A09A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926901F" w14:textId="3D4CDAC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773C4FB" w14:textId="21F04E3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F58DB94" w14:textId="4124D6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EEC831F" w14:textId="636C87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26F2B9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DE8B027" w14:textId="60A5744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2F156F01" w14:textId="77777777" w:rsidTr="00E45A77">
        <w:tc>
          <w:tcPr>
            <w:tcW w:w="868" w:type="dxa"/>
            <w:vAlign w:val="center"/>
          </w:tcPr>
          <w:p w14:paraId="3A25B81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413E33B" w14:textId="39B8105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1A0133F7" w14:textId="413687C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3B3342ED" w14:textId="0931233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389B60C7" w14:textId="1B388CD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BDC9499" w14:textId="645B3CC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83D976A" w14:textId="55421CE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DE66B3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BABEF2D" w14:textId="1AF515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E03752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5B230E9" w14:textId="5590754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700B2918" w14:textId="6FAD6E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345E6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451DE8AD" w14:textId="77777777" w:rsidTr="00E45A77">
        <w:tc>
          <w:tcPr>
            <w:tcW w:w="868" w:type="dxa"/>
            <w:vAlign w:val="center"/>
          </w:tcPr>
          <w:p w14:paraId="6450430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7627DF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2B5EC51" w14:textId="4BE8EC8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837CFE5" w14:textId="086DAC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02F5065" w14:textId="3D2173D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22C021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5A010D" w14:textId="5C89F0F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00E74CDB" w14:textId="32EE9C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47C2E39" w14:textId="473A5B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B06112E" w14:textId="003E51F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2CDFA2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302D8D4" w14:textId="556A80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6F450000" w14:textId="71C1EEB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673240D" w14:textId="77777777" w:rsidTr="00E45A77">
        <w:tc>
          <w:tcPr>
            <w:tcW w:w="868" w:type="dxa"/>
            <w:vAlign w:val="center"/>
          </w:tcPr>
          <w:p w14:paraId="2774053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28FA17E8" w14:textId="193C03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D73E6D7" w14:textId="41C782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026B8B7E" w14:textId="704B710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2D31BE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7E1DFBC" w14:textId="4764C3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F50FB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0BBEDB4" w14:textId="77D0097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49ACCE9" w14:textId="24E67C1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01B3DB2B" w14:textId="3933D0D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6BEBBB5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D7FC836" w14:textId="156EC43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3A309FE7" w14:textId="37EED6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DE09B70" w14:textId="77777777" w:rsidTr="00E45A77">
        <w:tc>
          <w:tcPr>
            <w:tcW w:w="868" w:type="dxa"/>
            <w:vAlign w:val="center"/>
          </w:tcPr>
          <w:p w14:paraId="3A3AFD5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04159467" w14:textId="7F5D4F4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4AEAE3D2" w14:textId="1DE1ED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032D62B" w14:textId="350081A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4EF229" w14:textId="3094E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54ACCDC2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45E7488" w14:textId="7FA0CCF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36A92BD8" w14:textId="13DF37A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303DE47" w14:textId="7565AA1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6731759" w14:textId="583B6B0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585364BB" w14:textId="7A85E5B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124C4B01" w14:textId="1EA0AF3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13E61C8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BAFA1E1" w14:textId="77777777" w:rsidTr="00E45A77">
        <w:tc>
          <w:tcPr>
            <w:tcW w:w="868" w:type="dxa"/>
            <w:vAlign w:val="center"/>
          </w:tcPr>
          <w:p w14:paraId="2CB80D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vAlign w:val="center"/>
          </w:tcPr>
          <w:p w14:paraId="2BE409E3" w14:textId="50CCD88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65C100C" w14:textId="56D5528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4E07A3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62BE8D37" w14:textId="2A5F999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33C5803" w14:textId="478D3D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094D8B" w14:textId="7DCBDA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8F0C142" w14:textId="56E5343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7732F33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8AA6B6F" w14:textId="41D918C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CE880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E8FEBDC" w14:textId="3E74B71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32582C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E34050C" w14:textId="77777777" w:rsidTr="00E45A77">
        <w:tc>
          <w:tcPr>
            <w:tcW w:w="868" w:type="dxa"/>
            <w:vAlign w:val="center"/>
          </w:tcPr>
          <w:p w14:paraId="1BE2393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vAlign w:val="center"/>
          </w:tcPr>
          <w:p w14:paraId="50B9ABDA" w14:textId="1462187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E029EDC" w14:textId="50466D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59567DD" w14:textId="38EDE23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0FBE7290" w14:textId="190CA5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83DB9A9" w14:textId="153EEEE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308367A" w14:textId="108691B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D1EB4F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E1269D6" w14:textId="321028D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373105C" w14:textId="4A8BA2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04756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BC25530" w14:textId="5D9C26D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94B06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09A33E49" w14:textId="77777777" w:rsidTr="00E45A77">
        <w:tc>
          <w:tcPr>
            <w:tcW w:w="868" w:type="dxa"/>
            <w:vAlign w:val="center"/>
          </w:tcPr>
          <w:p w14:paraId="2CB2A5E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vAlign w:val="center"/>
          </w:tcPr>
          <w:p w14:paraId="5C9280C7" w14:textId="7DE147F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7B633C8A" w14:textId="109FE9C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1669B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BE1E3B3" w14:textId="22862E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3E9248B" w14:textId="7542E6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22BAC29" w14:textId="1591BDE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00785533" w14:textId="37D07F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36930C3" w14:textId="215793D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5807B44" w14:textId="30FAE52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7D05972F" w14:textId="17E1609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5A85E676" w14:textId="3C435FD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DE7332D" w14:textId="7FC1876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6304B" w:rsidRPr="007420EF" w14:paraId="2C1B28D1" w14:textId="77777777" w:rsidTr="00E45A77">
        <w:tc>
          <w:tcPr>
            <w:tcW w:w="868" w:type="dxa"/>
            <w:vAlign w:val="center"/>
          </w:tcPr>
          <w:p w14:paraId="5699307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vAlign w:val="center"/>
          </w:tcPr>
          <w:p w14:paraId="4DE42230" w14:textId="711CEDF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44005BB0" w14:textId="46937E1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5CCA3704" w14:textId="235A0A3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54AD8A9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0AB940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15ADF6E" w14:textId="133004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63A67B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9A9888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7E8AED1" w14:textId="11A23BE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04874BBD" w14:textId="243582A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557153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AC67E8" w14:textId="1EC7947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FED9980" w14:textId="77777777" w:rsidTr="00E45A77">
        <w:tc>
          <w:tcPr>
            <w:tcW w:w="868" w:type="dxa"/>
            <w:vAlign w:val="center"/>
          </w:tcPr>
          <w:p w14:paraId="28F9A56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vAlign w:val="center"/>
          </w:tcPr>
          <w:p w14:paraId="0C4A50B6" w14:textId="3C03994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1A06FAC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18CEB780" w14:textId="707AAAF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4D6266DE" w14:textId="53B3C86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311236C" w14:textId="331C22F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388B8BB" w14:textId="34339A9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3F23B740" w14:textId="3ABF307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839D981" w14:textId="7CF796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E5A201A" w14:textId="23EE8C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228E51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8C81DC3" w14:textId="33E1FBB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402AAAF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20B2F075" w14:textId="77777777" w:rsidTr="00E45A77">
        <w:tc>
          <w:tcPr>
            <w:tcW w:w="868" w:type="dxa"/>
            <w:vAlign w:val="center"/>
          </w:tcPr>
          <w:p w14:paraId="1926A0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vAlign w:val="center"/>
          </w:tcPr>
          <w:p w14:paraId="79DC1F5C" w14:textId="3F78A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CAC0908" w14:textId="263E38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EE32E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C6B9B9F" w14:textId="59750C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73DDAE2" w14:textId="7A7CF1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B02EBD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A1D70F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6847F5C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416EA60" w14:textId="45DF55E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E2A4BC1" w14:textId="3CEFD1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7A8EDA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6B1DE88" w14:textId="7F82540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</w:tr>
    </w:tbl>
    <w:p w14:paraId="799ABBB5" w14:textId="3FC39815" w:rsidR="00803FDA" w:rsidRPr="007420EF" w:rsidRDefault="00803FDA" w:rsidP="007420EF">
      <w:pPr>
        <w:pStyle w:val="af6"/>
        <w:rPr>
          <w:iCs/>
        </w:rPr>
      </w:pPr>
    </w:p>
    <w:p w14:paraId="646ADE56" w14:textId="77777777" w:rsidR="007420EF" w:rsidRDefault="007420EF" w:rsidP="007420EF">
      <w:pPr>
        <w:pStyle w:val="af6"/>
        <w:spacing w:line="360" w:lineRule="auto"/>
        <w:rPr>
          <w:iCs/>
          <w:lang w:val="en-US"/>
        </w:rPr>
      </w:pPr>
      <w:r w:rsidRPr="007420EF">
        <w:rPr>
          <w:iCs/>
        </w:rPr>
        <w:t xml:space="preserve">Воспользуемся алгоритмом, использующим упорядочивание вершин. </w:t>
      </w:r>
    </w:p>
    <w:p w14:paraId="03885337" w14:textId="188132C1" w:rsidR="007420EF" w:rsidRPr="007420EF" w:rsidRDefault="007420EF" w:rsidP="007420EF">
      <w:pPr>
        <w:pStyle w:val="af6"/>
        <w:spacing w:line="360" w:lineRule="auto"/>
        <w:rPr>
          <w:iCs/>
        </w:rPr>
      </w:pPr>
      <w:r w:rsidRPr="007420EF">
        <w:rPr>
          <w:iCs/>
        </w:rPr>
        <w:t xml:space="preserve">1) </w:t>
      </w:r>
      <w:r w:rsidR="006967DE">
        <w:rPr>
          <w:iCs/>
          <w:lang w:val="en-US"/>
        </w:rPr>
        <w:t xml:space="preserve"> </w:t>
      </w:r>
      <w:r w:rsidRPr="007420EF">
        <w:rPr>
          <w:iCs/>
        </w:rPr>
        <w:t xml:space="preserve">Положим, что </w:t>
      </w:r>
      <w:r w:rsidRPr="007420EF">
        <w:rPr>
          <w:iCs/>
          <w:lang w:val="en-US"/>
        </w:rPr>
        <w:t>j</w:t>
      </w:r>
      <w:r w:rsidRPr="007420EF">
        <w:rPr>
          <w:iCs/>
        </w:rPr>
        <w:t xml:space="preserve"> = 1. </w:t>
      </w:r>
    </w:p>
    <w:p w14:paraId="62EC1E5F" w14:textId="09623B14" w:rsidR="007420EF" w:rsidRPr="006967DE" w:rsidRDefault="007420EF" w:rsidP="007420EF">
      <w:pPr>
        <w:pStyle w:val="af6"/>
        <w:spacing w:line="360" w:lineRule="auto"/>
      </w:pPr>
      <w:r w:rsidRPr="007420EF">
        <w:rPr>
          <w:iCs/>
        </w:rPr>
        <w:t>2)</w:t>
      </w:r>
      <w:r w:rsidR="006967DE" w:rsidRPr="006967DE">
        <w:rPr>
          <w:iCs/>
        </w:rPr>
        <w:t xml:space="preserve"> </w:t>
      </w:r>
      <w:r w:rsidRPr="007420EF">
        <w:rPr>
          <w:iCs/>
        </w:rPr>
        <w:t xml:space="preserve">Посчитаем количество ненулевых элементов </w:t>
      </w:r>
      <w:proofErr w:type="spellStart"/>
      <w:r w:rsidRPr="007420EF">
        <w:rPr>
          <w:lang w:val="en-US"/>
        </w:rPr>
        <w:t>r</w:t>
      </w:r>
      <w:r w:rsidRPr="007420EF">
        <w:rPr>
          <w:vertAlign w:val="subscript"/>
          <w:lang w:val="en-US"/>
        </w:rPr>
        <w:t>i</w:t>
      </w:r>
      <w:proofErr w:type="spellEnd"/>
      <w:r w:rsidRPr="007420EF">
        <w:t xml:space="preserve"> в матрице </w:t>
      </w:r>
      <w:r w:rsidRPr="007420EF">
        <w:rPr>
          <w:lang w:val="en-US"/>
        </w:rPr>
        <w:t>R</w:t>
      </w:r>
      <w:r w:rsidRPr="007420EF">
        <w:t xml:space="preserve"> </w:t>
      </w:r>
      <w:r>
        <w:t>(степень вершины)</w:t>
      </w:r>
      <w:r w:rsidRPr="007420EF">
        <w:t>: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699"/>
        <w:gridCol w:w="655"/>
        <w:gridCol w:w="655"/>
        <w:gridCol w:w="655"/>
        <w:gridCol w:w="655"/>
        <w:gridCol w:w="655"/>
        <w:gridCol w:w="657"/>
        <w:gridCol w:w="657"/>
        <w:gridCol w:w="658"/>
        <w:gridCol w:w="658"/>
        <w:gridCol w:w="658"/>
        <w:gridCol w:w="658"/>
        <w:gridCol w:w="658"/>
        <w:gridCol w:w="767"/>
      </w:tblGrid>
      <w:tr w:rsidR="006967DE" w:rsidRPr="007420EF" w14:paraId="0C91898B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2D4A508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V/V</w:t>
            </w:r>
          </w:p>
        </w:tc>
        <w:tc>
          <w:tcPr>
            <w:tcW w:w="351" w:type="pct"/>
            <w:noWrap/>
            <w:vAlign w:val="center"/>
            <w:hideMark/>
          </w:tcPr>
          <w:p w14:paraId="17004FF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</w:t>
            </w:r>
          </w:p>
        </w:tc>
        <w:tc>
          <w:tcPr>
            <w:tcW w:w="351" w:type="pct"/>
            <w:noWrap/>
            <w:vAlign w:val="center"/>
            <w:hideMark/>
          </w:tcPr>
          <w:p w14:paraId="0208996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e2</w:t>
            </w:r>
          </w:p>
        </w:tc>
        <w:tc>
          <w:tcPr>
            <w:tcW w:w="351" w:type="pct"/>
            <w:noWrap/>
            <w:vAlign w:val="center"/>
            <w:hideMark/>
          </w:tcPr>
          <w:p w14:paraId="1EF2337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e3</w:t>
            </w:r>
          </w:p>
        </w:tc>
        <w:tc>
          <w:tcPr>
            <w:tcW w:w="351" w:type="pct"/>
            <w:noWrap/>
            <w:vAlign w:val="center"/>
            <w:hideMark/>
          </w:tcPr>
          <w:p w14:paraId="4CACA89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e4</w:t>
            </w:r>
          </w:p>
        </w:tc>
        <w:tc>
          <w:tcPr>
            <w:tcW w:w="351" w:type="pct"/>
            <w:noWrap/>
            <w:vAlign w:val="center"/>
            <w:hideMark/>
          </w:tcPr>
          <w:p w14:paraId="16CD2D6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e5</w:t>
            </w:r>
          </w:p>
        </w:tc>
        <w:tc>
          <w:tcPr>
            <w:tcW w:w="352" w:type="pct"/>
            <w:noWrap/>
            <w:vAlign w:val="center"/>
            <w:hideMark/>
          </w:tcPr>
          <w:p w14:paraId="5852D1B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e6</w:t>
            </w:r>
          </w:p>
        </w:tc>
        <w:tc>
          <w:tcPr>
            <w:tcW w:w="352" w:type="pct"/>
            <w:noWrap/>
            <w:vAlign w:val="center"/>
            <w:hideMark/>
          </w:tcPr>
          <w:p w14:paraId="7C44D78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e7</w:t>
            </w:r>
          </w:p>
        </w:tc>
        <w:tc>
          <w:tcPr>
            <w:tcW w:w="352" w:type="pct"/>
            <w:noWrap/>
            <w:vAlign w:val="center"/>
            <w:hideMark/>
          </w:tcPr>
          <w:p w14:paraId="780E86F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e8</w:t>
            </w:r>
          </w:p>
        </w:tc>
        <w:tc>
          <w:tcPr>
            <w:tcW w:w="352" w:type="pct"/>
            <w:noWrap/>
            <w:vAlign w:val="center"/>
            <w:hideMark/>
          </w:tcPr>
          <w:p w14:paraId="605D12B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e9</w:t>
            </w:r>
          </w:p>
        </w:tc>
        <w:tc>
          <w:tcPr>
            <w:tcW w:w="352" w:type="pct"/>
            <w:noWrap/>
            <w:vAlign w:val="center"/>
            <w:hideMark/>
          </w:tcPr>
          <w:p w14:paraId="6DA4C87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e10</w:t>
            </w:r>
          </w:p>
        </w:tc>
        <w:tc>
          <w:tcPr>
            <w:tcW w:w="352" w:type="pct"/>
            <w:noWrap/>
            <w:vAlign w:val="center"/>
            <w:hideMark/>
          </w:tcPr>
          <w:p w14:paraId="65ABFF2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e11</w:t>
            </w:r>
          </w:p>
        </w:tc>
        <w:tc>
          <w:tcPr>
            <w:tcW w:w="352" w:type="pct"/>
            <w:noWrap/>
            <w:vAlign w:val="center"/>
            <w:hideMark/>
          </w:tcPr>
          <w:p w14:paraId="12679D4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e12</w:t>
            </w:r>
          </w:p>
        </w:tc>
        <w:tc>
          <w:tcPr>
            <w:tcW w:w="410" w:type="pct"/>
            <w:noWrap/>
            <w:vAlign w:val="center"/>
            <w:hideMark/>
          </w:tcPr>
          <w:tbl>
            <w:tblPr>
              <w:tblW w:w="49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"/>
            </w:tblGrid>
            <w:tr w:rsidR="006967DE" w:rsidRPr="006967DE" w14:paraId="43F426E9" w14:textId="77777777" w:rsidTr="006967DE">
              <w:trPr>
                <w:trHeight w:val="268"/>
              </w:trPr>
              <w:tc>
                <w:tcPr>
                  <w:tcW w:w="0" w:type="auto"/>
                  <w:tcBorders>
                    <w:top w:val="nil"/>
                    <w:right w:val="nil"/>
                  </w:tcBorders>
                  <w:tcMar>
                    <w:top w:w="90" w:type="dxa"/>
                    <w:left w:w="180" w:type="dxa"/>
                    <w:bottom w:w="90" w:type="dxa"/>
                    <w:right w:w="180" w:type="dxa"/>
                  </w:tcMar>
                  <w:vAlign w:val="center"/>
                  <w:hideMark/>
                </w:tcPr>
                <w:p w14:paraId="37293C1E" w14:textId="77777777" w:rsidR="006967DE" w:rsidRPr="006967DE" w:rsidRDefault="006967DE" w:rsidP="006967D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315" w:lineRule="atLeast"/>
                    <w:jc w:val="center"/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2C09BC82" w14:textId="420439C6" w:rsidR="007420EF" w:rsidRPr="007420EF" w:rsidRDefault="007420EF" w:rsidP="006967DE">
            <w:pPr>
              <w:pStyle w:val="af6"/>
              <w:spacing w:line="360" w:lineRule="auto"/>
              <w:jc w:val="center"/>
            </w:pPr>
          </w:p>
        </w:tc>
      </w:tr>
      <w:tr w:rsidR="006967DE" w:rsidRPr="007420EF" w14:paraId="1C3BBAE1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4656437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</w:t>
            </w:r>
          </w:p>
        </w:tc>
        <w:tc>
          <w:tcPr>
            <w:tcW w:w="351" w:type="pct"/>
            <w:noWrap/>
            <w:vAlign w:val="center"/>
            <w:hideMark/>
          </w:tcPr>
          <w:p w14:paraId="7666AE8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5C43494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1C5E7AD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6F9C3CD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57D7B630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0975296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6EC31A3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4DD1346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6DD4227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E3B214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3D783F9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92C508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44195E1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6</w:t>
            </w:r>
          </w:p>
        </w:tc>
      </w:tr>
      <w:tr w:rsidR="006967DE" w:rsidRPr="007420EF" w14:paraId="333068D2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3A7CFC6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e2</w:t>
            </w:r>
          </w:p>
        </w:tc>
        <w:tc>
          <w:tcPr>
            <w:tcW w:w="351" w:type="pct"/>
            <w:noWrap/>
            <w:vAlign w:val="center"/>
            <w:hideMark/>
          </w:tcPr>
          <w:p w14:paraId="67EB5A1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4AEB6B4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447EB37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4BB6E88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4303E4F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77330E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69287DC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16D8C3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2A9D74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8B5885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673BD2F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D18F61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410" w:type="pct"/>
            <w:noWrap/>
            <w:vAlign w:val="center"/>
            <w:hideMark/>
          </w:tcPr>
          <w:p w14:paraId="41A6B31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7</w:t>
            </w:r>
          </w:p>
        </w:tc>
      </w:tr>
      <w:tr w:rsidR="006967DE" w:rsidRPr="007420EF" w14:paraId="1D77041D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63320B5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e3</w:t>
            </w:r>
          </w:p>
        </w:tc>
        <w:tc>
          <w:tcPr>
            <w:tcW w:w="351" w:type="pct"/>
            <w:noWrap/>
            <w:vAlign w:val="center"/>
            <w:hideMark/>
          </w:tcPr>
          <w:p w14:paraId="11EAEF2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7CE4F15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760ACE4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7992F0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6AADC4E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2768D0C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B1F295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5825C9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25266F6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4E8CDA4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C9F769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C94742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463940C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3</w:t>
            </w:r>
          </w:p>
        </w:tc>
      </w:tr>
      <w:tr w:rsidR="006967DE" w:rsidRPr="007420EF" w14:paraId="4112E24A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79E57CA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e4</w:t>
            </w:r>
          </w:p>
        </w:tc>
        <w:tc>
          <w:tcPr>
            <w:tcW w:w="351" w:type="pct"/>
            <w:noWrap/>
            <w:vAlign w:val="center"/>
            <w:hideMark/>
          </w:tcPr>
          <w:p w14:paraId="73EB6A9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2964A93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15BCDA7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0916744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3D78A31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815592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60A4F6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4946C7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D1219D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A75928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6B8283C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906617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410" w:type="pct"/>
            <w:noWrap/>
            <w:vAlign w:val="center"/>
            <w:hideMark/>
          </w:tcPr>
          <w:p w14:paraId="54D66CA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6</w:t>
            </w:r>
          </w:p>
        </w:tc>
      </w:tr>
      <w:tr w:rsidR="006967DE" w:rsidRPr="007420EF" w14:paraId="763AE569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0C7FFD6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e5</w:t>
            </w:r>
          </w:p>
        </w:tc>
        <w:tc>
          <w:tcPr>
            <w:tcW w:w="351" w:type="pct"/>
            <w:noWrap/>
            <w:vAlign w:val="center"/>
            <w:hideMark/>
          </w:tcPr>
          <w:p w14:paraId="252883E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E58EC9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5479351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48F7BF0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636938E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6B9C8D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059E94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0456D2C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1E03C6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6279689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66AF809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5E5F39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410" w:type="pct"/>
            <w:noWrap/>
            <w:vAlign w:val="center"/>
            <w:hideMark/>
          </w:tcPr>
          <w:p w14:paraId="11BF62B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5</w:t>
            </w:r>
          </w:p>
        </w:tc>
      </w:tr>
      <w:tr w:rsidR="006967DE" w:rsidRPr="007420EF" w14:paraId="0DCDAD87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4C7FF2A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e6</w:t>
            </w:r>
          </w:p>
        </w:tc>
        <w:tc>
          <w:tcPr>
            <w:tcW w:w="351" w:type="pct"/>
            <w:noWrap/>
            <w:vAlign w:val="center"/>
            <w:hideMark/>
          </w:tcPr>
          <w:p w14:paraId="638D57F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4074BAB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592C788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A183EF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2F34497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03F456B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4FAF928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D9636E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26C4927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5E3467B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B7C2BC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5A7552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7F7A319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8</w:t>
            </w:r>
          </w:p>
        </w:tc>
      </w:tr>
      <w:tr w:rsidR="006967DE" w:rsidRPr="007420EF" w14:paraId="47ECFF79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2686B9B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e7</w:t>
            </w:r>
          </w:p>
        </w:tc>
        <w:tc>
          <w:tcPr>
            <w:tcW w:w="351" w:type="pct"/>
            <w:noWrap/>
            <w:vAlign w:val="center"/>
            <w:hideMark/>
          </w:tcPr>
          <w:p w14:paraId="199022C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4993496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327463E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3628E96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5A8E405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1E4777D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36CC4C7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69E4C4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11E0C12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65E664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1E85C63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D114C4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6BA8DB2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3</w:t>
            </w:r>
          </w:p>
        </w:tc>
      </w:tr>
      <w:tr w:rsidR="006967DE" w:rsidRPr="007420EF" w14:paraId="0AF047BC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6A11B2B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e8</w:t>
            </w:r>
          </w:p>
        </w:tc>
        <w:tc>
          <w:tcPr>
            <w:tcW w:w="351" w:type="pct"/>
            <w:noWrap/>
            <w:vAlign w:val="center"/>
            <w:hideMark/>
          </w:tcPr>
          <w:p w14:paraId="4402676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2B44DDF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0C040B8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123ACF6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75334CF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C1CF34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DACD5C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A9168D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76EDEA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35FDC5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F95009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244C55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3352CF8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5</w:t>
            </w:r>
          </w:p>
        </w:tc>
      </w:tr>
      <w:tr w:rsidR="006967DE" w:rsidRPr="007420EF" w14:paraId="5E4943D4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3EFCBB0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e9</w:t>
            </w:r>
          </w:p>
        </w:tc>
        <w:tc>
          <w:tcPr>
            <w:tcW w:w="351" w:type="pct"/>
            <w:noWrap/>
            <w:vAlign w:val="center"/>
            <w:hideMark/>
          </w:tcPr>
          <w:p w14:paraId="00A0038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15B4929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4B693D7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F67FEE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73AB691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11EC856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39C5C03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26BDFF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2F7CB6D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E8020E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47B88A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2371C4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410" w:type="pct"/>
            <w:noWrap/>
            <w:vAlign w:val="center"/>
            <w:hideMark/>
          </w:tcPr>
          <w:p w14:paraId="5743C77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6</w:t>
            </w:r>
          </w:p>
        </w:tc>
      </w:tr>
      <w:tr w:rsidR="006967DE" w:rsidRPr="007420EF" w14:paraId="672B21A6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3BBBFD0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e10</w:t>
            </w:r>
          </w:p>
        </w:tc>
        <w:tc>
          <w:tcPr>
            <w:tcW w:w="351" w:type="pct"/>
            <w:noWrap/>
            <w:vAlign w:val="center"/>
            <w:hideMark/>
          </w:tcPr>
          <w:p w14:paraId="35E797D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10B7FA5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7D0B345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31E3E6EA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0F1E7BD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1F81E95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55E12FE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AF6A7F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2395ED9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9C9A628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7F82B9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66AE132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3F20C4C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5</w:t>
            </w:r>
          </w:p>
        </w:tc>
      </w:tr>
      <w:tr w:rsidR="006967DE" w:rsidRPr="007420EF" w14:paraId="528203EB" w14:textId="77777777" w:rsidTr="006967DE">
        <w:trPr>
          <w:trHeight w:val="403"/>
          <w:jc w:val="center"/>
        </w:trPr>
        <w:tc>
          <w:tcPr>
            <w:tcW w:w="374" w:type="pct"/>
            <w:noWrap/>
            <w:vAlign w:val="center"/>
            <w:hideMark/>
          </w:tcPr>
          <w:p w14:paraId="7CB6BF1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e11</w:t>
            </w:r>
          </w:p>
        </w:tc>
        <w:tc>
          <w:tcPr>
            <w:tcW w:w="351" w:type="pct"/>
            <w:noWrap/>
            <w:vAlign w:val="center"/>
            <w:hideMark/>
          </w:tcPr>
          <w:p w14:paraId="09CD8A6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2D43825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1EBECD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22E8E405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5B806257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67498B3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0B6F384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4CF514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606D6422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5FA762A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380E654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731104CC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6EF1EF9B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6</w:t>
            </w:r>
          </w:p>
        </w:tc>
      </w:tr>
      <w:tr w:rsidR="006967DE" w:rsidRPr="007420EF" w14:paraId="4B645ECA" w14:textId="77777777" w:rsidTr="006967DE">
        <w:trPr>
          <w:trHeight w:val="42"/>
          <w:jc w:val="center"/>
        </w:trPr>
        <w:tc>
          <w:tcPr>
            <w:tcW w:w="374" w:type="pct"/>
            <w:noWrap/>
            <w:vAlign w:val="center"/>
            <w:hideMark/>
          </w:tcPr>
          <w:p w14:paraId="60DD3CE3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lastRenderedPageBreak/>
              <w:t>e12</w:t>
            </w:r>
          </w:p>
        </w:tc>
        <w:tc>
          <w:tcPr>
            <w:tcW w:w="351" w:type="pct"/>
            <w:noWrap/>
            <w:vAlign w:val="center"/>
            <w:hideMark/>
          </w:tcPr>
          <w:p w14:paraId="2275CD9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1C5D271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3CB1AC9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1" w:type="pct"/>
            <w:noWrap/>
            <w:vAlign w:val="center"/>
            <w:hideMark/>
          </w:tcPr>
          <w:p w14:paraId="07380EA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1" w:type="pct"/>
            <w:noWrap/>
            <w:vAlign w:val="center"/>
            <w:hideMark/>
          </w:tcPr>
          <w:p w14:paraId="0C95F92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7085002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963929D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BFC5E96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5BC57A41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1</w:t>
            </w:r>
          </w:p>
        </w:tc>
        <w:tc>
          <w:tcPr>
            <w:tcW w:w="352" w:type="pct"/>
            <w:noWrap/>
            <w:vAlign w:val="center"/>
            <w:hideMark/>
          </w:tcPr>
          <w:p w14:paraId="41F000AE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2F56F0B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352" w:type="pct"/>
            <w:noWrap/>
            <w:vAlign w:val="center"/>
            <w:hideMark/>
          </w:tcPr>
          <w:p w14:paraId="355DB70F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0</w:t>
            </w:r>
          </w:p>
        </w:tc>
        <w:tc>
          <w:tcPr>
            <w:tcW w:w="410" w:type="pct"/>
            <w:noWrap/>
            <w:vAlign w:val="center"/>
            <w:hideMark/>
          </w:tcPr>
          <w:p w14:paraId="674489B9" w14:textId="77777777" w:rsidR="007420EF" w:rsidRPr="007420EF" w:rsidRDefault="007420EF" w:rsidP="006967DE">
            <w:pPr>
              <w:pStyle w:val="af6"/>
              <w:spacing w:line="360" w:lineRule="auto"/>
              <w:jc w:val="center"/>
            </w:pPr>
            <w:r w:rsidRPr="007420EF">
              <w:t>4</w:t>
            </w:r>
          </w:p>
        </w:tc>
      </w:tr>
    </w:tbl>
    <w:p w14:paraId="3C431093" w14:textId="77777777" w:rsidR="007420EF" w:rsidRPr="007420EF" w:rsidRDefault="007420EF" w:rsidP="007420EF">
      <w:pPr>
        <w:pStyle w:val="af6"/>
        <w:spacing w:line="360" w:lineRule="auto"/>
        <w:rPr>
          <w:lang w:val="en-US"/>
        </w:rPr>
      </w:pPr>
    </w:p>
    <w:p w14:paraId="642C8310" w14:textId="41810DAA" w:rsidR="007420EF" w:rsidRDefault="006967DE" w:rsidP="006967DE">
      <w:pPr>
        <w:pStyle w:val="af6"/>
        <w:spacing w:line="360" w:lineRule="auto"/>
        <w:jc w:val="left"/>
        <w:rPr>
          <w:iCs/>
          <w:lang w:val="en-US"/>
        </w:rPr>
      </w:pPr>
      <w:r w:rsidRPr="006967DE">
        <w:rPr>
          <w:iCs/>
        </w:rPr>
        <w:t xml:space="preserve">Упорядочим вершины графа в порядке </w:t>
      </w:r>
      <w:proofErr w:type="spellStart"/>
      <w:r w:rsidRPr="006967DE">
        <w:rPr>
          <w:iCs/>
        </w:rPr>
        <w:t>невозрастания</w:t>
      </w:r>
      <w:proofErr w:type="spellEnd"/>
      <w:r w:rsidRPr="006967DE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967DE">
        <w:rPr>
          <w:iCs/>
        </w:rPr>
        <w:t>:</w:t>
      </w:r>
      <w:r w:rsidRPr="006967DE">
        <w:rPr>
          <w:iCs/>
        </w:rPr>
        <w:t xml:space="preserve">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6 (8),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2 (7),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1 (6),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4 (6),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9 (6),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11 (6),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5 (5),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8 (5),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10 (5),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12 (4), </w:t>
      </w:r>
      <w:r w:rsidRPr="006967DE">
        <w:rPr>
          <w:iCs/>
          <w:lang w:val="en-US"/>
        </w:rPr>
        <w:t>e</w:t>
      </w:r>
      <w:r w:rsidRPr="006967DE">
        <w:rPr>
          <w:iCs/>
        </w:rPr>
        <w:t xml:space="preserve">3 (3), </w:t>
      </w:r>
      <w:r w:rsidRPr="006967DE">
        <w:rPr>
          <w:iCs/>
          <w:lang w:val="en-US"/>
        </w:rPr>
        <w:t>e</w:t>
      </w:r>
      <w:r w:rsidRPr="006967DE">
        <w:rPr>
          <w:iCs/>
        </w:rPr>
        <w:t>7 (3).</w:t>
      </w:r>
    </w:p>
    <w:p w14:paraId="0A90A4B4" w14:textId="60D8F30D" w:rsidR="006967DE" w:rsidRDefault="006967DE" w:rsidP="006967DE">
      <w:pPr>
        <w:pStyle w:val="af6"/>
        <w:spacing w:line="360" w:lineRule="auto"/>
        <w:jc w:val="left"/>
        <w:rPr>
          <w:iCs/>
        </w:rPr>
      </w:pPr>
      <w:r>
        <w:rPr>
          <w:iCs/>
        </w:rPr>
        <w:t>Красим в первый цвет</w:t>
      </w:r>
      <w:r w:rsidRPr="006967DE">
        <w:rPr>
          <w:iCs/>
        </w:rPr>
        <w:t>:</w:t>
      </w:r>
      <w:r>
        <w:rPr>
          <w:iCs/>
        </w:rPr>
        <w:t xml:space="preserve"> б</w:t>
      </w:r>
      <w:r w:rsidRPr="006967DE">
        <w:rPr>
          <w:iCs/>
        </w:rPr>
        <w:t>ерем e6.</w:t>
      </w:r>
      <w:r>
        <w:rPr>
          <w:iCs/>
        </w:rPr>
        <w:t xml:space="preserve"> </w:t>
      </w:r>
      <w:r w:rsidRPr="006967DE">
        <w:rPr>
          <w:iCs/>
        </w:rPr>
        <w:t>Ищем следующую по списку, не связанную с уже окрашенными: e2(да), e1(да), e4(да), e9(да), e11(да), e5(нет связи с e6). Красим e5.</w:t>
      </w:r>
      <w:r>
        <w:rPr>
          <w:iCs/>
        </w:rPr>
        <w:t xml:space="preserve"> </w:t>
      </w:r>
      <w:r w:rsidRPr="006967DE">
        <w:rPr>
          <w:iCs/>
        </w:rPr>
        <w:t>Ищем далее: e8(да с e5), e10(да с e6), e12(да с e5), e3(нет связи ни с e6, ни с e5). Красим e3.</w:t>
      </w:r>
      <w:r>
        <w:rPr>
          <w:iCs/>
        </w:rPr>
        <w:t xml:space="preserve"> </w:t>
      </w:r>
      <w:r w:rsidRPr="006967DE">
        <w:rPr>
          <w:iCs/>
        </w:rPr>
        <w:t>Итого 1-й цвет: {e6, e5, e3}.</w:t>
      </w:r>
    </w:p>
    <w:p w14:paraId="28008506" w14:textId="2552AA3B" w:rsidR="006967DE" w:rsidRDefault="006967DE" w:rsidP="006967DE">
      <w:pPr>
        <w:pStyle w:val="af6"/>
        <w:spacing w:line="360" w:lineRule="auto"/>
        <w:rPr>
          <w:iCs/>
        </w:rPr>
      </w:pPr>
      <w:r w:rsidRPr="006967DE">
        <w:rPr>
          <w:iCs/>
        </w:rPr>
        <w:t>Удалим e6, e5, e3 из матрицы.</w:t>
      </w:r>
      <w:r>
        <w:rPr>
          <w:iCs/>
        </w:rPr>
        <w:t xml:space="preserve"> </w:t>
      </w:r>
      <w:r w:rsidRPr="006967DE">
        <w:rPr>
          <w:iCs/>
        </w:rPr>
        <w:t>Положим </w:t>
      </w:r>
      <m:oMath>
        <m:r>
          <w:rPr>
            <w:rFonts w:ascii="Cambria Math" w:hAnsi="Cambria Math"/>
          </w:rPr>
          <m:t>j=2</m:t>
        </m:r>
      </m:oMath>
      <w:r w:rsidRPr="006967DE">
        <w:rPr>
          <w:iCs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2"/>
        <w:gridCol w:w="842"/>
        <w:gridCol w:w="842"/>
        <w:gridCol w:w="842"/>
        <w:gridCol w:w="842"/>
        <w:gridCol w:w="920"/>
      </w:tblGrid>
      <w:tr w:rsidR="006967DE" w:rsidRPr="006967DE" w14:paraId="0C841D08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7486E45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V/V</w:t>
            </w:r>
          </w:p>
        </w:tc>
        <w:tc>
          <w:tcPr>
            <w:tcW w:w="960" w:type="dxa"/>
            <w:noWrap/>
            <w:hideMark/>
          </w:tcPr>
          <w:p w14:paraId="75F226F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</w:t>
            </w:r>
          </w:p>
        </w:tc>
        <w:tc>
          <w:tcPr>
            <w:tcW w:w="960" w:type="dxa"/>
            <w:noWrap/>
            <w:hideMark/>
          </w:tcPr>
          <w:p w14:paraId="65CE5B8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3899222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65BF23A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70C7AB6F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3708C58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668D82D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5DE2171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459C15F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e12</w:t>
            </w:r>
          </w:p>
        </w:tc>
        <w:tc>
          <w:tcPr>
            <w:tcW w:w="960" w:type="dxa"/>
            <w:noWrap/>
            <w:hideMark/>
          </w:tcPr>
          <w:tbl>
            <w:tblPr>
              <w:tblW w:w="76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"/>
              <w:gridCol w:w="212"/>
            </w:tblGrid>
            <w:tr w:rsidR="006967DE" w:rsidRPr="006967DE" w14:paraId="7D026356" w14:textId="35A6770D" w:rsidTr="006967DE">
              <w:trPr>
                <w:trHeight w:val="202"/>
              </w:trPr>
              <w:tc>
                <w:tcPr>
                  <w:tcW w:w="366" w:type="dxa"/>
                  <w:tcBorders>
                    <w:top w:val="nil"/>
                    <w:right w:val="nil"/>
                  </w:tcBorders>
                  <w:tcMar>
                    <w:top w:w="90" w:type="dxa"/>
                    <w:left w:w="180" w:type="dxa"/>
                    <w:bottom w:w="90" w:type="dxa"/>
                    <w:right w:w="180" w:type="dxa"/>
                  </w:tcMar>
                  <w:vAlign w:val="center"/>
                </w:tcPr>
                <w:p w14:paraId="66E1BC51" w14:textId="600460E2" w:rsidR="006967DE" w:rsidRPr="006967DE" w:rsidRDefault="006967DE" w:rsidP="006967D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315" w:lineRule="atLeast"/>
                    <w:rPr>
                      <w:rFonts w:ascii="Courier New" w:eastAsia="Times New Roman" w:hAnsi="Courier New" w:cs="Courier New"/>
                      <w:b/>
                      <w:bCs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ourier New"/>
                              <w:kern w:val="0"/>
                              <w:sz w:val="28"/>
                              <w:szCs w:val="28"/>
                              <w:lang w:eastAsia="ru-RU"/>
                              <w14:ligatures w14:val="none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4E31EEAF" w14:textId="31DDAFAE" w:rsidR="006967DE" w:rsidRPr="006967DE" w:rsidRDefault="006967DE" w:rsidP="006967DE">
                  <w:p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w:pPr>
                </w:p>
              </w:tc>
            </w:tr>
          </w:tbl>
          <w:p w14:paraId="10043579" w14:textId="75054980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6967DE" w:rsidRPr="006967DE" w14:paraId="5B07F899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435A669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</w:t>
            </w:r>
          </w:p>
        </w:tc>
        <w:tc>
          <w:tcPr>
            <w:tcW w:w="960" w:type="dxa"/>
            <w:noWrap/>
            <w:hideMark/>
          </w:tcPr>
          <w:p w14:paraId="7E1F836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A00F59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DB50C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B73D8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C076A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F95B6B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D90867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C827AC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4AD53C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873BC3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4</w:t>
            </w:r>
          </w:p>
        </w:tc>
      </w:tr>
      <w:tr w:rsidR="006967DE" w:rsidRPr="006967DE" w14:paraId="13388332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5BD8DA0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29310D3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D4EC8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836A1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48A974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DB4AB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ECE8EA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54432C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45DC5E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7E0A2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A5969B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5</w:t>
            </w:r>
          </w:p>
        </w:tc>
      </w:tr>
      <w:tr w:rsidR="006967DE" w:rsidRPr="006967DE" w14:paraId="21C799E0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7A0DCB1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7E35E8F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537D01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9377D7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D4259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B35EC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4816B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9B5DB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661D8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8878FC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3A4511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5</w:t>
            </w:r>
          </w:p>
        </w:tc>
      </w:tr>
      <w:tr w:rsidR="006967DE" w:rsidRPr="006967DE" w14:paraId="46AE89D7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0166FAE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66B3F8D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5DF4D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C8601B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BFDAD9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DFA46D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57C61A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FBBECD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779900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98396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3DF403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2</w:t>
            </w:r>
          </w:p>
        </w:tc>
      </w:tr>
      <w:tr w:rsidR="006967DE" w:rsidRPr="006967DE" w14:paraId="14BB8E92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30EAE87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3EE5755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3D2C54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7E7CDC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CE049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493D32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6184A0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CDC8D44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242F5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37E01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9C858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2</w:t>
            </w:r>
          </w:p>
        </w:tc>
      </w:tr>
      <w:tr w:rsidR="006967DE" w:rsidRPr="006967DE" w14:paraId="02DCFE67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7A593A8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4C27FFF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92E71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B93B9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02F296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552F3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00103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C79F3C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D89FA2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14F64D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DDD6E4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4</w:t>
            </w:r>
          </w:p>
        </w:tc>
      </w:tr>
      <w:tr w:rsidR="006967DE" w:rsidRPr="006967DE" w14:paraId="0F45CE8B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7318700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0B8DFE9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16C5C4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51D6BA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4B6FD2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B1A3F5F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FDEB9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42DB2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FDEAAA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C45C50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BA54B4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3</w:t>
            </w:r>
          </w:p>
        </w:tc>
      </w:tr>
      <w:tr w:rsidR="006967DE" w:rsidRPr="006967DE" w14:paraId="0F9D6CB2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041165C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2A79DDA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03A2F0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32A2E8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448B45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43BFED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AD757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58163B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DBA14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7C6D7F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257066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4</w:t>
            </w:r>
          </w:p>
        </w:tc>
      </w:tr>
      <w:tr w:rsidR="006967DE" w:rsidRPr="006967DE" w14:paraId="653666EC" w14:textId="77777777" w:rsidTr="006967DE">
        <w:trPr>
          <w:trHeight w:val="288"/>
        </w:trPr>
        <w:tc>
          <w:tcPr>
            <w:tcW w:w="960" w:type="dxa"/>
            <w:noWrap/>
            <w:hideMark/>
          </w:tcPr>
          <w:p w14:paraId="255FA30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e12</w:t>
            </w:r>
          </w:p>
        </w:tc>
        <w:tc>
          <w:tcPr>
            <w:tcW w:w="960" w:type="dxa"/>
            <w:noWrap/>
            <w:hideMark/>
          </w:tcPr>
          <w:p w14:paraId="60FE56D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856C71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4203AF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382AA0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C1FDB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B2F962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B9EFD1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D60A01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EEB784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A727D1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3</w:t>
            </w:r>
          </w:p>
        </w:tc>
      </w:tr>
    </w:tbl>
    <w:p w14:paraId="5135C950" w14:textId="294499D3" w:rsidR="006967DE" w:rsidRDefault="006967DE" w:rsidP="006967DE">
      <w:pPr>
        <w:pStyle w:val="af6"/>
        <w:spacing w:line="360" w:lineRule="auto"/>
        <w:rPr>
          <w:iCs/>
          <w:lang w:val="en-US"/>
        </w:rPr>
      </w:pPr>
    </w:p>
    <w:p w14:paraId="7E3F66DF" w14:textId="2F279298" w:rsidR="006967DE" w:rsidRDefault="006967DE" w:rsidP="006967DE">
      <w:pPr>
        <w:pStyle w:val="af6"/>
        <w:spacing w:line="360" w:lineRule="auto"/>
        <w:rPr>
          <w:iCs/>
        </w:rPr>
      </w:pPr>
      <w:r w:rsidRPr="006967DE">
        <w:rPr>
          <w:iCs/>
        </w:rPr>
        <w:t>Упорядочим</w:t>
      </w:r>
      <w:r w:rsidRPr="006967DE">
        <w:rPr>
          <w:iCs/>
          <w:lang w:val="en-US"/>
        </w:rPr>
        <w:t>: e2 (5), e4 (5), e1 (4), e9 (4), e11 (4), e10 (3), e12 (3), e7 (2), e8 (2).</w:t>
      </w:r>
      <w:r w:rsidRPr="006967DE">
        <w:rPr>
          <w:iCs/>
          <w:lang w:val="en-US"/>
        </w:rPr>
        <w:t xml:space="preserve"> </w:t>
      </w:r>
      <w:r>
        <w:rPr>
          <w:iCs/>
        </w:rPr>
        <w:t>Красим во второй цвет</w:t>
      </w:r>
      <w:r w:rsidRPr="006967DE">
        <w:rPr>
          <w:iCs/>
        </w:rPr>
        <w:t xml:space="preserve">: </w:t>
      </w:r>
      <w:r>
        <w:rPr>
          <w:iCs/>
        </w:rPr>
        <w:t>б</w:t>
      </w:r>
      <w:r w:rsidRPr="006967DE">
        <w:rPr>
          <w:iCs/>
        </w:rPr>
        <w:t>ерем e2.</w:t>
      </w:r>
      <w:r w:rsidRPr="006967DE">
        <w:rPr>
          <w:iCs/>
        </w:rPr>
        <w:t xml:space="preserve"> </w:t>
      </w:r>
      <w:r w:rsidRPr="006967DE">
        <w:rPr>
          <w:iCs/>
        </w:rPr>
        <w:t>Следующие: e4(да), e1(да), e9(нет связи с e2). Красим e9.</w:t>
      </w:r>
      <w:r>
        <w:rPr>
          <w:iCs/>
        </w:rPr>
        <w:t xml:space="preserve"> </w:t>
      </w:r>
      <w:r w:rsidRPr="006967DE">
        <w:rPr>
          <w:iCs/>
        </w:rPr>
        <w:t>Следующие: e11(да с e9), e10(да с e2 и e9), e12(да с e2 и e9), e7(нет связи ни с e2, ни с e9). Красим e7.</w:t>
      </w:r>
      <w:r>
        <w:rPr>
          <w:iCs/>
        </w:rPr>
        <w:t xml:space="preserve"> </w:t>
      </w:r>
      <w:r w:rsidRPr="006967DE">
        <w:rPr>
          <w:iCs/>
        </w:rPr>
        <w:t>Итого 2-й цвет: {e2, e9, e7}.</w:t>
      </w:r>
    </w:p>
    <w:p w14:paraId="78FB0A0C" w14:textId="18901422" w:rsidR="006967DE" w:rsidRDefault="006967DE" w:rsidP="006967DE">
      <w:pPr>
        <w:pStyle w:val="af6"/>
        <w:spacing w:line="360" w:lineRule="auto"/>
        <w:rPr>
          <w:iCs/>
        </w:rPr>
      </w:pPr>
      <w:r w:rsidRPr="006967DE">
        <w:rPr>
          <w:iCs/>
        </w:rPr>
        <w:t>Удалим e2, e9, e7.</w:t>
      </w:r>
      <w:r>
        <w:rPr>
          <w:iCs/>
        </w:rPr>
        <w:t xml:space="preserve"> </w:t>
      </w:r>
      <w:r w:rsidRPr="006967DE">
        <w:rPr>
          <w:iCs/>
        </w:rPr>
        <w:t>Положим </w:t>
      </w:r>
      <m:oMath>
        <m:r>
          <w:rPr>
            <w:rFonts w:ascii="Cambria Math" w:hAnsi="Cambria Math"/>
          </w:rPr>
          <m:t>j=3</m:t>
        </m:r>
      </m:oMath>
      <w:r w:rsidRPr="006967DE">
        <w:rPr>
          <w:iCs/>
        </w:rPr>
        <w:t>.</w:t>
      </w:r>
    </w:p>
    <w:p w14:paraId="6A612089" w14:textId="77777777" w:rsidR="006967DE" w:rsidRDefault="006967DE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iCs/>
        </w:rPr>
        <w:br w:type="page"/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6967DE" w:rsidRPr="006967DE" w14:paraId="6BBCBF09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0ACAB13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lastRenderedPageBreak/>
              <w:t>V/V</w:t>
            </w:r>
          </w:p>
        </w:tc>
        <w:tc>
          <w:tcPr>
            <w:tcW w:w="625" w:type="pct"/>
            <w:noWrap/>
            <w:hideMark/>
          </w:tcPr>
          <w:p w14:paraId="1CFD6B5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</w:t>
            </w:r>
          </w:p>
        </w:tc>
        <w:tc>
          <w:tcPr>
            <w:tcW w:w="625" w:type="pct"/>
            <w:noWrap/>
            <w:hideMark/>
          </w:tcPr>
          <w:p w14:paraId="410BB2B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e4</w:t>
            </w:r>
          </w:p>
        </w:tc>
        <w:tc>
          <w:tcPr>
            <w:tcW w:w="625" w:type="pct"/>
            <w:noWrap/>
            <w:hideMark/>
          </w:tcPr>
          <w:p w14:paraId="78D3BC3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e8</w:t>
            </w:r>
          </w:p>
        </w:tc>
        <w:tc>
          <w:tcPr>
            <w:tcW w:w="625" w:type="pct"/>
            <w:noWrap/>
            <w:hideMark/>
          </w:tcPr>
          <w:p w14:paraId="6DE9855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e10</w:t>
            </w:r>
          </w:p>
        </w:tc>
        <w:tc>
          <w:tcPr>
            <w:tcW w:w="625" w:type="pct"/>
            <w:noWrap/>
            <w:hideMark/>
          </w:tcPr>
          <w:p w14:paraId="32AD4D5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e11</w:t>
            </w:r>
          </w:p>
        </w:tc>
        <w:tc>
          <w:tcPr>
            <w:tcW w:w="625" w:type="pct"/>
            <w:noWrap/>
            <w:hideMark/>
          </w:tcPr>
          <w:p w14:paraId="3D7C203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e12</w:t>
            </w:r>
          </w:p>
        </w:tc>
        <w:tc>
          <w:tcPr>
            <w:tcW w:w="625" w:type="pct"/>
            <w:noWrap/>
            <w:hideMark/>
          </w:tcPr>
          <w:p w14:paraId="5DED17F3" w14:textId="39A537AC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6967DE" w:rsidRPr="006967DE" w14:paraId="5F0A9EA9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42F99C7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</w:t>
            </w:r>
          </w:p>
        </w:tc>
        <w:tc>
          <w:tcPr>
            <w:tcW w:w="625" w:type="pct"/>
            <w:noWrap/>
            <w:hideMark/>
          </w:tcPr>
          <w:p w14:paraId="7CF4D6D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57E33D9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43BDAB8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5E6A61A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323187C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3131DE84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61323AE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2</w:t>
            </w:r>
          </w:p>
        </w:tc>
      </w:tr>
      <w:tr w:rsidR="006967DE" w:rsidRPr="006967DE" w14:paraId="2A6F845B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3575A51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e4</w:t>
            </w:r>
          </w:p>
        </w:tc>
        <w:tc>
          <w:tcPr>
            <w:tcW w:w="625" w:type="pct"/>
            <w:noWrap/>
            <w:hideMark/>
          </w:tcPr>
          <w:p w14:paraId="7D4A57B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2812E4F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77E68C1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6299C05F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3F75F15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2AB7DDD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6AC5342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3</w:t>
            </w:r>
          </w:p>
        </w:tc>
      </w:tr>
      <w:tr w:rsidR="006967DE" w:rsidRPr="006967DE" w14:paraId="6819381A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13356104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e8</w:t>
            </w:r>
          </w:p>
        </w:tc>
        <w:tc>
          <w:tcPr>
            <w:tcW w:w="625" w:type="pct"/>
            <w:noWrap/>
            <w:hideMark/>
          </w:tcPr>
          <w:p w14:paraId="01D794A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466E4EA4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10CBB51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71EFC13F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15D5721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3885CA7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7FB544B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</w:tr>
      <w:tr w:rsidR="006967DE" w:rsidRPr="006967DE" w14:paraId="375DB41F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2A8A3CC0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e10</w:t>
            </w:r>
          </w:p>
        </w:tc>
        <w:tc>
          <w:tcPr>
            <w:tcW w:w="625" w:type="pct"/>
            <w:noWrap/>
            <w:hideMark/>
          </w:tcPr>
          <w:p w14:paraId="14495C8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5D6F8B8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1B485D69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423454C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6CA5CCC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2FAEEB9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64915B05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</w:tr>
      <w:tr w:rsidR="006967DE" w:rsidRPr="006967DE" w14:paraId="3599BDB9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20D3D2EB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e11</w:t>
            </w:r>
          </w:p>
        </w:tc>
        <w:tc>
          <w:tcPr>
            <w:tcW w:w="625" w:type="pct"/>
            <w:noWrap/>
            <w:hideMark/>
          </w:tcPr>
          <w:p w14:paraId="794F4A0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71D8B5E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21C74F63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763D552A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29F9220C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559BEE84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5A1A14B8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2</w:t>
            </w:r>
          </w:p>
        </w:tc>
      </w:tr>
      <w:tr w:rsidR="006967DE" w:rsidRPr="006967DE" w14:paraId="0C3B7CDA" w14:textId="77777777" w:rsidTr="006967DE">
        <w:trPr>
          <w:trHeight w:val="288"/>
        </w:trPr>
        <w:tc>
          <w:tcPr>
            <w:tcW w:w="625" w:type="pct"/>
            <w:noWrap/>
            <w:hideMark/>
          </w:tcPr>
          <w:p w14:paraId="661024B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e12</w:t>
            </w:r>
          </w:p>
        </w:tc>
        <w:tc>
          <w:tcPr>
            <w:tcW w:w="625" w:type="pct"/>
            <w:noWrap/>
            <w:hideMark/>
          </w:tcPr>
          <w:p w14:paraId="145E7241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0651EA4E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  <w:tc>
          <w:tcPr>
            <w:tcW w:w="625" w:type="pct"/>
            <w:noWrap/>
            <w:hideMark/>
          </w:tcPr>
          <w:p w14:paraId="0F9658C7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15D884B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2E691436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10393562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0</w:t>
            </w:r>
          </w:p>
        </w:tc>
        <w:tc>
          <w:tcPr>
            <w:tcW w:w="625" w:type="pct"/>
            <w:noWrap/>
            <w:hideMark/>
          </w:tcPr>
          <w:p w14:paraId="7DC1BB4D" w14:textId="77777777" w:rsidR="006967DE" w:rsidRPr="006967DE" w:rsidRDefault="006967DE" w:rsidP="006967DE">
            <w:pPr>
              <w:pStyle w:val="af6"/>
              <w:spacing w:line="360" w:lineRule="auto"/>
              <w:jc w:val="center"/>
              <w:rPr>
                <w:iCs/>
              </w:rPr>
            </w:pPr>
            <w:r w:rsidRPr="006967DE">
              <w:rPr>
                <w:iCs/>
              </w:rPr>
              <w:t>1</w:t>
            </w:r>
          </w:p>
        </w:tc>
      </w:tr>
    </w:tbl>
    <w:p w14:paraId="3B5720BF" w14:textId="77777777" w:rsidR="006967DE" w:rsidRDefault="006967DE" w:rsidP="006967DE">
      <w:pPr>
        <w:pStyle w:val="af6"/>
        <w:spacing w:line="360" w:lineRule="auto"/>
        <w:rPr>
          <w:iCs/>
          <w:lang w:val="en-US"/>
        </w:rPr>
      </w:pPr>
    </w:p>
    <w:p w14:paraId="1DDA1343" w14:textId="77777777" w:rsidR="004128B4" w:rsidRDefault="004128B4" w:rsidP="004128B4">
      <w:pPr>
        <w:pStyle w:val="af6"/>
        <w:spacing w:line="360" w:lineRule="auto"/>
        <w:rPr>
          <w:iCs/>
        </w:rPr>
      </w:pPr>
      <w:r w:rsidRPr="004128B4">
        <w:rPr>
          <w:iCs/>
        </w:rPr>
        <w:t>Упорядочим</w:t>
      </w:r>
      <w:r w:rsidRPr="004128B4">
        <w:rPr>
          <w:iCs/>
          <w:lang w:val="en-US"/>
        </w:rPr>
        <w:t>: e4 (3), e1 (2), e11 (2), e8 (1), e10 (1), e12 (1).</w:t>
      </w:r>
      <w:r>
        <w:rPr>
          <w:iCs/>
          <w:lang w:val="en-US"/>
        </w:rPr>
        <w:t xml:space="preserve"> </w:t>
      </w:r>
    </w:p>
    <w:p w14:paraId="65D3FE0A" w14:textId="5EEF4FED" w:rsidR="004128B4" w:rsidRDefault="004128B4" w:rsidP="004128B4">
      <w:pPr>
        <w:pStyle w:val="af6"/>
        <w:spacing w:line="360" w:lineRule="auto"/>
        <w:rPr>
          <w:iCs/>
        </w:rPr>
      </w:pPr>
      <w:r>
        <w:rPr>
          <w:iCs/>
        </w:rPr>
        <w:t xml:space="preserve">Красим в третий цвет. </w:t>
      </w:r>
      <w:r w:rsidRPr="004128B4">
        <w:rPr>
          <w:iCs/>
        </w:rPr>
        <w:t>Берем e4.</w:t>
      </w:r>
      <w:r>
        <w:rPr>
          <w:iCs/>
        </w:rPr>
        <w:t xml:space="preserve"> </w:t>
      </w:r>
      <w:r w:rsidRPr="004128B4">
        <w:rPr>
          <w:iCs/>
        </w:rPr>
        <w:t>Следующая: e1(нет связи с e4). Красим e1.</w:t>
      </w:r>
      <w:r>
        <w:rPr>
          <w:iCs/>
        </w:rPr>
        <w:t xml:space="preserve"> </w:t>
      </w:r>
      <w:r w:rsidRPr="004128B4">
        <w:rPr>
          <w:iCs/>
        </w:rPr>
        <w:t>Проверяем далее: e11(да с e4), e8(да с e4), e10(да с e1), e12(да с e4).</w:t>
      </w:r>
      <w:r>
        <w:rPr>
          <w:iCs/>
        </w:rPr>
        <w:t xml:space="preserve"> </w:t>
      </w:r>
      <w:r w:rsidRPr="004128B4">
        <w:rPr>
          <w:iCs/>
        </w:rPr>
        <w:t>Итого 3-й цвет: {e4, e1}.</w:t>
      </w:r>
    </w:p>
    <w:p w14:paraId="4C0EAAAA" w14:textId="5221B4D9" w:rsidR="004128B4" w:rsidRDefault="004128B4" w:rsidP="004128B4">
      <w:pPr>
        <w:pStyle w:val="af6"/>
        <w:spacing w:line="360" w:lineRule="auto"/>
        <w:rPr>
          <w:iCs/>
        </w:rPr>
      </w:pPr>
      <w:r w:rsidRPr="004128B4">
        <w:rPr>
          <w:iCs/>
        </w:rPr>
        <w:t>Удалим e4, e1.</w:t>
      </w:r>
      <w:r>
        <w:rPr>
          <w:iCs/>
        </w:rPr>
        <w:t xml:space="preserve"> </w:t>
      </w:r>
      <w:r w:rsidRPr="004128B4">
        <w:rPr>
          <w:iCs/>
        </w:rPr>
        <w:t>Положим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j=4</m:t>
        </m:r>
      </m:oMath>
      <w:r w:rsidRPr="004128B4">
        <w:rPr>
          <w:iCs/>
        </w:rPr>
        <w:t>.</w:t>
      </w:r>
    </w:p>
    <w:tbl>
      <w:tblPr>
        <w:tblStyle w:val="ad"/>
        <w:tblW w:w="5000" w:type="pct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4128B4" w:rsidRPr="004128B4" w14:paraId="388F3418" w14:textId="77777777" w:rsidTr="004128B4">
        <w:trPr>
          <w:trHeight w:val="288"/>
          <w:jc w:val="center"/>
        </w:trPr>
        <w:tc>
          <w:tcPr>
            <w:tcW w:w="833" w:type="pct"/>
            <w:noWrap/>
            <w:hideMark/>
          </w:tcPr>
          <w:p w14:paraId="39ACFDDD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V/V</w:t>
            </w:r>
          </w:p>
        </w:tc>
        <w:tc>
          <w:tcPr>
            <w:tcW w:w="833" w:type="pct"/>
            <w:noWrap/>
            <w:hideMark/>
          </w:tcPr>
          <w:p w14:paraId="3C93DE5A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e8</w:t>
            </w:r>
          </w:p>
        </w:tc>
        <w:tc>
          <w:tcPr>
            <w:tcW w:w="833" w:type="pct"/>
            <w:noWrap/>
            <w:hideMark/>
          </w:tcPr>
          <w:p w14:paraId="0FC5FF16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e10</w:t>
            </w:r>
          </w:p>
        </w:tc>
        <w:tc>
          <w:tcPr>
            <w:tcW w:w="833" w:type="pct"/>
            <w:noWrap/>
            <w:hideMark/>
          </w:tcPr>
          <w:p w14:paraId="39D7A10C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e11</w:t>
            </w:r>
          </w:p>
        </w:tc>
        <w:tc>
          <w:tcPr>
            <w:tcW w:w="833" w:type="pct"/>
            <w:noWrap/>
            <w:hideMark/>
          </w:tcPr>
          <w:p w14:paraId="204A09BA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e12</w:t>
            </w:r>
          </w:p>
        </w:tc>
        <w:tc>
          <w:tcPr>
            <w:tcW w:w="833" w:type="pct"/>
            <w:noWrap/>
            <w:hideMark/>
          </w:tcPr>
          <w:p w14:paraId="5363D92B" w14:textId="741DB52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4128B4" w:rsidRPr="004128B4" w14:paraId="0A03A4D5" w14:textId="77777777" w:rsidTr="004128B4">
        <w:trPr>
          <w:trHeight w:val="288"/>
          <w:jc w:val="center"/>
        </w:trPr>
        <w:tc>
          <w:tcPr>
            <w:tcW w:w="833" w:type="pct"/>
            <w:noWrap/>
            <w:hideMark/>
          </w:tcPr>
          <w:p w14:paraId="68CE3EA7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e8</w:t>
            </w:r>
          </w:p>
        </w:tc>
        <w:tc>
          <w:tcPr>
            <w:tcW w:w="833" w:type="pct"/>
            <w:noWrap/>
            <w:hideMark/>
          </w:tcPr>
          <w:p w14:paraId="4B4686E0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6BB12307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0599B3B7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749023CE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58BA9C1B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</w:tr>
      <w:tr w:rsidR="004128B4" w:rsidRPr="004128B4" w14:paraId="2D23901A" w14:textId="77777777" w:rsidTr="004128B4">
        <w:trPr>
          <w:trHeight w:val="288"/>
          <w:jc w:val="center"/>
        </w:trPr>
        <w:tc>
          <w:tcPr>
            <w:tcW w:w="833" w:type="pct"/>
            <w:noWrap/>
            <w:hideMark/>
          </w:tcPr>
          <w:p w14:paraId="48D73DDE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e10</w:t>
            </w:r>
          </w:p>
        </w:tc>
        <w:tc>
          <w:tcPr>
            <w:tcW w:w="833" w:type="pct"/>
            <w:noWrap/>
            <w:hideMark/>
          </w:tcPr>
          <w:p w14:paraId="046D5A39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722AF7BF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756F5FAE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4CB69BCF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148428F2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</w:tr>
      <w:tr w:rsidR="004128B4" w:rsidRPr="004128B4" w14:paraId="1E433AC0" w14:textId="77777777" w:rsidTr="004128B4">
        <w:trPr>
          <w:trHeight w:val="288"/>
          <w:jc w:val="center"/>
        </w:trPr>
        <w:tc>
          <w:tcPr>
            <w:tcW w:w="833" w:type="pct"/>
            <w:noWrap/>
            <w:hideMark/>
          </w:tcPr>
          <w:p w14:paraId="485BF429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e11</w:t>
            </w:r>
          </w:p>
        </w:tc>
        <w:tc>
          <w:tcPr>
            <w:tcW w:w="833" w:type="pct"/>
            <w:noWrap/>
            <w:hideMark/>
          </w:tcPr>
          <w:p w14:paraId="0AB2A403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024AB5C6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072C26A1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43D29CB9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01D33274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</w:tr>
      <w:tr w:rsidR="004128B4" w:rsidRPr="004128B4" w14:paraId="6503E588" w14:textId="77777777" w:rsidTr="004128B4">
        <w:trPr>
          <w:trHeight w:val="288"/>
          <w:jc w:val="center"/>
        </w:trPr>
        <w:tc>
          <w:tcPr>
            <w:tcW w:w="833" w:type="pct"/>
            <w:noWrap/>
            <w:hideMark/>
          </w:tcPr>
          <w:p w14:paraId="14318A7B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e12</w:t>
            </w:r>
          </w:p>
        </w:tc>
        <w:tc>
          <w:tcPr>
            <w:tcW w:w="833" w:type="pct"/>
            <w:noWrap/>
            <w:hideMark/>
          </w:tcPr>
          <w:p w14:paraId="4B9A5A0A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7B7D04CD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062E1E25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324713AF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  <w:tc>
          <w:tcPr>
            <w:tcW w:w="833" w:type="pct"/>
            <w:noWrap/>
            <w:hideMark/>
          </w:tcPr>
          <w:p w14:paraId="6BCAFAC9" w14:textId="77777777" w:rsidR="004128B4" w:rsidRPr="004128B4" w:rsidRDefault="004128B4" w:rsidP="004128B4">
            <w:pPr>
              <w:pStyle w:val="af6"/>
              <w:spacing w:line="360" w:lineRule="auto"/>
              <w:jc w:val="center"/>
              <w:rPr>
                <w:iCs/>
              </w:rPr>
            </w:pPr>
            <w:r w:rsidRPr="004128B4">
              <w:rPr>
                <w:iCs/>
              </w:rPr>
              <w:t>0</w:t>
            </w:r>
          </w:p>
        </w:tc>
      </w:tr>
    </w:tbl>
    <w:p w14:paraId="64B8C692" w14:textId="77777777" w:rsidR="004128B4" w:rsidRDefault="004128B4" w:rsidP="004128B4">
      <w:pPr>
        <w:pStyle w:val="af6"/>
        <w:spacing w:line="360" w:lineRule="auto"/>
        <w:rPr>
          <w:iCs/>
        </w:rPr>
      </w:pPr>
    </w:p>
    <w:p w14:paraId="5ECFE7AC" w14:textId="242B3E3A" w:rsidR="004128B4" w:rsidRDefault="004128B4" w:rsidP="004128B4">
      <w:pPr>
        <w:pStyle w:val="af6"/>
        <w:spacing w:line="360" w:lineRule="auto"/>
        <w:rPr>
          <w:iCs/>
        </w:rPr>
      </w:pPr>
      <w:r>
        <w:rPr>
          <w:iCs/>
        </w:rPr>
        <w:t xml:space="preserve">Красим в четвёртый цвет. </w:t>
      </w:r>
      <w:r w:rsidRPr="004128B4">
        <w:rPr>
          <w:iCs/>
        </w:rPr>
        <w:t>Так как связей между оставшимися вершинами {e8, e10, e11, e12} в текущей матрице нет, мы можем окрасить их все в один цвет.</w:t>
      </w:r>
    </w:p>
    <w:p w14:paraId="304C24EA" w14:textId="77777777" w:rsidR="004128B4" w:rsidRPr="004128B4" w:rsidRDefault="004128B4" w:rsidP="004128B4">
      <w:pPr>
        <w:pStyle w:val="af6"/>
        <w:spacing w:line="360" w:lineRule="auto"/>
        <w:rPr>
          <w:iCs/>
        </w:rPr>
      </w:pPr>
      <w:r w:rsidRPr="004128B4">
        <w:rPr>
          <w:iCs/>
        </w:rPr>
        <w:t>Итого 4-й цвет: </w:t>
      </w:r>
      <w:r w:rsidRPr="004128B4">
        <w:rPr>
          <w:b/>
          <w:bCs/>
          <w:iCs/>
        </w:rPr>
        <w:t>{e8, e10, e11, e12}</w:t>
      </w:r>
      <w:r w:rsidRPr="004128B4">
        <w:rPr>
          <w:iCs/>
        </w:rPr>
        <w:t>.</w:t>
      </w:r>
    </w:p>
    <w:p w14:paraId="2B51386F" w14:textId="77777777" w:rsidR="004128B4" w:rsidRDefault="004128B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b/>
          <w:bCs/>
          <w:iCs/>
        </w:rPr>
        <w:br w:type="page"/>
      </w:r>
    </w:p>
    <w:p w14:paraId="5B612064" w14:textId="7799195D" w:rsidR="004128B4" w:rsidRPr="004128B4" w:rsidRDefault="004128B4" w:rsidP="004128B4">
      <w:pPr>
        <w:pStyle w:val="af6"/>
        <w:spacing w:line="360" w:lineRule="auto"/>
        <w:jc w:val="left"/>
        <w:rPr>
          <w:b/>
          <w:bCs/>
          <w:iCs/>
        </w:rPr>
      </w:pPr>
      <w:r w:rsidRPr="004128B4">
        <w:rPr>
          <w:b/>
          <w:bCs/>
          <w:iCs/>
        </w:rPr>
        <w:lastRenderedPageBreak/>
        <w:t>Результат:</w:t>
      </w:r>
      <w:r w:rsidRPr="004128B4">
        <w:rPr>
          <w:iCs/>
        </w:rPr>
        <w:br/>
        <w:t>Для раскраски вершин графа приближенным алгоритмом потребовалось четыре цвета.</w:t>
      </w:r>
    </w:p>
    <w:p w14:paraId="38248A19" w14:textId="77777777" w:rsidR="004128B4" w:rsidRPr="004128B4" w:rsidRDefault="004128B4" w:rsidP="004128B4">
      <w:pPr>
        <w:pStyle w:val="af6"/>
        <w:spacing w:line="360" w:lineRule="auto"/>
        <w:rPr>
          <w:iCs/>
        </w:rPr>
      </w:pPr>
      <w:r w:rsidRPr="004128B4">
        <w:rPr>
          <w:b/>
          <w:bCs/>
          <w:iCs/>
        </w:rPr>
        <w:t>Распределение по цветам:</w:t>
      </w:r>
    </w:p>
    <w:p w14:paraId="6CD2BEE4" w14:textId="77777777" w:rsidR="004128B4" w:rsidRPr="004128B4" w:rsidRDefault="004128B4" w:rsidP="004128B4">
      <w:pPr>
        <w:pStyle w:val="af6"/>
        <w:numPr>
          <w:ilvl w:val="0"/>
          <w:numId w:val="5"/>
        </w:numPr>
        <w:spacing w:line="360" w:lineRule="auto"/>
        <w:rPr>
          <w:iCs/>
        </w:rPr>
      </w:pPr>
      <w:r w:rsidRPr="004128B4">
        <w:rPr>
          <w:iCs/>
        </w:rPr>
        <w:t>Цвет 1: e6, e5, e3</w:t>
      </w:r>
    </w:p>
    <w:p w14:paraId="6BF21A8D" w14:textId="77777777" w:rsidR="004128B4" w:rsidRPr="004128B4" w:rsidRDefault="004128B4" w:rsidP="004128B4">
      <w:pPr>
        <w:pStyle w:val="af6"/>
        <w:numPr>
          <w:ilvl w:val="0"/>
          <w:numId w:val="5"/>
        </w:numPr>
        <w:spacing w:line="360" w:lineRule="auto"/>
        <w:rPr>
          <w:iCs/>
        </w:rPr>
      </w:pPr>
      <w:r w:rsidRPr="004128B4">
        <w:rPr>
          <w:iCs/>
        </w:rPr>
        <w:t>Цвет 2: e2, e9, e7</w:t>
      </w:r>
    </w:p>
    <w:p w14:paraId="41F17873" w14:textId="77777777" w:rsidR="004128B4" w:rsidRPr="004128B4" w:rsidRDefault="004128B4" w:rsidP="004128B4">
      <w:pPr>
        <w:pStyle w:val="af6"/>
        <w:numPr>
          <w:ilvl w:val="0"/>
          <w:numId w:val="5"/>
        </w:numPr>
        <w:spacing w:line="360" w:lineRule="auto"/>
        <w:rPr>
          <w:iCs/>
        </w:rPr>
      </w:pPr>
      <w:r w:rsidRPr="004128B4">
        <w:rPr>
          <w:iCs/>
        </w:rPr>
        <w:t>Цвет 3: e4, e1</w:t>
      </w:r>
    </w:p>
    <w:p w14:paraId="67A6BCE6" w14:textId="77777777" w:rsidR="004128B4" w:rsidRPr="004128B4" w:rsidRDefault="004128B4" w:rsidP="004128B4">
      <w:pPr>
        <w:pStyle w:val="af6"/>
        <w:numPr>
          <w:ilvl w:val="0"/>
          <w:numId w:val="5"/>
        </w:numPr>
        <w:spacing w:line="360" w:lineRule="auto"/>
        <w:rPr>
          <w:iCs/>
        </w:rPr>
      </w:pPr>
      <w:r w:rsidRPr="004128B4">
        <w:rPr>
          <w:iCs/>
        </w:rPr>
        <w:t>Цвет 4: e8, e10, e11, e12</w:t>
      </w:r>
    </w:p>
    <w:p w14:paraId="370AE568" w14:textId="77777777" w:rsidR="004128B4" w:rsidRPr="004128B4" w:rsidRDefault="004128B4" w:rsidP="004128B4">
      <w:pPr>
        <w:pStyle w:val="af6"/>
        <w:spacing w:line="360" w:lineRule="auto"/>
        <w:rPr>
          <w:iCs/>
        </w:rPr>
      </w:pPr>
    </w:p>
    <w:sectPr w:rsidR="004128B4" w:rsidRPr="004128B4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C07F" w14:textId="77777777" w:rsidR="0043018D" w:rsidRDefault="0043018D" w:rsidP="00512C24">
      <w:pPr>
        <w:spacing w:after="0" w:line="240" w:lineRule="auto"/>
      </w:pPr>
      <w:r>
        <w:separator/>
      </w:r>
    </w:p>
  </w:endnote>
  <w:endnote w:type="continuationSeparator" w:id="0">
    <w:p w14:paraId="294802B5" w14:textId="77777777" w:rsidR="0043018D" w:rsidRDefault="0043018D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8704" w14:textId="77777777" w:rsidR="0043018D" w:rsidRDefault="0043018D" w:rsidP="00512C24">
      <w:pPr>
        <w:spacing w:after="0" w:line="240" w:lineRule="auto"/>
      </w:pPr>
      <w:r>
        <w:separator/>
      </w:r>
    </w:p>
  </w:footnote>
  <w:footnote w:type="continuationSeparator" w:id="0">
    <w:p w14:paraId="441245FB" w14:textId="77777777" w:rsidR="0043018D" w:rsidRDefault="0043018D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90C42"/>
    <w:multiLevelType w:val="multilevel"/>
    <w:tmpl w:val="F33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111E5"/>
    <w:multiLevelType w:val="multilevel"/>
    <w:tmpl w:val="729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46963">
    <w:abstractNumId w:val="3"/>
  </w:num>
  <w:num w:numId="2" w16cid:durableId="857158038">
    <w:abstractNumId w:val="1"/>
  </w:num>
  <w:num w:numId="3" w16cid:durableId="713965009">
    <w:abstractNumId w:val="0"/>
  </w:num>
  <w:num w:numId="4" w16cid:durableId="271281485">
    <w:abstractNumId w:val="2"/>
  </w:num>
  <w:num w:numId="5" w16cid:durableId="87565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73699"/>
    <w:rsid w:val="001805C6"/>
    <w:rsid w:val="0019799C"/>
    <w:rsid w:val="001D4616"/>
    <w:rsid w:val="001F4F57"/>
    <w:rsid w:val="001F556D"/>
    <w:rsid w:val="001F5655"/>
    <w:rsid w:val="00201539"/>
    <w:rsid w:val="00260A26"/>
    <w:rsid w:val="002A64FA"/>
    <w:rsid w:val="002C7A3A"/>
    <w:rsid w:val="002D352A"/>
    <w:rsid w:val="00317F95"/>
    <w:rsid w:val="0036322D"/>
    <w:rsid w:val="0037775E"/>
    <w:rsid w:val="003949D8"/>
    <w:rsid w:val="003A4188"/>
    <w:rsid w:val="003B7E29"/>
    <w:rsid w:val="003C36D7"/>
    <w:rsid w:val="004128B4"/>
    <w:rsid w:val="0043018D"/>
    <w:rsid w:val="00447C51"/>
    <w:rsid w:val="004841B4"/>
    <w:rsid w:val="004D0904"/>
    <w:rsid w:val="004D0A59"/>
    <w:rsid w:val="004F7C3D"/>
    <w:rsid w:val="00512C24"/>
    <w:rsid w:val="0051630F"/>
    <w:rsid w:val="005618F2"/>
    <w:rsid w:val="005673A0"/>
    <w:rsid w:val="0057248E"/>
    <w:rsid w:val="005B249F"/>
    <w:rsid w:val="005C0E19"/>
    <w:rsid w:val="0065598E"/>
    <w:rsid w:val="0065730E"/>
    <w:rsid w:val="006722A4"/>
    <w:rsid w:val="006967DE"/>
    <w:rsid w:val="006B392F"/>
    <w:rsid w:val="006B5463"/>
    <w:rsid w:val="006D0E91"/>
    <w:rsid w:val="007001D3"/>
    <w:rsid w:val="007420EF"/>
    <w:rsid w:val="007A1CEE"/>
    <w:rsid w:val="007B676D"/>
    <w:rsid w:val="007F571F"/>
    <w:rsid w:val="00803FDA"/>
    <w:rsid w:val="00805F94"/>
    <w:rsid w:val="00811389"/>
    <w:rsid w:val="00851D43"/>
    <w:rsid w:val="00854AD6"/>
    <w:rsid w:val="008659E4"/>
    <w:rsid w:val="008918CE"/>
    <w:rsid w:val="00895E72"/>
    <w:rsid w:val="008D1CE3"/>
    <w:rsid w:val="0091583A"/>
    <w:rsid w:val="0093165B"/>
    <w:rsid w:val="00935555"/>
    <w:rsid w:val="009425A3"/>
    <w:rsid w:val="0094490B"/>
    <w:rsid w:val="009777D0"/>
    <w:rsid w:val="009C1211"/>
    <w:rsid w:val="009E2F1B"/>
    <w:rsid w:val="00A223C0"/>
    <w:rsid w:val="00A27DB9"/>
    <w:rsid w:val="00A35ABA"/>
    <w:rsid w:val="00A44DA6"/>
    <w:rsid w:val="00B1262E"/>
    <w:rsid w:val="00B32C7E"/>
    <w:rsid w:val="00B940CF"/>
    <w:rsid w:val="00BA5B80"/>
    <w:rsid w:val="00BE551F"/>
    <w:rsid w:val="00BE5E95"/>
    <w:rsid w:val="00C57D31"/>
    <w:rsid w:val="00C6304B"/>
    <w:rsid w:val="00C66CDB"/>
    <w:rsid w:val="00C755E3"/>
    <w:rsid w:val="00C81F1F"/>
    <w:rsid w:val="00CC4D3B"/>
    <w:rsid w:val="00CC4F47"/>
    <w:rsid w:val="00D23C86"/>
    <w:rsid w:val="00D27D18"/>
    <w:rsid w:val="00D63082"/>
    <w:rsid w:val="00D6676D"/>
    <w:rsid w:val="00DC2891"/>
    <w:rsid w:val="00E11451"/>
    <w:rsid w:val="00E30B7B"/>
    <w:rsid w:val="00E8294A"/>
    <w:rsid w:val="00EC5A6B"/>
    <w:rsid w:val="00F078DA"/>
    <w:rsid w:val="00F35AD8"/>
    <w:rsid w:val="00F62A43"/>
    <w:rsid w:val="00F97626"/>
    <w:rsid w:val="00FB2FF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C6304B"/>
    <w:pPr>
      <w:spacing w:after="0" w:line="240" w:lineRule="auto"/>
    </w:pPr>
  </w:style>
  <w:style w:type="character" w:styleId="af5">
    <w:name w:val="Emphasis"/>
    <w:basedOn w:val="a0"/>
    <w:uiPriority w:val="20"/>
    <w:qFormat/>
    <w:rsid w:val="00C6304B"/>
    <w:rPr>
      <w:i/>
      <w:iCs/>
    </w:rPr>
  </w:style>
  <w:style w:type="paragraph" w:customStyle="1" w:styleId="af6">
    <w:name w:val="абоба"/>
    <w:basedOn w:val="a"/>
    <w:link w:val="af7"/>
    <w:qFormat/>
    <w:rsid w:val="00C6304B"/>
    <w:pPr>
      <w:spacing w:line="276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7">
    <w:name w:val="абоба Знак"/>
    <w:basedOn w:val="a0"/>
    <w:link w:val="af6"/>
    <w:rsid w:val="00C6304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32</cp:revision>
  <dcterms:created xsi:type="dcterms:W3CDTF">2025-10-13T21:24:00Z</dcterms:created>
  <dcterms:modified xsi:type="dcterms:W3CDTF">2026-02-18T19:28:00Z</dcterms:modified>
</cp:coreProperties>
</file>