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A475" w14:textId="77777777" w:rsidR="00615E5C" w:rsidRPr="00615E5C" w:rsidRDefault="00615E5C" w:rsidP="00615E5C">
      <w:pPr>
        <w:rPr>
          <w:b/>
          <w:bCs/>
        </w:rPr>
      </w:pPr>
      <w:r w:rsidRPr="00615E5C">
        <w:rPr>
          <w:b/>
          <w:bCs/>
        </w:rPr>
        <w:t>Building Websites Without Coding – The Power of AI at MMA, Chennai</w:t>
      </w:r>
    </w:p>
    <w:p w14:paraId="4F75197C" w14:textId="77777777" w:rsidR="00615E5C" w:rsidRPr="00615E5C" w:rsidRDefault="00615E5C" w:rsidP="00615E5C">
      <w:pPr>
        <w:rPr>
          <w:b/>
          <w:bCs/>
        </w:rPr>
      </w:pPr>
      <w:r w:rsidRPr="00615E5C">
        <w:rPr>
          <w:b/>
          <w:bCs/>
        </w:rPr>
        <w:t xml:space="preserve">We recently conducted a one-day hands-on session at the Madras Management Association (MMA), Chennai on the theme </w:t>
      </w:r>
      <w:r w:rsidRPr="00615E5C">
        <w:rPr>
          <w:b/>
          <w:bCs/>
          <w:i/>
          <w:iCs/>
        </w:rPr>
        <w:t>“Building a Website Without Coding – Using AI.”</w:t>
      </w:r>
      <w:r w:rsidRPr="00615E5C">
        <w:rPr>
          <w:b/>
          <w:bCs/>
        </w:rPr>
        <w:t xml:space="preserve"> The workshop brought together 16 participants, including students and working professionals eager to strengthen their digital capabilities.</w:t>
      </w:r>
    </w:p>
    <w:p w14:paraId="5A5F82FC" w14:textId="77777777" w:rsidR="00615E5C" w:rsidRPr="00615E5C" w:rsidRDefault="00615E5C" w:rsidP="00615E5C">
      <w:pPr>
        <w:rPr>
          <w:b/>
          <w:bCs/>
        </w:rPr>
      </w:pPr>
      <w:r w:rsidRPr="00615E5C">
        <w:rPr>
          <w:b/>
          <w:bCs/>
        </w:rPr>
        <w:t>The session focused on how AI-driven website builders can simplify the entire web creation process, making it accessible even for those with no technical background. Participants gained practical, step-by-step experience in designing and launching fully functional websites using intuitive AI platforms.</w:t>
      </w:r>
    </w:p>
    <w:p w14:paraId="1D30EEB1" w14:textId="77777777" w:rsidR="00615E5C" w:rsidRPr="00615E5C" w:rsidRDefault="00615E5C" w:rsidP="00615E5C">
      <w:pPr>
        <w:rPr>
          <w:b/>
          <w:bCs/>
        </w:rPr>
      </w:pPr>
      <w:r w:rsidRPr="00615E5C">
        <w:rPr>
          <w:b/>
          <w:bCs/>
        </w:rPr>
        <w:t>With interactive discussions, real-time demonstrations, and guided exercises, the workshop empowered attendees to confidently create their own digital presence—whether for business, personal branding, or professional projects.</w:t>
      </w:r>
    </w:p>
    <w:p w14:paraId="7941BA6A" w14:textId="77777777" w:rsidR="00615E5C" w:rsidRPr="00615E5C" w:rsidRDefault="00615E5C" w:rsidP="00615E5C">
      <w:pPr>
        <w:rPr>
          <w:b/>
          <w:bCs/>
        </w:rPr>
      </w:pPr>
      <w:r w:rsidRPr="00615E5C">
        <w:rPr>
          <w:b/>
          <w:bCs/>
        </w:rPr>
        <w:t>A heartfelt thanks to MMA for the opportunity to share knowledge on such a transformative and future-ready topic.</w:t>
      </w:r>
    </w:p>
    <w:p w14:paraId="6253F3BE" w14:textId="77777777" w:rsidR="0050419E" w:rsidRPr="00615E5C" w:rsidRDefault="0050419E" w:rsidP="00615E5C"/>
    <w:sectPr w:rsidR="0050419E" w:rsidRPr="00615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4E"/>
    <w:rsid w:val="0017710E"/>
    <w:rsid w:val="002601E8"/>
    <w:rsid w:val="0031187F"/>
    <w:rsid w:val="004E764E"/>
    <w:rsid w:val="0050419E"/>
    <w:rsid w:val="005E56C9"/>
    <w:rsid w:val="00615E5C"/>
    <w:rsid w:val="007425AC"/>
    <w:rsid w:val="00E7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4300"/>
  <w15:chartTrackingRefBased/>
  <w15:docId w15:val="{B9819834-5412-4C11-B4D7-DB358D1F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Hardeep B</dc:creator>
  <cp:keywords/>
  <dc:description/>
  <cp:lastModifiedBy>Hardeep B</cp:lastModifiedBy>
  <cp:revision>2</cp:revision>
  <dcterms:created xsi:type="dcterms:W3CDTF">2025-11-20T13:19:00Z</dcterms:created>
  <dcterms:modified xsi:type="dcterms:W3CDTF">2025-11-20T13:19:00Z</dcterms:modified>
</cp:coreProperties>
</file>