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FORMATAÇÃO DE TEXTO EM HTML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texto em </w:t>
      </w:r>
      <w:r w:rsidDel="00000000" w:rsidR="00000000" w:rsidRPr="00000000">
        <w:rPr>
          <w:b w:val="1"/>
          <w:rtl w:val="0"/>
        </w:rPr>
        <w:t xml:space="preserve">negrito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texto em </w:t>
      </w:r>
      <w:r w:rsidDel="00000000" w:rsidR="00000000" w:rsidRPr="00000000">
        <w:rPr>
          <w:b w:val="1"/>
          <w:rtl w:val="0"/>
        </w:rPr>
        <w:t xml:space="preserve">negrito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Meu outro texto em negrito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Esse outro texto em negrito2</w:t>
      </w:r>
      <w:r w:rsidDel="00000000" w:rsidR="00000000" w:rsidRPr="00000000">
        <w:rPr>
          <w:rtl w:val="0"/>
        </w:rPr>
        <w:t xml:space="preserve"> texto em </w:t>
      </w:r>
      <w:r w:rsidDel="00000000" w:rsidR="00000000" w:rsidRPr="00000000">
        <w:rPr>
          <w:i w:val="1"/>
          <w:rtl w:val="0"/>
        </w:rPr>
        <w:t xml:space="preserve">italico outras palavras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texto em </w:t>
      </w:r>
      <w:r w:rsidDel="00000000" w:rsidR="00000000" w:rsidRPr="00000000">
        <w:rPr>
          <w:i w:val="1"/>
          <w:rtl w:val="0"/>
        </w:rPr>
        <w:t xml:space="preserve">italico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texto marcado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texto pequeno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trike w:val="1"/>
        </w:rPr>
      </w:pPr>
      <w:r w:rsidDel="00000000" w:rsidR="00000000" w:rsidRPr="00000000">
        <w:rPr>
          <w:i w:val="1"/>
          <w:rtl w:val="0"/>
        </w:rPr>
        <w:t xml:space="preserve">texto </w:t>
      </w:r>
      <w:r w:rsidDel="00000000" w:rsidR="00000000" w:rsidRPr="00000000">
        <w:rPr>
          <w:i w:val="1"/>
          <w:strike w:val="1"/>
          <w:rtl w:val="0"/>
        </w:rPr>
        <w:t xml:space="preserve">apagado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texto sublinhado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texto </w:t>
      </w:r>
      <w:r w:rsidDel="00000000" w:rsidR="00000000" w:rsidRPr="00000000">
        <w:rPr>
          <w:i w:val="1"/>
          <w:vertAlign w:val="subscript"/>
          <w:rtl w:val="0"/>
        </w:rPr>
        <w:t xml:space="preserve">subscrito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dois ao quadrado: 2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 xml:space="preserve">e = mc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Texto pré-formatado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Este</w:t>
        <w:br w:type="textWrapping"/>
        <w:t xml:space="preserve">          Texto                   varios espaços antes</w:t>
        <w:br w:type="textWrapping"/>
        <w:t xml:space="preserve">                esta</w:t>
        <w:br w:type="textWrapping"/>
        <w:t xml:space="preserve">                    pré formatado</w:t>
        <w:br w:type="textWrapping"/>
        <w:t xml:space="preserve">    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Imagens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