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#instalando apache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#apt-get update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#apt-get install apache2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#apt-get install apache2-utils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vocÃª pode substituir o conteudo da index dentro da pasta /var/www/index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testar basta chamar no navegador http://ip_da_maquina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