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INSTITUTO FEDERAL DE SANTA CATARINA - IFSC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6215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CURSO DE MANUTENÇÃO E SUPORTE EM INFORMÁTICA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6215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ALUNO: Ana Paula Telles, Ruan Carlos Binder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516357421875" w:line="274.8901176452637" w:lineRule="auto"/>
        <w:ind w:left="15.61309814453125" w:right="0" w:firstLine="723.4869384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Processador Intel Pentium Dual-Core E2160 1.80Ghz com 1M de cache seu barramento é frontal de 800 MHz outro processador compatível ha ele seria o PPGA988. Ele suporta Soquetes LGA775TCASE.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42724609375" w:line="274.8901176452637" w:lineRule="auto"/>
        <w:ind w:left="15.853271484375" w:right="32.164306640625" w:firstLine="715.560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Seu preço em média R$ 149,90. Sua limpeza deve ser feita com álcool isopropílico e papel toalha.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8056640625" w:line="240" w:lineRule="auto"/>
        <w:ind w:left="30.02517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  <w:drawing>
          <wp:inline distB="19050" distT="19050" distL="19050" distR="19050">
            <wp:extent cx="2240255" cy="178267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255" cy="1782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896312713623" w:lineRule="auto"/>
        <w:ind w:left="9.367828369140625" w:right="3.75" w:firstLine="716.7613220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Teclado da marca Acer, modelo Zd1 Rev 3a podendo ter compatibilidade com o modelo Aezd1600010.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433349609375" w:line="274.8901176452637" w:lineRule="auto"/>
        <w:ind w:left="4.323577880859375" w:right="0.745849609375" w:firstLine="727.0899963378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Seu preço em média R$ 74,90. Sua limpeza deve ser feita seguindo os seguintes passos Molhe o cotonete em álcool isopropílico e limpe as cavidades do teclado. Vire delicadamente o notebook para um lado para que a poeira saia debaixo das letras. Sopre ar comprimido no teclado novamente para retirar o restante da sujeira.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42724609375" w:line="274.8901176452637" w:lineRule="auto"/>
        <w:ind w:left="0" w:right="0.89599609375" w:firstLine="728.53118896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 valor cobrado para consertar o conjunto do teclado ao todo é de R$ 150,00 A R$170,00.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79345703125" w:line="240" w:lineRule="auto"/>
        <w:ind w:left="30.02517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  <w:drawing>
          <wp:inline distB="19050" distT="19050" distL="19050" distR="19050">
            <wp:extent cx="3965727" cy="26215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5727" cy="262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901176452637" w:lineRule="auto"/>
        <w:ind w:left="15.853271484375" w:right="5.748291015625" w:firstLine="710.275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Tela do notebook da marca acer, modelo hp dv5 pavilion dv6000, tamanho de 15.4 in, resolução aproximada de 1280 x 800. Tendo compatilidade com diversos modelos sendo alguns deles B154EW01,B154EW02, B154EW03. Seu preço é em média R$ 139,00.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42724609375" w:line="274.8899173736572" w:lineRule="auto"/>
        <w:ind w:left="8.647308349609375" w:right="11.142578125" w:firstLine="730.9332275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Existe diversas formas de limpar a tela sendo a mais recomendado é passar levemente um pano limpo e bem macio, que não solte fiapos sobre a tela. Panos de algodão ou de microfibras aveludadas são os mais recomendados para essa tarefa. O pano deve ser passado com cuidado, pois fazer força contra a tela pode ser prejudicial. Tecidos ásperos podem arranhar o monitor e não devem ser usados, assim como papel e jornal.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84228515625" w:line="240" w:lineRule="auto"/>
        <w:ind w:left="30.02517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  <w:drawing>
          <wp:inline distB="19050" distT="19050" distL="19050" distR="19050">
            <wp:extent cx="3346082" cy="26883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6082" cy="2688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901176452637" w:lineRule="auto"/>
        <w:ind w:left="10.80902099609375" w:right="615.238037109375" w:firstLine="721.80557250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Cooler para notebook da marca Sunon Maglev, modelo GB0575PFV1-A DC5V 1.35W, medidas de 7,5cm e comprimento 7,0cm com espessura de 1,0. Seu preço é em média R$ 42,90.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4150390625" w:line="274.8911476135254" w:lineRule="auto"/>
        <w:ind w:left="9.367828369140625" w:right="829.16748046875" w:firstLine="729.732208251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Para limpar a ventoinha, você pode utilizar um pincel ou até mesmo ar comprimido.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805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  <w:drawing>
          <wp:inline distB="19050" distT="19050" distL="19050" distR="19050">
            <wp:extent cx="2974295" cy="167780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4295" cy="1677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  <w:drawing>
          <wp:inline distB="19050" distT="19050" distL="19050" distR="19050">
            <wp:extent cx="2669240" cy="151574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9240" cy="1515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60" w:w="11920" w:orient="portrait"/>
      <w:pgMar w:bottom="2042.569580078125" w:top="1426.195068359375" w:left="1441.2091064453125" w:right="1403.83422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