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  <w:b/>
        </w:rPr>
        <w:t xml:space="preserve">Operating System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</w:rPr>
        <w:t xml:space="preserve">•</w:t>
        <w:tab/>
        <w:t xml:space="preserve">Exploits the hardware resources of one or more processors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provides a set of services to system users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manages secondary memory and I/O devices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Basic elements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Processor (if only one CPU)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has at least two internal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Memory address register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Main memory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volatile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I/O modules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secondary memory devices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communications equip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terminals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system bus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communication among processors, main memory, I/O modules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Processor Registers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User-visible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enables programmer to minimize main memory references by optimizing register use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Control and status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used by processor to control operating of the processor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used by privileged OS routines to control execution of programs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User-Visible Registers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May be referenced by machine language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Available to all programs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Instruction execution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Two steps in a loop (simplest)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processor fetches instruction from memory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address of next instruction is contained in PC register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Processor executes fetched instruction (execution stage)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When does it end?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Only if turned off, unrecoverable error, or an explicit instruction to halt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interrupts are a mechanism to interrupt a normal sequence of a processor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Event that alters the sequences of instructions executed by CPU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Correspond with electrical signals generated by hardware circuits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helps to improve CPU utilization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WE WILL HAVE TO KEEP THIS AS A STATISTIC DURING OUR PROGRAMS!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Classes of interrupts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Program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Timer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I/O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Hardware Failure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CPU interactions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Two types of interactions between CPU and hardware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CPU giving orders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Hardware many tell something to CPU and hardware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CPU giving orders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Interrupts and execution cycle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Remember we have synch or asynchronous execution of instructions and I/O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when external device is ready, I/O module sends interrupt request to CPU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responds by suspending current process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Process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If there is an interrupt (flag is set), CPU goes to interrupt handler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Interrupt handler looks at type of interrupt and executes appropriate function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some overhead from doing this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less than if CPU had to do everything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Constraints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Interrupt handlers have some constraints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must be very fast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deferrable part that can be handled later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block of data arrives on network line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Kernel marks presence of data </w:t>
      </w:r>
      <w:r>
        <w:rPr>
          <w:rFonts w:ascii="Courier New" w:hAnsi="Courier New" w:cs="Courier New"/>
          <w:sz w:val="24"/>
          <w:sz-cs w:val="24"/>
          <w:b/>
        </w:rPr>
        <w:t xml:space="preserve">URGENT PART</w:t>
      </w:r>
    </w:p>
    <w:p>
      <w:pPr>
        <w:ind w:left="288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gives control back to process running before on CPU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Rest of processing can be done later (move data to buffer)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Interrupt handler uses interrupt vector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Processing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Device issues interrupt to CPU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finishes execution of current instruction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tests for pending interrupt requests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if so, inform device, this removes interrupt signal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saves program status word onto control stack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loads the location of interrupt handler into PC register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Save content of all registers from control stack to memory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find out the cause of interrupt, invoke appropriate routine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•</w:t>
        <w:tab/>
        <w:t xml:space="preserve">restore saved registers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•</w:t>
        <w:tab/>
        <w:t xml:space="preserve">restore PC to last dispatched program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Interrupts in Linux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receives interrupt, stops what it is doing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unless it is processing higher order interrupt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Saves parameters on stack and calls interrupt handler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System is in unknown state, so not all things allowed with handler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Cache Principles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Slide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SLIDES TO REVIEW!!!!!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Hit ratio and access time —&gt; *Test Question*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Slide 54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Cache Principles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Slide 64 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Replacement Algorithm 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How to choose which block to replace in cache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Memory Mgmt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slide 67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Major areas of responsibility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Memory Bandwidth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NOTE: QPI —&gt; Quick Path Interconnect is just a point-to-point link between caches.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•</w:t>
        <w:tab/>
        <w:t xml:space="preserve">Multiprocessor organization</w:t>
      </w:r>
    </w:p>
    <w:p>
      <w:pPr>
        <w:ind w:left="2880" w:first-line="-288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Array processing / SIMD </w:t>
      </w:r>
    </w:p>
    <w:p>
      <w:pPr>
        <w:ind w:left="3600" w:first-line="-360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single instruction, multiple data</w:t>
      </w:r>
    </w:p>
    <w:p>
      <w:pPr>
        <w:ind w:left="3600" w:first-line="-360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multiple processing elements that perform the same operation on multiple pieces of data at the same time</w:t>
      </w:r>
    </w:p>
    <w:p>
      <w:pPr>
        <w:ind w:left="3600" w:first-line="-360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only a single instruction at any time</w:t>
      </w:r>
    </w:p>
    <w:p>
      <w:pPr>
        <w:ind w:left="2880" w:first-line="-288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General multiprocessing / MIMD</w:t>
      </w:r>
    </w:p>
    <w:p>
      <w:pPr>
        <w:ind w:left="3600" w:first-line="-360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processors that function asynchronously and independently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  <w:u w:val="single"/>
        </w:rPr>
        <w:t xml:space="preserve">NOTE</w:t>
      </w:r>
      <w:r>
        <w:rPr>
          <w:rFonts w:ascii="Courier New" w:hAnsi="Courier New" w:cs="Courier New"/>
          <w:sz w:val="24"/>
          <w:sz-cs w:val="24"/>
        </w:rPr>
        <w:t xml:space="preserve">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