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E1" w:rsidRDefault="003F5AE1">
      <w:r>
        <w:t>Sales data dictionary</w:t>
      </w:r>
    </w:p>
    <w:tbl>
      <w:tblPr>
        <w:tblStyle w:val="Lichtelijst"/>
        <w:tblW w:w="5685" w:type="pct"/>
        <w:tblLook w:val="0620" w:firstRow="1" w:lastRow="0" w:firstColumn="0" w:lastColumn="0" w:noHBand="1" w:noVBand="1"/>
      </w:tblPr>
      <w:tblGrid>
        <w:gridCol w:w="2019"/>
        <w:gridCol w:w="2019"/>
        <w:gridCol w:w="2016"/>
        <w:gridCol w:w="2016"/>
        <w:gridCol w:w="2170"/>
      </w:tblGrid>
      <w:tr w:rsidR="001617D0" w:rsidTr="00161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1001" w:type="pct"/>
          </w:tcPr>
          <w:p w:rsidR="003F5AE1" w:rsidRDefault="003F5AE1">
            <w:r>
              <w:t>Field Name</w:t>
            </w:r>
          </w:p>
        </w:tc>
        <w:tc>
          <w:tcPr>
            <w:tcW w:w="1001" w:type="pct"/>
          </w:tcPr>
          <w:p w:rsidR="003F5AE1" w:rsidRDefault="003F5AE1">
            <w:r>
              <w:t>Caption</w:t>
            </w:r>
          </w:p>
        </w:tc>
        <w:tc>
          <w:tcPr>
            <w:tcW w:w="999" w:type="pct"/>
          </w:tcPr>
          <w:p w:rsidR="003F5AE1" w:rsidRDefault="003F5AE1">
            <w:r>
              <w:t>Data type</w:t>
            </w:r>
          </w:p>
        </w:tc>
        <w:tc>
          <w:tcPr>
            <w:tcW w:w="999" w:type="pct"/>
          </w:tcPr>
          <w:p w:rsidR="003F5AE1" w:rsidRDefault="003F5AE1">
            <w:r>
              <w:t>Field size</w:t>
            </w:r>
          </w:p>
        </w:tc>
        <w:tc>
          <w:tcPr>
            <w:tcW w:w="1000" w:type="pct"/>
          </w:tcPr>
          <w:p w:rsidR="003F5AE1" w:rsidRDefault="003F5AE1">
            <w:r>
              <w:t>Notes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companyname</w:t>
            </w:r>
          </w:p>
        </w:tc>
        <w:tc>
          <w:tcPr>
            <w:tcW w:w="1001" w:type="pct"/>
          </w:tcPr>
          <w:p w:rsidR="003F5AE1" w:rsidRDefault="003F5AE1" w:rsidP="003F5AE1">
            <w:r>
              <w:t>Name of company</w:t>
            </w:r>
          </w:p>
        </w:tc>
        <w:tc>
          <w:tcPr>
            <w:tcW w:w="999" w:type="pct"/>
          </w:tcPr>
          <w:p w:rsidR="003F5AE1" w:rsidRDefault="003F5AE1" w:rsidP="003F5AE1">
            <w:r>
              <w:t>string</w:t>
            </w:r>
          </w:p>
        </w:tc>
        <w:tc>
          <w:tcPr>
            <w:tcW w:w="999" w:type="pct"/>
          </w:tcPr>
          <w:p w:rsidR="003F5AE1" w:rsidRDefault="003F5AE1">
            <w:r>
              <w:t>20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Address1</w:t>
            </w:r>
          </w:p>
        </w:tc>
        <w:tc>
          <w:tcPr>
            <w:tcW w:w="1001" w:type="pct"/>
          </w:tcPr>
          <w:p w:rsidR="003F5AE1" w:rsidRDefault="003F5AE1" w:rsidP="003F5AE1">
            <w:r>
              <w:t>First Address</w:t>
            </w:r>
          </w:p>
        </w:tc>
        <w:tc>
          <w:tcPr>
            <w:tcW w:w="999" w:type="pct"/>
          </w:tcPr>
          <w:p w:rsidR="003F5AE1" w:rsidRDefault="003F5AE1" w:rsidP="003F5AE1">
            <w:r>
              <w:t>string</w:t>
            </w:r>
          </w:p>
        </w:tc>
        <w:tc>
          <w:tcPr>
            <w:tcW w:w="999" w:type="pct"/>
          </w:tcPr>
          <w:p w:rsidR="003F5AE1" w:rsidRDefault="003F5AE1">
            <w:r>
              <w:t>20</w:t>
            </w:r>
          </w:p>
        </w:tc>
        <w:tc>
          <w:tcPr>
            <w:tcW w:w="1000" w:type="pct"/>
          </w:tcPr>
          <w:p w:rsidR="003F5AE1" w:rsidRP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Housenumb1</w:t>
            </w:r>
          </w:p>
        </w:tc>
        <w:tc>
          <w:tcPr>
            <w:tcW w:w="1001" w:type="pct"/>
          </w:tcPr>
          <w:p w:rsidR="003F5AE1" w:rsidRDefault="003F5AE1" w:rsidP="003F5AE1">
            <w:r>
              <w:t>First House Numb.</w:t>
            </w:r>
          </w:p>
        </w:tc>
        <w:tc>
          <w:tcPr>
            <w:tcW w:w="999" w:type="pct"/>
          </w:tcPr>
          <w:p w:rsidR="003F5AE1" w:rsidRDefault="000207A0" w:rsidP="003F5AE1">
            <w:r>
              <w:t>String</w:t>
            </w:r>
          </w:p>
        </w:tc>
        <w:tc>
          <w:tcPr>
            <w:tcW w:w="999" w:type="pct"/>
          </w:tcPr>
          <w:p w:rsidR="003F5AE1" w:rsidRDefault="003F5AE1">
            <w:r>
              <w:t>4</w:t>
            </w:r>
          </w:p>
        </w:tc>
        <w:tc>
          <w:tcPr>
            <w:tcW w:w="1000" w:type="pct"/>
          </w:tcPr>
          <w:p w:rsidR="003F5AE1" w:rsidRDefault="001617D0" w:rsidP="001617D0">
            <w:r>
              <w:t>-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3F5AE1">
            <w:r>
              <w:t>Zipcode</w:t>
            </w:r>
            <w:r w:rsidR="001617D0">
              <w:t>1</w:t>
            </w:r>
          </w:p>
        </w:tc>
        <w:tc>
          <w:tcPr>
            <w:tcW w:w="1001" w:type="pct"/>
          </w:tcPr>
          <w:p w:rsidR="003F5AE1" w:rsidRDefault="000207A0" w:rsidP="003F5AE1">
            <w:r>
              <w:t>First Zipcode</w:t>
            </w:r>
          </w:p>
        </w:tc>
        <w:tc>
          <w:tcPr>
            <w:tcW w:w="999" w:type="pct"/>
          </w:tcPr>
          <w:p w:rsidR="003F5AE1" w:rsidRDefault="000207A0" w:rsidP="003F5AE1">
            <w:r>
              <w:t>string</w:t>
            </w:r>
          </w:p>
        </w:tc>
        <w:tc>
          <w:tcPr>
            <w:tcW w:w="999" w:type="pct"/>
          </w:tcPr>
          <w:p w:rsidR="003F5AE1" w:rsidRDefault="003F5AE1">
            <w:r>
              <w:t>6</w:t>
            </w:r>
          </w:p>
        </w:tc>
        <w:tc>
          <w:tcPr>
            <w:tcW w:w="1000" w:type="pct"/>
          </w:tcPr>
          <w:p w:rsidR="003F5AE1" w:rsidRDefault="001617D0" w:rsidP="001617D0">
            <w:r>
              <w:t>4 Letters and 2 Numbers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City1</w:t>
            </w:r>
          </w:p>
        </w:tc>
        <w:tc>
          <w:tcPr>
            <w:tcW w:w="1001" w:type="pct"/>
          </w:tcPr>
          <w:p w:rsidR="003F5AE1" w:rsidRDefault="000207A0" w:rsidP="000207A0">
            <w:r>
              <w:t>1st Company City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20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Address2</w:t>
            </w:r>
          </w:p>
        </w:tc>
        <w:tc>
          <w:tcPr>
            <w:tcW w:w="1001" w:type="pct"/>
          </w:tcPr>
          <w:p w:rsidR="003F5AE1" w:rsidRDefault="000207A0" w:rsidP="000207A0">
            <w:r>
              <w:t>Second Adress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20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Housenumb2</w:t>
            </w:r>
          </w:p>
        </w:tc>
        <w:tc>
          <w:tcPr>
            <w:tcW w:w="1001" w:type="pct"/>
          </w:tcPr>
          <w:p w:rsidR="003F5AE1" w:rsidRDefault="000207A0" w:rsidP="000207A0">
            <w:r>
              <w:t>2nd House Numb.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4</w:t>
            </w:r>
          </w:p>
        </w:tc>
        <w:tc>
          <w:tcPr>
            <w:tcW w:w="1000" w:type="pct"/>
          </w:tcPr>
          <w:p w:rsidR="003F5AE1" w:rsidRDefault="001617D0" w:rsidP="001617D0">
            <w:r>
              <w:t>-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Zipcode2</w:t>
            </w:r>
          </w:p>
        </w:tc>
        <w:tc>
          <w:tcPr>
            <w:tcW w:w="1001" w:type="pct"/>
          </w:tcPr>
          <w:p w:rsidR="003F5AE1" w:rsidRDefault="000207A0" w:rsidP="000207A0">
            <w:r>
              <w:t>Second Zipcode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6</w:t>
            </w:r>
          </w:p>
        </w:tc>
        <w:tc>
          <w:tcPr>
            <w:tcW w:w="1000" w:type="pct"/>
          </w:tcPr>
          <w:p w:rsidR="003F5AE1" w:rsidRDefault="001617D0" w:rsidP="001617D0">
            <w:r>
              <w:t>4 Letters and 2</w:t>
            </w:r>
            <w:r w:rsidR="00230A59">
              <w:t xml:space="preserve"> capital</w:t>
            </w:r>
            <w:r>
              <w:t xml:space="preserve"> Numbers</w:t>
            </w:r>
          </w:p>
        </w:tc>
      </w:tr>
      <w:tr w:rsidR="001617D0" w:rsidTr="001617D0">
        <w:trPr>
          <w:trHeight w:val="262"/>
        </w:trPr>
        <w:tc>
          <w:tcPr>
            <w:tcW w:w="1001" w:type="pct"/>
          </w:tcPr>
          <w:p w:rsidR="003F5AE1" w:rsidRDefault="001617D0">
            <w:r>
              <w:t>City2</w:t>
            </w:r>
          </w:p>
        </w:tc>
        <w:tc>
          <w:tcPr>
            <w:tcW w:w="1001" w:type="pct"/>
          </w:tcPr>
          <w:p w:rsidR="003F5AE1" w:rsidRDefault="000207A0" w:rsidP="000207A0">
            <w:r>
              <w:t>2nd Company City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20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Contact_</w:t>
            </w:r>
            <w:r w:rsidR="000207A0">
              <w:t>Person</w:t>
            </w:r>
          </w:p>
        </w:tc>
        <w:tc>
          <w:tcPr>
            <w:tcW w:w="1001" w:type="pct"/>
          </w:tcPr>
          <w:p w:rsidR="003F5AE1" w:rsidRDefault="000207A0" w:rsidP="000207A0">
            <w:r>
              <w:t>Contact Person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20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Tr="001617D0">
        <w:trPr>
          <w:trHeight w:val="278"/>
        </w:trPr>
        <w:tc>
          <w:tcPr>
            <w:tcW w:w="1001" w:type="pct"/>
          </w:tcPr>
          <w:p w:rsidR="003F5AE1" w:rsidRDefault="000207A0">
            <w:r>
              <w:t>Initials</w:t>
            </w:r>
          </w:p>
        </w:tc>
        <w:tc>
          <w:tcPr>
            <w:tcW w:w="1001" w:type="pct"/>
          </w:tcPr>
          <w:p w:rsidR="003F5AE1" w:rsidRDefault="000207A0" w:rsidP="000207A0">
            <w:r>
              <w:t>Initials</w:t>
            </w:r>
          </w:p>
        </w:tc>
        <w:tc>
          <w:tcPr>
            <w:tcW w:w="999" w:type="pct"/>
          </w:tcPr>
          <w:p w:rsidR="003F5AE1" w:rsidRDefault="000207A0" w:rsidP="000207A0">
            <w:r>
              <w:t>String</w:t>
            </w:r>
          </w:p>
        </w:tc>
        <w:tc>
          <w:tcPr>
            <w:tcW w:w="999" w:type="pct"/>
          </w:tcPr>
          <w:p w:rsidR="003F5AE1" w:rsidRDefault="000207A0">
            <w:r>
              <w:t>5</w:t>
            </w:r>
          </w:p>
        </w:tc>
        <w:tc>
          <w:tcPr>
            <w:tcW w:w="1000" w:type="pct"/>
          </w:tcPr>
          <w:p w:rsidR="003F5AE1" w:rsidRDefault="001617D0" w:rsidP="001617D0">
            <w:r>
              <w:t>Text only</w:t>
            </w:r>
          </w:p>
        </w:tc>
      </w:tr>
      <w:tr w:rsidR="001617D0" w:rsidRPr="001617D0" w:rsidTr="001617D0">
        <w:trPr>
          <w:trHeight w:val="278"/>
        </w:trPr>
        <w:tc>
          <w:tcPr>
            <w:tcW w:w="1001" w:type="pct"/>
          </w:tcPr>
          <w:p w:rsidR="003F5AE1" w:rsidRDefault="001617D0">
            <w:r>
              <w:t>Phonenumb1</w:t>
            </w:r>
          </w:p>
        </w:tc>
        <w:tc>
          <w:tcPr>
            <w:tcW w:w="1001" w:type="pct"/>
          </w:tcPr>
          <w:p w:rsidR="003F5AE1" w:rsidRPr="001617D0" w:rsidRDefault="001617D0" w:rsidP="000207A0">
            <w:pPr>
              <w:rPr>
                <w:lang w:val="en-GB"/>
              </w:rPr>
            </w:pPr>
            <w:r w:rsidRPr="001617D0">
              <w:rPr>
                <w:lang w:val="en-GB"/>
              </w:rPr>
              <w:t xml:space="preserve">1st. </w:t>
            </w:r>
            <w:r>
              <w:rPr>
                <w:lang w:val="en-GB"/>
              </w:rPr>
              <w:t xml:space="preserve"> Phone number</w:t>
            </w:r>
          </w:p>
        </w:tc>
        <w:tc>
          <w:tcPr>
            <w:tcW w:w="999" w:type="pct"/>
          </w:tcPr>
          <w:p w:rsidR="003F5AE1" w:rsidRPr="001617D0" w:rsidRDefault="000207A0" w:rsidP="000207A0">
            <w:pPr>
              <w:rPr>
                <w:lang w:val="en-GB"/>
              </w:rPr>
            </w:pPr>
            <w:r w:rsidRPr="001617D0">
              <w:rPr>
                <w:lang w:val="en-GB"/>
              </w:rPr>
              <w:t>String</w:t>
            </w:r>
          </w:p>
        </w:tc>
        <w:tc>
          <w:tcPr>
            <w:tcW w:w="999" w:type="pct"/>
          </w:tcPr>
          <w:p w:rsidR="003F5AE1" w:rsidRPr="001617D0" w:rsidRDefault="000207A0">
            <w:pPr>
              <w:rPr>
                <w:lang w:val="en-GB"/>
              </w:rPr>
            </w:pPr>
            <w:r w:rsidRPr="001617D0">
              <w:rPr>
                <w:lang w:val="en-GB"/>
              </w:rPr>
              <w:t>15</w:t>
            </w:r>
          </w:p>
        </w:tc>
        <w:tc>
          <w:tcPr>
            <w:tcW w:w="1000" w:type="pct"/>
          </w:tcPr>
          <w:p w:rsidR="003F5AE1" w:rsidRPr="001617D0" w:rsidRDefault="001617D0" w:rsidP="001617D0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</w:tc>
      </w:tr>
      <w:tr w:rsidR="001617D0" w:rsidRPr="00230A59" w:rsidTr="001617D0">
        <w:trPr>
          <w:trHeight w:val="2864"/>
        </w:trPr>
        <w:tc>
          <w:tcPr>
            <w:tcW w:w="1001" w:type="pct"/>
          </w:tcPr>
          <w:p w:rsidR="000207A0" w:rsidRDefault="001617D0">
            <w:pPr>
              <w:rPr>
                <w:lang w:val="en-GB"/>
              </w:rPr>
            </w:pPr>
            <w:r>
              <w:rPr>
                <w:lang w:val="en-GB"/>
              </w:rPr>
              <w:t>Phonenumb2</w:t>
            </w:r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Faxnumber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Invoicenumb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Invoicestat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Potential_Client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Appointement_day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Lastcontact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NextAction</w:t>
            </w:r>
            <w:proofErr w:type="spellEnd"/>
          </w:p>
          <w:p w:rsid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SalePercentage</w:t>
            </w:r>
            <w:proofErr w:type="spellEnd"/>
          </w:p>
          <w:p w:rsidR="001617D0" w:rsidRPr="001617D0" w:rsidRDefault="001617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CreditWorthy</w:t>
            </w:r>
            <w:proofErr w:type="spellEnd"/>
          </w:p>
        </w:tc>
        <w:tc>
          <w:tcPr>
            <w:tcW w:w="1001" w:type="pct"/>
          </w:tcPr>
          <w:p w:rsidR="000207A0" w:rsidRDefault="001617D0" w:rsidP="000207A0">
            <w:pPr>
              <w:rPr>
                <w:lang w:val="en-GB"/>
              </w:rPr>
            </w:pPr>
            <w:r w:rsidRPr="001617D0">
              <w:rPr>
                <w:lang w:val="en-GB"/>
              </w:rPr>
              <w:t>2nd. Phone number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Fax Number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e-mail address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Invoice Number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Invoice Status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Potential Client</w:t>
            </w:r>
          </w:p>
          <w:p w:rsidR="001617D0" w:rsidRDefault="001617D0" w:rsidP="000207A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Appointement</w:t>
            </w:r>
            <w:proofErr w:type="spellEnd"/>
            <w:r>
              <w:rPr>
                <w:lang w:val="en-GB"/>
              </w:rPr>
              <w:t xml:space="preserve"> day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Last Contact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Next Action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Sale Percentage</w:t>
            </w:r>
          </w:p>
          <w:p w:rsidR="001617D0" w:rsidRP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Credit worthy</w:t>
            </w:r>
          </w:p>
        </w:tc>
        <w:tc>
          <w:tcPr>
            <w:tcW w:w="999" w:type="pct"/>
          </w:tcPr>
          <w:p w:rsidR="000207A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1617D0" w:rsidRDefault="001617D0" w:rsidP="000207A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:rsidR="001617D0" w:rsidRPr="001617D0" w:rsidRDefault="001617D0" w:rsidP="000207A0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999" w:type="pct"/>
          </w:tcPr>
          <w:p w:rsidR="000207A0" w:rsidRDefault="001617D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1617D0" w:rsidRDefault="001617D0">
            <w:pPr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  <w:p w:rsidR="001617D0" w:rsidRPr="001617D0" w:rsidRDefault="001617D0">
            <w:pPr>
              <w:rPr>
                <w:lang w:val="en-GB"/>
              </w:rPr>
            </w:pPr>
          </w:p>
        </w:tc>
        <w:tc>
          <w:tcPr>
            <w:tcW w:w="1000" w:type="pct"/>
          </w:tcPr>
          <w:p w:rsidR="000207A0" w:rsidRDefault="001617D0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Numbers only</w:t>
            </w:r>
          </w:p>
          <w:p w:rsidR="001617D0" w:rsidRDefault="001617D0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Numbers only</w:t>
            </w:r>
          </w:p>
          <w:p w:rsidR="001617D0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text@tex</w:t>
            </w:r>
            <w:r w:rsidR="001617D0">
              <w:rPr>
                <w:rFonts w:ascii="Calibri" w:eastAsia="Times New Roman" w:hAnsi="Calibri" w:cs="Times New Roman"/>
                <w:lang w:val="en-GB"/>
              </w:rPr>
              <w:t>t.com/</w:t>
            </w:r>
            <w:proofErr w:type="spellStart"/>
            <w:r w:rsidR="001617D0">
              <w:rPr>
                <w:rFonts w:ascii="Calibri" w:eastAsia="Times New Roman" w:hAnsi="Calibri" w:cs="Times New Roman"/>
                <w:lang w:val="en-GB"/>
              </w:rPr>
              <w:t>nl</w:t>
            </w:r>
            <w:proofErr w:type="spellEnd"/>
            <w:r w:rsidR="001617D0">
              <w:rPr>
                <w:rFonts w:ascii="Calibri" w:eastAsia="Times New Roman" w:hAnsi="Calibri" w:cs="Times New Roman"/>
                <w:lang w:val="en-GB"/>
              </w:rPr>
              <w:t>/</w:t>
            </w:r>
            <w:proofErr w:type="spellStart"/>
            <w:r w:rsidR="001617D0">
              <w:rPr>
                <w:rFonts w:ascii="Calibri" w:eastAsia="Times New Roman" w:hAnsi="Calibri" w:cs="Times New Roman"/>
                <w:lang w:val="en-GB"/>
              </w:rPr>
              <w:t>etc</w:t>
            </w:r>
            <w:proofErr w:type="spellEnd"/>
          </w:p>
          <w:p w:rsidR="001617D0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number only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yes or no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yes or no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 date; 01/11/2015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 date; 01/11/2015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Text only</w:t>
            </w:r>
          </w:p>
          <w:p w:rsidR="00D45F71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Numbers only</w:t>
            </w:r>
          </w:p>
          <w:p w:rsidR="00D45F71" w:rsidRPr="001617D0" w:rsidRDefault="00D45F71" w:rsidP="000207A0">
            <w:pPr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Yes or no</w:t>
            </w:r>
          </w:p>
        </w:tc>
      </w:tr>
    </w:tbl>
    <w:p w:rsidR="00D40060" w:rsidRDefault="00D40060" w:rsidP="003F5AE1">
      <w:pPr>
        <w:rPr>
          <w:lang w:val="en-GB"/>
        </w:rPr>
      </w:pPr>
    </w:p>
    <w:p w:rsidR="00D45F71" w:rsidRDefault="00D45F71">
      <w:r>
        <w:t>Development data dictionary</w:t>
      </w:r>
    </w:p>
    <w:tbl>
      <w:tblPr>
        <w:tblStyle w:val="Lichtelijst"/>
        <w:tblW w:w="5661" w:type="pct"/>
        <w:tblLook w:val="0620" w:firstRow="1" w:lastRow="0" w:firstColumn="0" w:lastColumn="0" w:noHBand="1" w:noVBand="1"/>
      </w:tblPr>
      <w:tblGrid>
        <w:gridCol w:w="2123"/>
        <w:gridCol w:w="2262"/>
        <w:gridCol w:w="1701"/>
        <w:gridCol w:w="1986"/>
        <w:gridCol w:w="2125"/>
      </w:tblGrid>
      <w:tr w:rsidR="00D45F71" w:rsidTr="00444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1041" w:type="pct"/>
          </w:tcPr>
          <w:p w:rsidR="00D45F71" w:rsidRDefault="00D45F71">
            <w:r>
              <w:t>Field name</w:t>
            </w:r>
          </w:p>
        </w:tc>
        <w:tc>
          <w:tcPr>
            <w:tcW w:w="1109" w:type="pct"/>
          </w:tcPr>
          <w:p w:rsidR="00D45F71" w:rsidRDefault="00D45F71">
            <w:r>
              <w:t>Caption</w:t>
            </w:r>
          </w:p>
        </w:tc>
        <w:tc>
          <w:tcPr>
            <w:tcW w:w="834" w:type="pct"/>
          </w:tcPr>
          <w:p w:rsidR="00D45F71" w:rsidRDefault="00D45F71">
            <w:r>
              <w:t>Data type</w:t>
            </w:r>
          </w:p>
        </w:tc>
        <w:tc>
          <w:tcPr>
            <w:tcW w:w="974" w:type="pct"/>
          </w:tcPr>
          <w:p w:rsidR="00D45F71" w:rsidRDefault="00D45F71">
            <w:r>
              <w:t>Field size</w:t>
            </w:r>
          </w:p>
        </w:tc>
        <w:tc>
          <w:tcPr>
            <w:tcW w:w="1042" w:type="pct"/>
          </w:tcPr>
          <w:p w:rsidR="00D45F71" w:rsidRDefault="00D45F71">
            <w:r>
              <w:t xml:space="preserve"> Notes</w:t>
            </w:r>
          </w:p>
        </w:tc>
      </w:tr>
      <w:tr w:rsidR="00D45F71" w:rsidRPr="00D45F71" w:rsidTr="00444994">
        <w:trPr>
          <w:trHeight w:val="275"/>
        </w:trPr>
        <w:tc>
          <w:tcPr>
            <w:tcW w:w="1041" w:type="pct"/>
          </w:tcPr>
          <w:p w:rsidR="00D45F71" w:rsidRPr="00230A59" w:rsidRDefault="00D45F71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Maintenace</w:t>
            </w:r>
            <w:r w:rsidR="00444994" w:rsidRPr="00230A59">
              <w:rPr>
                <w:lang w:val="en-GB"/>
              </w:rPr>
              <w:t>cont</w:t>
            </w:r>
            <w:proofErr w:type="spellEnd"/>
          </w:p>
          <w:p w:rsidR="00D45F71" w:rsidRPr="00230A59" w:rsidRDefault="00444994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Openprjcts</w:t>
            </w:r>
            <w:proofErr w:type="spellEnd"/>
          </w:p>
          <w:p w:rsidR="00D45F71" w:rsidRPr="00230A59" w:rsidRDefault="00444994">
            <w:pPr>
              <w:rPr>
                <w:lang w:val="en-GB"/>
              </w:rPr>
            </w:pPr>
            <w:r w:rsidRPr="00230A59">
              <w:rPr>
                <w:lang w:val="en-GB"/>
              </w:rPr>
              <w:t>Apps</w:t>
            </w:r>
          </w:p>
          <w:p w:rsidR="00D45F71" w:rsidRPr="00D45F71" w:rsidRDefault="00D45F71">
            <w:pPr>
              <w:rPr>
                <w:lang w:val="en-GB"/>
              </w:rPr>
            </w:pPr>
            <w:r w:rsidRPr="00D45F71">
              <w:rPr>
                <w:lang w:val="en-GB"/>
              </w:rPr>
              <w:t>Hardware</w:t>
            </w:r>
          </w:p>
          <w:p w:rsidR="00D45F71" w:rsidRP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  <w:p w:rsidR="00D45F71" w:rsidRPr="00D45F71" w:rsidRDefault="00D45F71">
            <w:pPr>
              <w:rPr>
                <w:lang w:val="en-GB"/>
              </w:rPr>
            </w:pPr>
            <w:proofErr w:type="spellStart"/>
            <w:r w:rsidRPr="00D45F71">
              <w:rPr>
                <w:lang w:val="en-GB"/>
              </w:rPr>
              <w:t>Appointements</w:t>
            </w:r>
            <w:proofErr w:type="spellEnd"/>
          </w:p>
          <w:p w:rsidR="00D45F71" w:rsidRPr="00D45F71" w:rsidRDefault="0044499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Internal_</w:t>
            </w:r>
            <w:r w:rsidR="00D45F71" w:rsidRPr="00D45F71">
              <w:rPr>
                <w:lang w:val="en-GB"/>
              </w:rPr>
              <w:t>contact</w:t>
            </w:r>
            <w:proofErr w:type="spellEnd"/>
            <w:r w:rsidR="00D45F71" w:rsidRPr="00D45F71">
              <w:rPr>
                <w:lang w:val="en-GB"/>
              </w:rPr>
              <w:t xml:space="preserve"> person</w:t>
            </w:r>
          </w:p>
        </w:tc>
        <w:tc>
          <w:tcPr>
            <w:tcW w:w="1109" w:type="pct"/>
          </w:tcPr>
          <w:p w:rsid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Maintenance contract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Open Projects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Applications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Hardware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Operation systems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Appointments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Internal contact</w:t>
            </w:r>
          </w:p>
          <w:p w:rsidR="00444994" w:rsidRP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Person</w:t>
            </w:r>
          </w:p>
          <w:p w:rsidR="00D45F71" w:rsidRPr="00D45F71" w:rsidRDefault="00D45F71">
            <w:pPr>
              <w:rPr>
                <w:lang w:val="en-GB"/>
              </w:rPr>
            </w:pPr>
          </w:p>
        </w:tc>
        <w:tc>
          <w:tcPr>
            <w:tcW w:w="834" w:type="pct"/>
          </w:tcPr>
          <w:p w:rsid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444994" w:rsidRP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974" w:type="pct"/>
          </w:tcPr>
          <w:p w:rsid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Y/N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444994" w:rsidRPr="00D45F71" w:rsidRDefault="00444994">
            <w:pPr>
              <w:rPr>
                <w:lang w:val="en-GB"/>
              </w:rPr>
            </w:pPr>
          </w:p>
        </w:tc>
        <w:tc>
          <w:tcPr>
            <w:tcW w:w="1042" w:type="pct"/>
          </w:tcPr>
          <w:p w:rsid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Yes or No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  <w:p w:rsidR="00444994" w:rsidRPr="00D45F71" w:rsidRDefault="00444994">
            <w:pPr>
              <w:rPr>
                <w:lang w:val="en-GB"/>
              </w:rPr>
            </w:pPr>
            <w:r>
              <w:rPr>
                <w:lang w:val="en-GB"/>
              </w:rPr>
              <w:t>Text only</w:t>
            </w:r>
          </w:p>
        </w:tc>
      </w:tr>
    </w:tbl>
    <w:p w:rsidR="00D45F71" w:rsidRDefault="00D45F71" w:rsidP="003F5AE1">
      <w:pPr>
        <w:rPr>
          <w:lang w:val="en-GB"/>
        </w:rPr>
      </w:pPr>
    </w:p>
    <w:p w:rsidR="00F406BA" w:rsidRDefault="00F406BA" w:rsidP="003F5AE1">
      <w:pPr>
        <w:rPr>
          <w:lang w:val="en-GB"/>
        </w:rPr>
      </w:pPr>
    </w:p>
    <w:p w:rsidR="00F406BA" w:rsidRDefault="00F406BA" w:rsidP="003F5AE1">
      <w:pPr>
        <w:rPr>
          <w:lang w:val="en-GB"/>
        </w:rPr>
      </w:pPr>
    </w:p>
    <w:p w:rsidR="00F406BA" w:rsidRDefault="00F406BA" w:rsidP="003F5AE1">
      <w:pPr>
        <w:rPr>
          <w:lang w:val="en-GB"/>
        </w:rPr>
      </w:pPr>
    </w:p>
    <w:p w:rsidR="001617D0" w:rsidRDefault="001617D0" w:rsidP="003F5AE1">
      <w:pPr>
        <w:rPr>
          <w:lang w:val="en-GB"/>
        </w:rPr>
      </w:pPr>
      <w:bookmarkStart w:id="0" w:name="_GoBack"/>
      <w:bookmarkEnd w:id="0"/>
    </w:p>
    <w:p w:rsidR="00F406BA" w:rsidRDefault="005B76C8">
      <w:r>
        <w:lastRenderedPageBreak/>
        <w:t>Finance data dictionary</w:t>
      </w:r>
    </w:p>
    <w:tbl>
      <w:tblPr>
        <w:tblStyle w:val="Lichtelijst"/>
        <w:tblW w:w="5582" w:type="pct"/>
        <w:tblLook w:val="0620" w:firstRow="1" w:lastRow="0" w:firstColumn="0" w:lastColumn="0" w:noHBand="1" w:noVBand="1"/>
      </w:tblPr>
      <w:tblGrid>
        <w:gridCol w:w="2259"/>
        <w:gridCol w:w="2127"/>
        <w:gridCol w:w="1701"/>
        <w:gridCol w:w="2268"/>
        <w:gridCol w:w="1699"/>
      </w:tblGrid>
      <w:tr w:rsidR="005B76C8" w:rsidTr="005B7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3" w:type="pct"/>
          </w:tcPr>
          <w:p w:rsidR="00F406BA" w:rsidRDefault="005B76C8">
            <w:r>
              <w:t>Field name</w:t>
            </w:r>
          </w:p>
        </w:tc>
        <w:tc>
          <w:tcPr>
            <w:tcW w:w="1058" w:type="pct"/>
          </w:tcPr>
          <w:p w:rsidR="00F406BA" w:rsidRDefault="005B76C8">
            <w:r>
              <w:t>Caption</w:t>
            </w:r>
          </w:p>
        </w:tc>
        <w:tc>
          <w:tcPr>
            <w:tcW w:w="846" w:type="pct"/>
          </w:tcPr>
          <w:p w:rsidR="00F406BA" w:rsidRDefault="005B76C8">
            <w:r>
              <w:t>Data type</w:t>
            </w:r>
          </w:p>
        </w:tc>
        <w:tc>
          <w:tcPr>
            <w:tcW w:w="1128" w:type="pct"/>
          </w:tcPr>
          <w:p w:rsidR="00F406BA" w:rsidRDefault="005B76C8">
            <w:r>
              <w:t>Field size</w:t>
            </w:r>
          </w:p>
        </w:tc>
        <w:tc>
          <w:tcPr>
            <w:tcW w:w="845" w:type="pct"/>
          </w:tcPr>
          <w:p w:rsidR="00F406BA" w:rsidRDefault="005B76C8">
            <w:r>
              <w:t>Notes</w:t>
            </w:r>
          </w:p>
        </w:tc>
      </w:tr>
      <w:tr w:rsidR="005B76C8" w:rsidTr="005B76C8">
        <w:tc>
          <w:tcPr>
            <w:tcW w:w="1123" w:type="pct"/>
          </w:tcPr>
          <w:p w:rsidR="00F406BA" w:rsidRDefault="005B76C8">
            <w:r>
              <w:t>BackNumb</w:t>
            </w:r>
          </w:p>
        </w:tc>
        <w:tc>
          <w:tcPr>
            <w:tcW w:w="1058" w:type="pct"/>
          </w:tcPr>
          <w:p w:rsidR="00F406BA" w:rsidRDefault="005B76C8" w:rsidP="005B76C8">
            <w:r>
              <w:t>Back account numb</w:t>
            </w:r>
          </w:p>
        </w:tc>
        <w:tc>
          <w:tcPr>
            <w:tcW w:w="846" w:type="pct"/>
          </w:tcPr>
          <w:p w:rsidR="00F406BA" w:rsidRDefault="005B76C8" w:rsidP="005B76C8">
            <w:r>
              <w:t>String</w:t>
            </w:r>
          </w:p>
        </w:tc>
        <w:tc>
          <w:tcPr>
            <w:tcW w:w="1128" w:type="pct"/>
          </w:tcPr>
          <w:p w:rsidR="00F406BA" w:rsidRDefault="005B76C8">
            <w:r>
              <w:t>10</w:t>
            </w:r>
          </w:p>
        </w:tc>
        <w:tc>
          <w:tcPr>
            <w:tcW w:w="845" w:type="pct"/>
          </w:tcPr>
          <w:p w:rsidR="00F406BA" w:rsidRDefault="005B76C8" w:rsidP="005B76C8">
            <w:r>
              <w:t>Numbers only</w:t>
            </w:r>
          </w:p>
        </w:tc>
      </w:tr>
      <w:tr w:rsidR="005B76C8" w:rsidRPr="00230A59" w:rsidTr="005B76C8">
        <w:tc>
          <w:tcPr>
            <w:tcW w:w="1123" w:type="pct"/>
          </w:tcPr>
          <w:p w:rsidR="00F406BA" w:rsidRPr="00230A59" w:rsidRDefault="005B76C8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CreditBalance</w:t>
            </w:r>
            <w:proofErr w:type="spellEnd"/>
          </w:p>
          <w:p w:rsidR="005B76C8" w:rsidRPr="00230A59" w:rsidRDefault="005B76C8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InvoiceNumb</w:t>
            </w:r>
            <w:proofErr w:type="spellEnd"/>
          </w:p>
          <w:p w:rsidR="005B76C8" w:rsidRPr="00230A59" w:rsidRDefault="005B76C8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GrossRev</w:t>
            </w:r>
            <w:proofErr w:type="spellEnd"/>
          </w:p>
          <w:p w:rsidR="005B76C8" w:rsidRPr="00230A59" w:rsidRDefault="005B76C8">
            <w:pPr>
              <w:rPr>
                <w:lang w:val="en-GB"/>
              </w:rPr>
            </w:pPr>
            <w:r w:rsidRPr="00230A59">
              <w:rPr>
                <w:lang w:val="en-GB"/>
              </w:rPr>
              <w:t>Limit</w:t>
            </w:r>
          </w:p>
          <w:p w:rsidR="005B76C8" w:rsidRPr="00230A59" w:rsidRDefault="005B76C8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LedgeAccNumb</w:t>
            </w:r>
            <w:proofErr w:type="spellEnd"/>
          </w:p>
          <w:p w:rsidR="005B76C8" w:rsidRPr="00230A59" w:rsidRDefault="005B76C8">
            <w:pPr>
              <w:rPr>
                <w:lang w:val="en-GB"/>
              </w:rPr>
            </w:pPr>
            <w:proofErr w:type="spellStart"/>
            <w:r w:rsidRPr="00230A59">
              <w:rPr>
                <w:lang w:val="en-GB"/>
              </w:rPr>
              <w:t>TaxCode</w:t>
            </w:r>
            <w:proofErr w:type="spellEnd"/>
          </w:p>
        </w:tc>
        <w:tc>
          <w:tcPr>
            <w:tcW w:w="1058" w:type="pct"/>
          </w:tcPr>
          <w:p w:rsidR="00F406BA" w:rsidRPr="005B76C8" w:rsidRDefault="005B76C8" w:rsidP="005B76C8">
            <w:pPr>
              <w:rPr>
                <w:lang w:val="en-GB"/>
              </w:rPr>
            </w:pPr>
            <w:r w:rsidRPr="005B76C8">
              <w:rPr>
                <w:lang w:val="en-GB"/>
              </w:rPr>
              <w:t>Credit Balance</w:t>
            </w:r>
          </w:p>
          <w:p w:rsidR="005B76C8" w:rsidRDefault="005B76C8" w:rsidP="005B76C8">
            <w:pPr>
              <w:rPr>
                <w:lang w:val="en-GB"/>
              </w:rPr>
            </w:pPr>
            <w:r w:rsidRPr="005B76C8">
              <w:rPr>
                <w:lang w:val="en-GB"/>
              </w:rPr>
              <w:t>Number of Inv</w:t>
            </w:r>
            <w:r>
              <w:rPr>
                <w:lang w:val="en-GB"/>
              </w:rPr>
              <w:t>oices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Gross revenue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 xml:space="preserve">Ledger </w:t>
            </w:r>
            <w:proofErr w:type="spellStart"/>
            <w:r>
              <w:rPr>
                <w:lang w:val="en-GB"/>
              </w:rPr>
              <w:t>Acc</w:t>
            </w:r>
            <w:proofErr w:type="spellEnd"/>
            <w:r>
              <w:rPr>
                <w:lang w:val="en-GB"/>
              </w:rPr>
              <w:t xml:space="preserve"> number.</w:t>
            </w:r>
          </w:p>
          <w:p w:rsidR="005B76C8" w:rsidRP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Tax code</w:t>
            </w:r>
          </w:p>
        </w:tc>
        <w:tc>
          <w:tcPr>
            <w:tcW w:w="846" w:type="pct"/>
          </w:tcPr>
          <w:p w:rsidR="00F406BA" w:rsidRDefault="005B76C8" w:rsidP="005B76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5B76C8" w:rsidRDefault="005B76C8" w:rsidP="005B76C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:rsidR="005B76C8" w:rsidRP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1128" w:type="pct"/>
          </w:tcPr>
          <w:p w:rsidR="00F406BA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B76C8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B76C8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B76C8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B76C8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  <w:p w:rsidR="005B76C8" w:rsidRPr="005B76C8" w:rsidRDefault="005B76C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845" w:type="pct"/>
          </w:tcPr>
          <w:p w:rsidR="00F406BA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  <w:p w:rsid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Numbers only</w:t>
            </w:r>
          </w:p>
          <w:p w:rsidR="005B76C8" w:rsidRPr="005B76C8" w:rsidRDefault="005B76C8" w:rsidP="005B76C8">
            <w:pPr>
              <w:rPr>
                <w:lang w:val="en-GB"/>
              </w:rPr>
            </w:pPr>
            <w:r>
              <w:rPr>
                <w:lang w:val="en-GB"/>
              </w:rPr>
              <w:t>4 letters 2 numb</w:t>
            </w:r>
          </w:p>
        </w:tc>
      </w:tr>
    </w:tbl>
    <w:p w:rsidR="00F406BA" w:rsidRPr="001617D0" w:rsidRDefault="00F406BA" w:rsidP="003F5AE1">
      <w:pPr>
        <w:rPr>
          <w:lang w:val="en-GB"/>
        </w:rPr>
      </w:pPr>
    </w:p>
    <w:sectPr w:rsidR="00F406BA" w:rsidRPr="0016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60"/>
    <w:rsid w:val="000207A0"/>
    <w:rsid w:val="00146966"/>
    <w:rsid w:val="001617D0"/>
    <w:rsid w:val="00230A59"/>
    <w:rsid w:val="003F5AE1"/>
    <w:rsid w:val="00444994"/>
    <w:rsid w:val="005B76C8"/>
    <w:rsid w:val="008367A3"/>
    <w:rsid w:val="00D40060"/>
    <w:rsid w:val="00D45F71"/>
    <w:rsid w:val="00DE03E5"/>
    <w:rsid w:val="00EB4522"/>
    <w:rsid w:val="00F4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BD7C0-5EA0-4E9C-80AA-FC050DAC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4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D400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4">
    <w:name w:val="Grid Table 4"/>
    <w:basedOn w:val="Standaardtabel"/>
    <w:uiPriority w:val="49"/>
    <w:rsid w:val="003F5A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chtelijst">
    <w:name w:val="Light List"/>
    <w:basedOn w:val="Standaardtabel"/>
    <w:uiPriority w:val="61"/>
    <w:rsid w:val="003F5AE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3F5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Boot, Thijmen (student)</dc:creator>
  <cp:keywords/>
  <dc:description/>
  <cp:lastModifiedBy>raoul verschoor</cp:lastModifiedBy>
  <cp:revision>2</cp:revision>
  <dcterms:created xsi:type="dcterms:W3CDTF">2015-10-15T09:22:00Z</dcterms:created>
  <dcterms:modified xsi:type="dcterms:W3CDTF">2015-10-15T09:22:00Z</dcterms:modified>
</cp:coreProperties>
</file>