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8A" w:rsidRDefault="002D137B" w:rsidP="002D137B">
      <w:pPr>
        <w:pStyle w:val="Heading1"/>
        <w:jc w:val="center"/>
      </w:pPr>
      <w:r>
        <w:t>Handleiding geluid en bronnen</w:t>
      </w:r>
    </w:p>
    <w:p w:rsidR="002D137B" w:rsidRDefault="002D137B" w:rsidP="002D137B"/>
    <w:p w:rsidR="002D137B" w:rsidRDefault="002D137B" w:rsidP="002D137B"/>
    <w:p w:rsidR="002D137B" w:rsidRDefault="002D137B" w:rsidP="002D137B">
      <w:r>
        <w:t>Geluiden die gebruikt zullen worden:</w:t>
      </w:r>
    </w:p>
    <w:p w:rsidR="002D137B" w:rsidRDefault="00FA266C" w:rsidP="00FA266C">
      <w:pPr>
        <w:pStyle w:val="ListParagraph"/>
        <w:numPr>
          <w:ilvl w:val="0"/>
          <w:numId w:val="2"/>
        </w:numPr>
      </w:pPr>
      <w:r>
        <w:t xml:space="preserve">geluid UFO 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geluid </w:t>
      </w:r>
      <w:proofErr w:type="spellStart"/>
      <w:r>
        <w:t>eject</w:t>
      </w:r>
      <w:proofErr w:type="spellEnd"/>
      <w:r>
        <w:t xml:space="preserve"> functie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geluid special functie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geluid </w:t>
      </w:r>
      <w:proofErr w:type="spellStart"/>
      <w:r>
        <w:t>hero</w:t>
      </w:r>
      <w:proofErr w:type="spellEnd"/>
    </w:p>
    <w:p w:rsidR="00203C72" w:rsidRDefault="00203C72" w:rsidP="00FA266C">
      <w:pPr>
        <w:pStyle w:val="ListParagraph"/>
        <w:numPr>
          <w:ilvl w:val="0"/>
          <w:numId w:val="2"/>
        </w:numPr>
      </w:pPr>
      <w:r>
        <w:t xml:space="preserve">geluid eindbaas </w:t>
      </w:r>
      <w:r>
        <w:tab/>
        <w:t>(6 eindbazen)</w:t>
      </w:r>
    </w:p>
    <w:p w:rsidR="00FA266C" w:rsidRDefault="00FA266C" w:rsidP="00FA266C">
      <w:pPr>
        <w:pStyle w:val="ListParagraph"/>
      </w:pPr>
    </w:p>
    <w:p w:rsidR="00FA266C" w:rsidRDefault="00FA266C" w:rsidP="00FA266C">
      <w:pPr>
        <w:pStyle w:val="ListParagraph"/>
      </w:pPr>
      <w:r>
        <w:t>wapengeluiden: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schietgeluid </w:t>
      </w:r>
      <w:proofErr w:type="spellStart"/>
      <w:r>
        <w:t>Pistol</w:t>
      </w:r>
      <w:proofErr w:type="spellEnd"/>
      <w:r w:rsidR="00203C72">
        <w:tab/>
        <w:t>(single shot )</w:t>
      </w:r>
      <w:r w:rsidR="00750420" w:rsidRPr="00750420">
        <w:t xml:space="preserve"> </w:t>
      </w:r>
      <w:r w:rsidR="00750420" w:rsidRPr="00750420">
        <w:tab/>
      </w:r>
      <w:r w:rsidR="00750420" w:rsidRPr="00750420">
        <w:tab/>
      </w:r>
      <w:r w:rsidR="00750420" w:rsidRPr="00750420">
        <w:t>(</w:t>
      </w:r>
      <w:proofErr w:type="gramStart"/>
      <w:r w:rsidR="00750420" w:rsidRPr="00750420">
        <w:t>max</w:t>
      </w:r>
      <w:proofErr w:type="gramEnd"/>
      <w:r w:rsidR="00750420" w:rsidRPr="00750420">
        <w:t>.</w:t>
      </w:r>
      <w:r w:rsidR="0032788F">
        <w:t xml:space="preserve"> 3 magazijnen 16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MP5</w:t>
      </w:r>
      <w:r w:rsidR="00203C72">
        <w:tab/>
        <w:t>(triple shot )</w:t>
      </w:r>
      <w:r w:rsidR="00750420" w:rsidRPr="00750420">
        <w:t xml:space="preserve"> </w:t>
      </w:r>
      <w:r w:rsid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32788F">
        <w:t>. 4 magazijnen 30</w:t>
      </w:r>
      <w:r w:rsidR="0032788F">
        <w:t xml:space="preserve">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schietgeluid </w:t>
      </w:r>
      <w:r>
        <w:t>UZI</w:t>
      </w:r>
      <w:r w:rsidR="00203C72">
        <w:tab/>
        <w:t>(triple shot )</w:t>
      </w:r>
      <w:r w:rsidR="00750420" w:rsidRPr="00750420">
        <w:t xml:space="preserve"> </w:t>
      </w:r>
      <w:r w:rsidR="00750420" w:rsidRPr="00750420">
        <w:tab/>
      </w:r>
      <w:r w:rsidR="00750420">
        <w:tab/>
      </w:r>
      <w:r w:rsidR="00750420" w:rsidRPr="00750420">
        <w:t>(</w:t>
      </w:r>
      <w:proofErr w:type="gramStart"/>
      <w:r w:rsidR="00750420" w:rsidRPr="00750420">
        <w:t>max</w:t>
      </w:r>
      <w:proofErr w:type="gramEnd"/>
      <w:r w:rsidR="00750420" w:rsidRPr="00750420">
        <w:t>.</w:t>
      </w:r>
      <w:r w:rsidR="0032788F">
        <w:t xml:space="preserve"> 5 magazijnen 36</w:t>
      </w:r>
      <w:r w:rsidR="0032788F">
        <w:t xml:space="preserve">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</w:t>
      </w:r>
      <w:r>
        <w:t xml:space="preserve"> AK-47</w:t>
      </w:r>
      <w:r w:rsidR="00203C72">
        <w:tab/>
        <w:t xml:space="preserve">(triple </w:t>
      </w:r>
      <w:proofErr w:type="gramStart"/>
      <w:r w:rsidR="00203C72">
        <w:t>shot .</w:t>
      </w:r>
      <w:proofErr w:type="gramEnd"/>
      <w:r w:rsidR="00203C72">
        <w:t>)</w:t>
      </w:r>
      <w:r w:rsidR="00750420" w:rsidRPr="00750420">
        <w:t xml:space="preserve"> </w:t>
      </w:r>
      <w:r w:rsid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750420" w:rsidRPr="00750420">
        <w:t>.</w:t>
      </w:r>
      <w:r w:rsidR="0032788F">
        <w:t xml:space="preserve"> 6 magazijnen 24</w:t>
      </w:r>
      <w:r w:rsidR="0032788F">
        <w:t xml:space="preserve"> kogels)</w:t>
      </w:r>
    </w:p>
    <w:p w:rsidR="00FA266C" w:rsidRPr="0032788F" w:rsidRDefault="00FA266C" w:rsidP="00203C72">
      <w:pPr>
        <w:pStyle w:val="ListParagraph"/>
        <w:numPr>
          <w:ilvl w:val="0"/>
          <w:numId w:val="2"/>
        </w:numPr>
      </w:pPr>
      <w:r w:rsidRPr="00750420">
        <w:t>schietg</w:t>
      </w:r>
      <w:r w:rsidRPr="0032788F">
        <w:t>eluid</w:t>
      </w:r>
      <w:r w:rsidRPr="0032788F">
        <w:t xml:space="preserve"> M16A2</w:t>
      </w:r>
      <w:r w:rsidR="00653566" w:rsidRPr="0032788F">
        <w:tab/>
        <w:t>(</w:t>
      </w:r>
      <w:r w:rsidR="00203C72" w:rsidRPr="0032788F">
        <w:t xml:space="preserve">triple </w:t>
      </w:r>
      <w:proofErr w:type="gramStart"/>
      <w:r w:rsidR="00203C72" w:rsidRPr="0032788F">
        <w:t>shot .</w:t>
      </w:r>
      <w:proofErr w:type="gramEnd"/>
      <w:r w:rsidR="00203C72" w:rsidRPr="0032788F">
        <w:t>30-06</w:t>
      </w:r>
      <w:r w:rsidR="00653566" w:rsidRPr="0032788F">
        <w:t>)</w:t>
      </w:r>
      <w:r w:rsidR="00750420" w:rsidRPr="0032788F">
        <w:t xml:space="preserve"> </w:t>
      </w:r>
      <w:r w:rsidR="00750420" w:rsidRPr="0032788F">
        <w:tab/>
        <w:t>(</w:t>
      </w:r>
      <w:proofErr w:type="gramStart"/>
      <w:r w:rsidR="00750420" w:rsidRPr="0032788F">
        <w:t>max</w:t>
      </w:r>
      <w:proofErr w:type="gramEnd"/>
      <w:r w:rsidR="00750420" w:rsidRPr="0032788F">
        <w:t>.</w:t>
      </w:r>
      <w:r w:rsidR="0032788F">
        <w:t xml:space="preserve"> 6 magazijnen 24</w:t>
      </w:r>
      <w:r w:rsidR="0032788F">
        <w:t xml:space="preserve">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</w:t>
      </w:r>
      <w:r>
        <w:t xml:space="preserve"> PSG-1</w:t>
      </w:r>
      <w:r w:rsidR="00653566">
        <w:tab/>
        <w:t xml:space="preserve">(single </w:t>
      </w:r>
      <w:proofErr w:type="gramStart"/>
      <w:r w:rsidR="00653566">
        <w:t>shot .</w:t>
      </w:r>
      <w:proofErr w:type="gramEnd"/>
      <w:r w:rsidR="00653566">
        <w:t>20)</w:t>
      </w:r>
      <w:r w:rsidR="00750420" w:rsidRPr="0032788F">
        <w:t xml:space="preserve"> </w:t>
      </w:r>
      <w:r w:rsidR="00750420" w:rsidRPr="0032788F">
        <w:tab/>
        <w:t>(</w:t>
      </w:r>
      <w:proofErr w:type="gramStart"/>
      <w:r w:rsidR="00750420" w:rsidRPr="0032788F">
        <w:t>max</w:t>
      </w:r>
      <w:proofErr w:type="gramEnd"/>
      <w:r w:rsidR="00750420" w:rsidRPr="0032788F">
        <w:t>.</w:t>
      </w:r>
      <w:r w:rsidR="0032788F">
        <w:t xml:space="preserve"> 4</w:t>
      </w:r>
      <w:r w:rsidR="0032788F">
        <w:t xml:space="preserve"> magazijnen 1</w:t>
      </w:r>
      <w:r w:rsidR="0032788F">
        <w:t>0</w:t>
      </w:r>
      <w:r w:rsidR="0032788F">
        <w:t xml:space="preserve">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</w:t>
      </w:r>
      <w:r>
        <w:t xml:space="preserve"> m50</w:t>
      </w:r>
      <w:r w:rsidR="00653566">
        <w:tab/>
        <w:t xml:space="preserve">(single </w:t>
      </w:r>
      <w:proofErr w:type="gramStart"/>
      <w:r w:rsidR="00653566">
        <w:t>shot .</w:t>
      </w:r>
      <w:proofErr w:type="gramEnd"/>
      <w:r w:rsidR="00653566">
        <w:t>50)</w:t>
      </w:r>
      <w:r w:rsidR="00750420" w:rsidRPr="0032788F">
        <w:t xml:space="preserve"> </w:t>
      </w:r>
      <w:r w:rsidR="00750420" w:rsidRPr="0032788F">
        <w:tab/>
        <w:t>(</w:t>
      </w:r>
      <w:proofErr w:type="gramStart"/>
      <w:r w:rsidR="00750420" w:rsidRPr="0032788F">
        <w:t>max</w:t>
      </w:r>
      <w:proofErr w:type="gramEnd"/>
      <w:r w:rsidR="00750420" w:rsidRPr="0032788F">
        <w:t>.</w:t>
      </w:r>
      <w:r w:rsidR="0032788F">
        <w:t xml:space="preserve"> 4 magazijnen 5</w:t>
      </w:r>
      <w:r w:rsidR="0032788F">
        <w:t xml:space="preserve">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</w:t>
      </w:r>
      <w:r>
        <w:t xml:space="preserve"> RPG-7</w:t>
      </w:r>
      <w:r w:rsidR="00653566">
        <w:tab/>
        <w:t>(</w:t>
      </w:r>
      <w:proofErr w:type="spellStart"/>
      <w:r w:rsidR="00653566">
        <w:t>rocket</w:t>
      </w:r>
      <w:proofErr w:type="spellEnd"/>
      <w:r w:rsidR="00653566">
        <w:t xml:space="preserve"> </w:t>
      </w:r>
      <w:proofErr w:type="spellStart"/>
      <w:r w:rsidR="00653566">
        <w:t>launcher</w:t>
      </w:r>
      <w:proofErr w:type="spellEnd"/>
      <w:r w:rsidR="00653566">
        <w:t>)</w:t>
      </w:r>
      <w:r w:rsidR="00750420">
        <w:tab/>
        <w:t>(</w:t>
      </w:r>
      <w:proofErr w:type="gramStart"/>
      <w:r w:rsidR="00750420">
        <w:t>max</w:t>
      </w:r>
      <w:proofErr w:type="gramEnd"/>
      <w:r w:rsidR="00750420">
        <w:t>.</w:t>
      </w:r>
      <w:r w:rsidR="0032788F">
        <w:t xml:space="preserve"> 6 magazijnen 1</w:t>
      </w:r>
      <w:r w:rsidR="0032788F">
        <w:t xml:space="preserve">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 w:rsidRPr="0032788F">
        <w:t>schietgeluid</w:t>
      </w:r>
      <w:r w:rsidRPr="0032788F">
        <w:t xml:space="preserve"> SAW</w:t>
      </w:r>
      <w:r w:rsidRPr="0032788F">
        <w:tab/>
        <w:t>(</w:t>
      </w:r>
      <w:proofErr w:type="spellStart"/>
      <w:r w:rsidRPr="0032788F">
        <w:t>rocket</w:t>
      </w:r>
      <w:proofErr w:type="spellEnd"/>
      <w:r w:rsidRPr="0032788F">
        <w:t xml:space="preserve"> </w:t>
      </w:r>
      <w:proofErr w:type="spellStart"/>
      <w:r w:rsidRPr="0032788F">
        <w:t>launcher</w:t>
      </w:r>
      <w:proofErr w:type="spellEnd"/>
      <w:r w:rsidRPr="0032788F">
        <w:t>)</w:t>
      </w:r>
      <w:r w:rsidR="00750420" w:rsidRPr="0032788F">
        <w:tab/>
        <w:t>(</w:t>
      </w:r>
      <w:proofErr w:type="gramStart"/>
      <w:r w:rsidR="00750420" w:rsidRPr="0032788F">
        <w:t>max</w:t>
      </w:r>
      <w:proofErr w:type="gramEnd"/>
      <w:r w:rsidR="00750420" w:rsidRPr="0032788F">
        <w:t>.</w:t>
      </w:r>
      <w:r w:rsidR="0032788F">
        <w:t xml:space="preserve"> 5 magazijnen 1</w:t>
      </w:r>
      <w:r w:rsidR="0032788F">
        <w:t xml:space="preserve"> kogels)</w:t>
      </w:r>
    </w:p>
    <w:p w:rsidR="0032788F" w:rsidRDefault="0032788F" w:rsidP="0032788F">
      <w:pPr>
        <w:pStyle w:val="ListParagraph"/>
        <w:numPr>
          <w:ilvl w:val="0"/>
          <w:numId w:val="2"/>
        </w:numPr>
      </w:pPr>
      <w:r>
        <w:t xml:space="preserve">schietgeluid </w:t>
      </w:r>
      <w:proofErr w:type="spellStart"/>
      <w:proofErr w:type="gramStart"/>
      <w:r>
        <w:t>minigun</w:t>
      </w:r>
      <w:proofErr w:type="spellEnd"/>
      <w:proofErr w:type="gramEnd"/>
      <w:r>
        <w:tab/>
        <w:t>(</w:t>
      </w:r>
      <w:proofErr w:type="spellStart"/>
      <w:r>
        <w:t>gatling</w:t>
      </w:r>
      <w:proofErr w:type="spellEnd"/>
      <w:r>
        <w:t xml:space="preserve"> gun)</w:t>
      </w:r>
      <w:r>
        <w:tab/>
      </w:r>
      <w:r>
        <w:tab/>
      </w:r>
      <w:r w:rsidRPr="0032788F">
        <w:t>(max.</w:t>
      </w:r>
      <w:r>
        <w:t xml:space="preserve"> 4 magazijnen 1000</w:t>
      </w:r>
      <w:r>
        <w:t xml:space="preserve"> kogels)</w:t>
      </w:r>
    </w:p>
    <w:p w:rsidR="0032788F" w:rsidRDefault="0032788F" w:rsidP="0032788F">
      <w:pPr>
        <w:pStyle w:val="ListParagraph"/>
        <w:numPr>
          <w:ilvl w:val="0"/>
          <w:numId w:val="2"/>
        </w:numPr>
      </w:pPr>
      <w:r>
        <w:t>schietgeluid laser</w:t>
      </w:r>
      <w:r>
        <w:tab/>
        <w:t xml:space="preserve">(laser </w:t>
      </w:r>
      <w:proofErr w:type="spellStart"/>
      <w:r>
        <w:t>rifle</w:t>
      </w:r>
      <w:proofErr w:type="spellEnd"/>
      <w:r>
        <w:t>)</w:t>
      </w:r>
      <w:r>
        <w:tab/>
      </w:r>
      <w:r>
        <w:tab/>
      </w:r>
      <w:r w:rsidRPr="0032788F">
        <w:t>(</w:t>
      </w:r>
      <w:proofErr w:type="gramStart"/>
      <w:r w:rsidRPr="0032788F">
        <w:t>max</w:t>
      </w:r>
      <w:proofErr w:type="gramEnd"/>
      <w:r w:rsidRPr="0032788F">
        <w:t>.</w:t>
      </w:r>
      <w:r>
        <w:t xml:space="preserve"> 15</w:t>
      </w:r>
      <w:r>
        <w:t xml:space="preserve"> magazijnen 1 kogel)</w:t>
      </w:r>
    </w:p>
    <w:p w:rsidR="0032788F" w:rsidRPr="0032788F" w:rsidRDefault="0032788F" w:rsidP="0032788F">
      <w:pPr>
        <w:pStyle w:val="ListParagraph"/>
      </w:pPr>
      <w:bookmarkStart w:id="0" w:name="_GoBack"/>
      <w:bookmarkEnd w:id="0"/>
    </w:p>
    <w:p w:rsidR="00FA266C" w:rsidRPr="002D137B" w:rsidRDefault="00FA266C" w:rsidP="00FA266C">
      <w:r>
        <w:t>Bronnen:</w:t>
      </w:r>
    </w:p>
    <w:sectPr w:rsidR="00FA266C" w:rsidRPr="002D1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71F3"/>
    <w:multiLevelType w:val="hybridMultilevel"/>
    <w:tmpl w:val="6BCA8E52"/>
    <w:lvl w:ilvl="0" w:tplc="D3D4F1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05B3D"/>
    <w:multiLevelType w:val="hybridMultilevel"/>
    <w:tmpl w:val="47BA2E8C"/>
    <w:lvl w:ilvl="0" w:tplc="68109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CE"/>
    <w:rsid w:val="00203C72"/>
    <w:rsid w:val="002D137B"/>
    <w:rsid w:val="0032788F"/>
    <w:rsid w:val="00653566"/>
    <w:rsid w:val="007158CE"/>
    <w:rsid w:val="00750420"/>
    <w:rsid w:val="00AA6E87"/>
    <w:rsid w:val="00B9088A"/>
    <w:rsid w:val="00F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6AE8F-1306-470C-B227-05FCD28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Bonora, Santino (student)</dc:creator>
  <cp:keywords/>
  <dc:description/>
  <cp:lastModifiedBy>Bonora, Santino (student)</cp:lastModifiedBy>
  <cp:revision>3</cp:revision>
  <dcterms:created xsi:type="dcterms:W3CDTF">2015-11-19T10:59:00Z</dcterms:created>
  <dcterms:modified xsi:type="dcterms:W3CDTF">2015-11-20T10:52:00Z</dcterms:modified>
</cp:coreProperties>
</file>