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B9" w:rsidRDefault="001555B9" w:rsidP="00FE6357">
      <w:pPr>
        <w:pStyle w:val="SemEspaamento"/>
      </w:pPr>
      <w:r>
        <w:t>Lista de Características</w:t>
      </w:r>
      <w:r w:rsidR="00A56BC6">
        <w:t xml:space="preserve"> P</w:t>
      </w:r>
      <w:bookmarkStart w:id="0" w:name="_GoBack"/>
      <w:bookmarkEnd w:id="0"/>
    </w:p>
    <w:p w:rsidR="00857F37" w:rsidRDefault="00857F37" w:rsidP="00100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1007D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Legenda:</w:t>
      </w:r>
    </w:p>
    <w:p w:rsidR="001007DB" w:rsidRDefault="001007DB" w:rsidP="001007DB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  <w:color w:val="000000"/>
          <w:sz w:val="18"/>
          <w:szCs w:val="18"/>
        </w:rPr>
      </w:pPr>
    </w:p>
    <w:p w:rsidR="001555B9" w:rsidRDefault="001555B9" w:rsidP="001007DB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>(P):</w:t>
      </w:r>
      <w:r w:rsidR="001007DB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Prioridade da característica definida pelo cliente.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C:</w:t>
      </w:r>
      <w:r w:rsidR="001007DB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Crítica (não tem sentido desenvolver esta versão do sistema sem esta característica)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I:</w:t>
      </w:r>
      <w:r w:rsidR="001007DB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Importante (podemos conviver sem esta característica nesta versão do sistema)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U: Útil (esta característica pode ser útil, mas não fará falta nesta versão do sistema)</w:t>
      </w:r>
    </w:p>
    <w:p w:rsidR="001555B9" w:rsidRDefault="001555B9" w:rsidP="001007DB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>(E):</w:t>
      </w:r>
      <w:r w:rsidR="001007DB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Esforço da característica definido pela equipe de desenvolvimento.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A:</w:t>
      </w:r>
      <w:r w:rsidR="001007DB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M: Médio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B: Baixo</w:t>
      </w:r>
    </w:p>
    <w:p w:rsidR="001555B9" w:rsidRDefault="001555B9" w:rsidP="001007DB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>(R):</w:t>
      </w:r>
      <w:r w:rsidR="001007DB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Risco </w:t>
      </w:r>
      <w:r w:rsidR="001007DB">
        <w:rPr>
          <w:rFonts w:ascii="Arial" w:hAnsi="Arial" w:cs="Arial"/>
          <w:color w:val="000000"/>
          <w:sz w:val="18"/>
          <w:szCs w:val="18"/>
        </w:rPr>
        <w:t>da</w:t>
      </w:r>
      <w:r>
        <w:rPr>
          <w:rFonts w:ascii="Arial" w:hAnsi="Arial" w:cs="Arial"/>
          <w:color w:val="000000"/>
          <w:sz w:val="18"/>
          <w:szCs w:val="18"/>
        </w:rPr>
        <w:t xml:space="preserve"> característica não ser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implementada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dentro do prazo e custo definido pela equipe de desenvolvimento.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A:</w:t>
      </w:r>
      <w:r w:rsidR="001007DB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M: Médio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B: Baixo</w:t>
      </w:r>
    </w:p>
    <w:p w:rsidR="001555B9" w:rsidRDefault="001555B9" w:rsidP="001007DB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 xml:space="preserve">(B):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Baseline</w:t>
      </w:r>
      <w:proofErr w:type="spellEnd"/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1: Primeira versão do sistema (contém todas as características críticas, podendo ter algumas características importantes e úteis).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2: Segunda versão do sistema (contém todas as características Importantes, podendo ter algumas características úteis).</w:t>
      </w:r>
    </w:p>
    <w:p w:rsidR="001555B9" w:rsidRDefault="001555B9" w:rsidP="001007DB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3: Terceira versão do sistema (contém todas as características úteis).</w:t>
      </w: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6357" w:rsidRDefault="00FE6357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55B9" w:rsidRPr="00857F37" w:rsidRDefault="001555B9" w:rsidP="008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45"/>
        <w:gridCol w:w="494"/>
        <w:gridCol w:w="494"/>
        <w:gridCol w:w="506"/>
        <w:gridCol w:w="494"/>
      </w:tblGrid>
      <w:tr w:rsidR="007A3598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Formas de pagamento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Entrega do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E35447" w:rsidRDefault="009E7832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35447">
              <w:rPr>
                <w:rFonts w:ascii="Arial" w:eastAsia="Times New Roman" w:hAnsi="Arial" w:cs="Arial"/>
                <w:lang w:eastAsia="pt-BR"/>
              </w:rPr>
              <w:t>Contatos da Loja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094007" w:rsidRDefault="009E7832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094007">
              <w:rPr>
                <w:rFonts w:ascii="Arial" w:eastAsia="Times New Roman" w:hAnsi="Arial" w:cs="Arial"/>
                <w:lang w:eastAsia="pt-BR"/>
              </w:rPr>
              <w:t>Feedback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9E7832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Divulgação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Acessibilidade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Disponibilização de promoções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7A3598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Design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555B9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Custo baixo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Barra de pesquisa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Filtros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E7074E">
              <w:rPr>
                <w:rFonts w:ascii="Arial" w:eastAsia="Times New Roman" w:hAnsi="Arial" w:cs="Arial"/>
                <w:lang w:eastAsia="pt-BR"/>
              </w:rPr>
              <w:t>História da Loja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E7074E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CD46E4">
              <w:rPr>
                <w:rFonts w:ascii="Arial" w:eastAsia="Times New Roman" w:hAnsi="Arial" w:cs="Arial"/>
                <w:lang w:eastAsia="pt-BR"/>
              </w:rPr>
              <w:t>Localidade das lojas físicas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57F37" w:rsidRPr="00857F37" w:rsidTr="00FE6357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FA1500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CD46E4">
              <w:rPr>
                <w:rFonts w:ascii="Arial" w:eastAsia="Times New Roman" w:hAnsi="Arial" w:cs="Arial"/>
                <w:lang w:eastAsia="pt-BR"/>
              </w:rPr>
              <w:t>Calculo do frete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857F37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CD46E4" w:rsidP="00CD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7F37" w:rsidRPr="00857F37" w:rsidRDefault="001007DB" w:rsidP="00100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2 </w:t>
            </w:r>
          </w:p>
        </w:tc>
      </w:tr>
    </w:tbl>
    <w:tbl>
      <w:tblPr>
        <w:tblpPr w:leftFromText="141" w:rightFromText="141" w:vertAnchor="text" w:horzAnchor="margin" w:tblpXSpec="center" w:tblpY="4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242"/>
        <w:gridCol w:w="565"/>
        <w:gridCol w:w="425"/>
        <w:gridCol w:w="565"/>
        <w:gridCol w:w="565"/>
      </w:tblGrid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Carrinho virtual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Categorias de produtos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95957">
              <w:rPr>
                <w:rFonts w:ascii="Arial" w:eastAsia="Times New Roman" w:hAnsi="Arial" w:cs="Arial"/>
                <w:lang w:eastAsia="pt-BR"/>
              </w:rPr>
              <w:t>Chat de ajuda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19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595957">
              <w:rPr>
                <w:rFonts w:ascii="Arial" w:eastAsia="Times New Roman" w:hAnsi="Arial" w:cs="Arial"/>
                <w:lang w:eastAsia="pt-BR"/>
              </w:rPr>
              <w:t>Perguntas frequentes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E6357" w:rsidRPr="00857F37" w:rsidTr="00FE6357">
        <w:trPr>
          <w:trHeight w:val="524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32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07DB">
              <w:rPr>
                <w:rFonts w:ascii="Arial" w:eastAsia="Times New Roman" w:hAnsi="Arial" w:cs="Arial"/>
                <w:lang w:eastAsia="pt-BR"/>
              </w:rPr>
              <w:t>Lista de desejo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7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5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357" w:rsidRPr="00857F37" w:rsidRDefault="00FE6357" w:rsidP="00FE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E7074E" w:rsidRDefault="00E7074E" w:rsidP="00CD46E4">
      <w:pPr>
        <w:jc w:val="center"/>
      </w:pPr>
    </w:p>
    <w:p w:rsidR="00E7074E" w:rsidRDefault="00FE6357" w:rsidP="00FE6357">
      <w:pPr>
        <w:tabs>
          <w:tab w:val="left" w:pos="570"/>
        </w:tabs>
      </w:pPr>
      <w:r>
        <w:tab/>
      </w:r>
    </w:p>
    <w:p w:rsidR="00FA1500" w:rsidRDefault="00FA1500"/>
    <w:sectPr w:rsidR="00FA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E6A" w:rsidRDefault="00217E6A" w:rsidP="00FE6357">
      <w:pPr>
        <w:spacing w:after="0" w:line="240" w:lineRule="auto"/>
      </w:pPr>
      <w:r>
        <w:separator/>
      </w:r>
    </w:p>
  </w:endnote>
  <w:endnote w:type="continuationSeparator" w:id="0">
    <w:p w:rsidR="00217E6A" w:rsidRDefault="00217E6A" w:rsidP="00F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E6A" w:rsidRDefault="00217E6A" w:rsidP="00FE6357">
      <w:pPr>
        <w:spacing w:after="0" w:line="240" w:lineRule="auto"/>
      </w:pPr>
      <w:r>
        <w:separator/>
      </w:r>
    </w:p>
  </w:footnote>
  <w:footnote w:type="continuationSeparator" w:id="0">
    <w:p w:rsidR="00217E6A" w:rsidRDefault="00217E6A" w:rsidP="00F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37"/>
    <w:rsid w:val="00013EFD"/>
    <w:rsid w:val="00094007"/>
    <w:rsid w:val="001007DB"/>
    <w:rsid w:val="001555B9"/>
    <w:rsid w:val="00217E6A"/>
    <w:rsid w:val="00595957"/>
    <w:rsid w:val="006D6251"/>
    <w:rsid w:val="007A3598"/>
    <w:rsid w:val="00857F37"/>
    <w:rsid w:val="009E7832"/>
    <w:rsid w:val="00A56BC6"/>
    <w:rsid w:val="00CD46E4"/>
    <w:rsid w:val="00E35447"/>
    <w:rsid w:val="00E7074E"/>
    <w:rsid w:val="00FA1500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555B9"/>
  </w:style>
  <w:style w:type="character" w:styleId="Refdecomentrio">
    <w:name w:val="annotation reference"/>
    <w:basedOn w:val="Fontepargpadro"/>
    <w:uiPriority w:val="99"/>
    <w:semiHidden/>
    <w:unhideWhenUsed/>
    <w:rsid w:val="00E70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0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0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0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0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74E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FE635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357"/>
  </w:style>
  <w:style w:type="paragraph" w:styleId="Rodap">
    <w:name w:val="footer"/>
    <w:basedOn w:val="Normal"/>
    <w:link w:val="Rodap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555B9"/>
  </w:style>
  <w:style w:type="character" w:styleId="Refdecomentrio">
    <w:name w:val="annotation reference"/>
    <w:basedOn w:val="Fontepargpadro"/>
    <w:uiPriority w:val="99"/>
    <w:semiHidden/>
    <w:unhideWhenUsed/>
    <w:rsid w:val="00E70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0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0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0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0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74E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FE635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357"/>
  </w:style>
  <w:style w:type="paragraph" w:styleId="Rodap">
    <w:name w:val="footer"/>
    <w:basedOn w:val="Normal"/>
    <w:link w:val="RodapChar"/>
    <w:uiPriority w:val="99"/>
    <w:unhideWhenUsed/>
    <w:rsid w:val="00FE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Matheus</cp:lastModifiedBy>
  <cp:revision>6</cp:revision>
  <dcterms:created xsi:type="dcterms:W3CDTF">2020-03-31T23:57:00Z</dcterms:created>
  <dcterms:modified xsi:type="dcterms:W3CDTF">2020-04-01T01:34:00Z</dcterms:modified>
</cp:coreProperties>
</file>