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69A1" w14:textId="3874A3B5" w:rsidR="007E4D82" w:rsidRPr="009E33A5" w:rsidRDefault="009E33A5">
      <w:pPr>
        <w:rPr>
          <w:b/>
          <w:bCs/>
          <w:u w:val="single"/>
        </w:rPr>
      </w:pPr>
      <w:r w:rsidRPr="009E33A5">
        <w:rPr>
          <w:b/>
          <w:bCs/>
          <w:u w:val="single"/>
        </w:rPr>
        <w:t>PERSONA</w:t>
      </w:r>
    </w:p>
    <w:p w14:paraId="6DB91EE8" w14:textId="148A7278" w:rsidR="009E33A5" w:rsidRDefault="009E33A5" w:rsidP="009E33A5">
      <w:r>
        <w:t>Consta de la información de datos maestros de las personas involucradas en el Sistema. Ejemplo: Dueños y empleados.</w:t>
      </w:r>
    </w:p>
    <w:p w14:paraId="1E563445" w14:textId="302FF834" w:rsidR="009E33A5" w:rsidRDefault="009E33A5" w:rsidP="009E33A5">
      <w:r>
        <w:t>Los atributos que van a pertenecer a la persona son:</w:t>
      </w:r>
    </w:p>
    <w:p w14:paraId="3B51B6F6" w14:textId="5445ECEF" w:rsidR="009E33A5" w:rsidRDefault="009E33A5" w:rsidP="009E33A5">
      <w:pPr>
        <w:pStyle w:val="Prrafodelista"/>
        <w:numPr>
          <w:ilvl w:val="0"/>
          <w:numId w:val="2"/>
        </w:numPr>
      </w:pPr>
      <w:r>
        <w:t>Estado: Representa al alta y baja de la persona mediante ComboBox/</w:t>
      </w:r>
      <w:proofErr w:type="spellStart"/>
      <w:r>
        <w:t>Checkbox</w:t>
      </w:r>
      <w:proofErr w:type="spellEnd"/>
    </w:p>
    <w:p w14:paraId="199F635E" w14:textId="3ED63766" w:rsidR="009E33A5" w:rsidRDefault="009E33A5" w:rsidP="009E33A5">
      <w:pPr>
        <w:pStyle w:val="Prrafodelista"/>
        <w:numPr>
          <w:ilvl w:val="0"/>
          <w:numId w:val="2"/>
        </w:numPr>
      </w:pPr>
      <w:r>
        <w:t>Tipo: Representa al tipo de persona (Empleado o Dueño)</w:t>
      </w:r>
      <w:r w:rsidR="00281F2F">
        <w:t>. El mismo permite diferenciar el nivel de autorización de la persona.</w:t>
      </w:r>
    </w:p>
    <w:p w14:paraId="361E215D" w14:textId="70C7DCEE" w:rsidR="009E33A5" w:rsidRDefault="009E33A5" w:rsidP="009E33A5">
      <w:pPr>
        <w:pStyle w:val="Prrafodelista"/>
        <w:numPr>
          <w:ilvl w:val="0"/>
          <w:numId w:val="2"/>
        </w:numPr>
      </w:pPr>
      <w:r>
        <w:t>Nombre y Apellido: Información de la persona.</w:t>
      </w:r>
    </w:p>
    <w:p w14:paraId="0BE969BF" w14:textId="77777777" w:rsidR="009E33A5" w:rsidRDefault="009E33A5" w:rsidP="009E33A5"/>
    <w:p w14:paraId="06604306" w14:textId="3E7383A2" w:rsidR="009E33A5" w:rsidRPr="00891E6E" w:rsidRDefault="009E33A5">
      <w:pPr>
        <w:rPr>
          <w:b/>
          <w:bCs/>
          <w:u w:val="single"/>
        </w:rPr>
      </w:pPr>
      <w:r w:rsidRPr="00891E6E">
        <w:rPr>
          <w:b/>
          <w:bCs/>
          <w:u w:val="single"/>
        </w:rPr>
        <w:t>PROVEEDOR</w:t>
      </w:r>
    </w:p>
    <w:p w14:paraId="708DAA5A" w14:textId="53D6C079" w:rsidR="009E33A5" w:rsidRDefault="009E33A5">
      <w:r>
        <w:t>Consta de la información de datos maestros de los proveedores involucrados en el Sistema. Ejemplos: (Carlos Perez – Alimentos)</w:t>
      </w:r>
    </w:p>
    <w:p w14:paraId="5494B654" w14:textId="075C0EED" w:rsidR="009E33A5" w:rsidRDefault="009E33A5">
      <w:r>
        <w:t xml:space="preserve">Los atributos que van a </w:t>
      </w:r>
      <w:proofErr w:type="spellStart"/>
      <w:r>
        <w:t>pertecener</w:t>
      </w:r>
      <w:proofErr w:type="spellEnd"/>
      <w:r>
        <w:t xml:space="preserve"> al proveedor:</w:t>
      </w:r>
    </w:p>
    <w:p w14:paraId="71B56194" w14:textId="69D8DCF9" w:rsidR="009E33A5" w:rsidRDefault="009E33A5" w:rsidP="009E33A5">
      <w:pPr>
        <w:pStyle w:val="Prrafodelista"/>
        <w:numPr>
          <w:ilvl w:val="0"/>
          <w:numId w:val="2"/>
        </w:numPr>
      </w:pPr>
      <w:r>
        <w:t>Rubro: Representa al tipo de producto que entrega el proveedor. Ejemplo: Alimentos.</w:t>
      </w:r>
    </w:p>
    <w:p w14:paraId="3FA23B50" w14:textId="084803A8" w:rsidR="009E33A5" w:rsidRDefault="009E33A5" w:rsidP="009E33A5">
      <w:pPr>
        <w:pStyle w:val="Prrafodelista"/>
        <w:numPr>
          <w:ilvl w:val="0"/>
          <w:numId w:val="2"/>
        </w:numPr>
      </w:pPr>
      <w:r>
        <w:t>Fecha Alta: Se calcula el sistema automáticamente (NO editable)</w:t>
      </w:r>
    </w:p>
    <w:p w14:paraId="4DC0E825" w14:textId="148CFB1A" w:rsidR="009E33A5" w:rsidRDefault="009E33A5" w:rsidP="009E33A5">
      <w:pPr>
        <w:pStyle w:val="Prrafodelista"/>
        <w:numPr>
          <w:ilvl w:val="0"/>
          <w:numId w:val="2"/>
        </w:numPr>
      </w:pPr>
      <w:r>
        <w:t xml:space="preserve">Fecha Baja: Se calcula el sistema automáticamente basado en un </w:t>
      </w:r>
      <w:proofErr w:type="spellStart"/>
      <w:r>
        <w:t>flag</w:t>
      </w:r>
      <w:proofErr w:type="spellEnd"/>
      <w:r>
        <w:t xml:space="preserve"> en el formulario.  (Editable).</w:t>
      </w:r>
    </w:p>
    <w:p w14:paraId="1CA78A34" w14:textId="69E67C3D" w:rsidR="009E33A5" w:rsidRPr="00891E6E" w:rsidRDefault="009E33A5">
      <w:pPr>
        <w:rPr>
          <w:b/>
          <w:bCs/>
          <w:u w:val="single"/>
        </w:rPr>
      </w:pPr>
      <w:r w:rsidRPr="00891E6E">
        <w:rPr>
          <w:b/>
          <w:bCs/>
          <w:u w:val="single"/>
        </w:rPr>
        <w:t>MOVIMIENTO</w:t>
      </w:r>
      <w:r w:rsidR="00891E6E" w:rsidRPr="00891E6E">
        <w:rPr>
          <w:b/>
          <w:bCs/>
          <w:u w:val="single"/>
        </w:rPr>
        <w:t>:</w:t>
      </w:r>
    </w:p>
    <w:p w14:paraId="5BA5E693" w14:textId="77777777" w:rsidR="00891E6E" w:rsidRDefault="009E33A5">
      <w:r>
        <w:t xml:space="preserve">Consta de la información transaccional de movimientos de Ingreso o Retiro de dinero. Ejemplos: </w:t>
      </w:r>
    </w:p>
    <w:p w14:paraId="0566E2B5" w14:textId="2A0C9A2C" w:rsidR="00891E6E" w:rsidRDefault="009E33A5" w:rsidP="00891E6E">
      <w:pPr>
        <w:pStyle w:val="Prrafodelista"/>
        <w:numPr>
          <w:ilvl w:val="0"/>
          <w:numId w:val="3"/>
        </w:numPr>
      </w:pPr>
      <w:r>
        <w:t>El empleado A creó un ingreso de $1000 de Contabilidad del día</w:t>
      </w:r>
    </w:p>
    <w:p w14:paraId="408350F1" w14:textId="6705F074" w:rsidR="00891E6E" w:rsidRDefault="00891E6E" w:rsidP="00891E6E">
      <w:pPr>
        <w:pStyle w:val="Prrafodelista"/>
        <w:numPr>
          <w:ilvl w:val="0"/>
          <w:numId w:val="3"/>
        </w:numPr>
      </w:pPr>
      <w:r>
        <w:t>El dueño B creó un ingreso de $1000 de Ingreso Inyección</w:t>
      </w:r>
    </w:p>
    <w:p w14:paraId="1C0EF1A7" w14:textId="77777777" w:rsidR="00891E6E" w:rsidRDefault="009E33A5" w:rsidP="00891E6E">
      <w:pPr>
        <w:pStyle w:val="Prrafodelista"/>
        <w:numPr>
          <w:ilvl w:val="0"/>
          <w:numId w:val="3"/>
        </w:numPr>
      </w:pPr>
      <w:r>
        <w:t xml:space="preserve">El dueño B creó un retiro de $2000 en concepto </w:t>
      </w:r>
      <w:r w:rsidR="00891E6E">
        <w:t xml:space="preserve">de Retiro de Dinero </w:t>
      </w:r>
    </w:p>
    <w:p w14:paraId="6365C8B3" w14:textId="75E9EBEB" w:rsidR="009E33A5" w:rsidRDefault="00891E6E" w:rsidP="00891E6E">
      <w:pPr>
        <w:pStyle w:val="Prrafodelista"/>
        <w:numPr>
          <w:ilvl w:val="0"/>
          <w:numId w:val="3"/>
        </w:numPr>
      </w:pPr>
      <w:r>
        <w:t>El dueño B creó un retiro de $1500 en concepto de Retiro Pago Proveedores</w:t>
      </w:r>
    </w:p>
    <w:p w14:paraId="478B8DF6" w14:textId="7CBE16D7" w:rsidR="009E33A5" w:rsidRDefault="009E33A5">
      <w:r>
        <w:t xml:space="preserve">Los atributos que van a pertenecer al movimiento son: </w:t>
      </w:r>
    </w:p>
    <w:p w14:paraId="5443CEFE" w14:textId="7224B9FF" w:rsidR="009E33A5" w:rsidRDefault="009E33A5" w:rsidP="009E33A5">
      <w:pPr>
        <w:pStyle w:val="Prrafodelista"/>
        <w:numPr>
          <w:ilvl w:val="0"/>
          <w:numId w:val="2"/>
        </w:numPr>
      </w:pPr>
      <w:r w:rsidRPr="00281F2F">
        <w:rPr>
          <w:u w:val="single"/>
        </w:rPr>
        <w:t>Tipo</w:t>
      </w:r>
      <w:r>
        <w:t>: Representa al Ingreso</w:t>
      </w:r>
      <w:r w:rsidR="00891E6E">
        <w:t xml:space="preserve"> Caja, Ingreso Inyección, </w:t>
      </w:r>
      <w:r>
        <w:t xml:space="preserve">Retiro </w:t>
      </w:r>
      <w:r w:rsidR="00891E6E">
        <w:t xml:space="preserve">Pago Proveedores, Retiro </w:t>
      </w:r>
      <w:r>
        <w:t>de dinero</w:t>
      </w:r>
      <w:r w:rsidR="00891E6E">
        <w:t xml:space="preserve"> </w:t>
      </w:r>
      <w:r>
        <w:t>(Debe y Haber).</w:t>
      </w:r>
    </w:p>
    <w:p w14:paraId="7F128ABD" w14:textId="4A3911CB" w:rsidR="009E33A5" w:rsidRDefault="009E33A5" w:rsidP="009E33A5">
      <w:pPr>
        <w:pStyle w:val="Prrafodelista"/>
        <w:numPr>
          <w:ilvl w:val="0"/>
          <w:numId w:val="2"/>
        </w:numPr>
      </w:pPr>
      <w:r w:rsidRPr="00281F2F">
        <w:rPr>
          <w:u w:val="single"/>
        </w:rPr>
        <w:t>Comentario</w:t>
      </w:r>
      <w:r>
        <w:t>: Representa a la información complementaria. Donde al crearse el movimiento es opcional y al editarse es obligatorio.</w:t>
      </w:r>
    </w:p>
    <w:p w14:paraId="0A6C663A" w14:textId="2C3CF285" w:rsidR="00891E6E" w:rsidRDefault="00891E6E" w:rsidP="009E33A5">
      <w:pPr>
        <w:pStyle w:val="Prrafodelista"/>
        <w:numPr>
          <w:ilvl w:val="0"/>
          <w:numId w:val="2"/>
        </w:numPr>
      </w:pPr>
      <w:r w:rsidRPr="00281F2F">
        <w:rPr>
          <w:u w:val="single"/>
        </w:rPr>
        <w:t>Fecha de Creación</w:t>
      </w:r>
      <w:r>
        <w:t>: representa a la fecha de generación del movimiento (</w:t>
      </w:r>
      <w:proofErr w:type="spellStart"/>
      <w:r>
        <w:t>Automatica</w:t>
      </w:r>
      <w:proofErr w:type="spellEnd"/>
      <w:r>
        <w:t xml:space="preserve"> y NO editable)</w:t>
      </w:r>
    </w:p>
    <w:p w14:paraId="78C48651" w14:textId="39309682" w:rsidR="00891E6E" w:rsidRDefault="00891E6E" w:rsidP="009E33A5">
      <w:pPr>
        <w:pStyle w:val="Prrafodelista"/>
        <w:numPr>
          <w:ilvl w:val="0"/>
          <w:numId w:val="2"/>
        </w:numPr>
      </w:pPr>
      <w:r w:rsidRPr="00281F2F">
        <w:rPr>
          <w:u w:val="single"/>
        </w:rPr>
        <w:t>Fecha de Actualización</w:t>
      </w:r>
      <w:r>
        <w:t>: representa a la fecha donde el movimiento se editó (al principio debe ser la Fecha de Creación y si se edita debe contener la nueva fecha).</w:t>
      </w:r>
    </w:p>
    <w:p w14:paraId="180AC9ED" w14:textId="40FB2B9E" w:rsidR="00891E6E" w:rsidRDefault="00891E6E" w:rsidP="009E33A5">
      <w:pPr>
        <w:pStyle w:val="Prrafodelista"/>
        <w:numPr>
          <w:ilvl w:val="0"/>
          <w:numId w:val="2"/>
        </w:numPr>
      </w:pPr>
      <w:r w:rsidRPr="00281F2F">
        <w:rPr>
          <w:u w:val="single"/>
        </w:rPr>
        <w:t>Importe</w:t>
      </w:r>
      <w:r>
        <w:t>: representa al valor de ingreso o egreso del movimiento (Internamiento los retiros deben convertirse en valores negativos).</w:t>
      </w:r>
    </w:p>
    <w:p w14:paraId="7EC512C1" w14:textId="31E3970F" w:rsidR="000F30D6" w:rsidRPr="000F30D6" w:rsidRDefault="000F30D6" w:rsidP="000F30D6">
      <w:pPr>
        <w:rPr>
          <w:b/>
          <w:bCs/>
          <w:u w:val="single"/>
        </w:rPr>
      </w:pPr>
      <w:r w:rsidRPr="000F30D6">
        <w:rPr>
          <w:b/>
          <w:bCs/>
          <w:u w:val="single"/>
        </w:rPr>
        <w:t>CAJA:</w:t>
      </w:r>
    </w:p>
    <w:p w14:paraId="4BBBA520" w14:textId="297F06D0" w:rsidR="008513F9" w:rsidRDefault="000F30D6">
      <w:r>
        <w:t>Consta del total actual por cada movimiento realizado</w:t>
      </w:r>
      <w:r w:rsidR="00D15509">
        <w:t xml:space="preserve"> o el resultado del día.</w:t>
      </w:r>
      <w:r w:rsidR="008513F9">
        <w:br w:type="page"/>
      </w:r>
    </w:p>
    <w:p w14:paraId="6776DA04" w14:textId="6B6C9300" w:rsidR="00891E6E" w:rsidRDefault="008513F9" w:rsidP="00891E6E">
      <w:r>
        <w:lastRenderedPageBreak/>
        <w:t>REQUISITOS FUNCIONALES:</w:t>
      </w:r>
    </w:p>
    <w:p w14:paraId="316DC8E9" w14:textId="0B31649C" w:rsidR="008513F9" w:rsidRDefault="008513F9" w:rsidP="008513F9">
      <w:pPr>
        <w:pStyle w:val="Prrafodelista"/>
        <w:numPr>
          <w:ilvl w:val="0"/>
          <w:numId w:val="4"/>
        </w:numPr>
      </w:pPr>
      <w:r>
        <w:t>Movimientos</w:t>
      </w:r>
    </w:p>
    <w:p w14:paraId="66DE6067" w14:textId="1847A559" w:rsidR="008513F9" w:rsidRDefault="008513F9" w:rsidP="008513F9">
      <w:pPr>
        <w:pStyle w:val="Prrafodelista"/>
        <w:numPr>
          <w:ilvl w:val="1"/>
          <w:numId w:val="4"/>
        </w:numPr>
      </w:pPr>
      <w:r>
        <w:t xml:space="preserve">El empleado debe poder ingresar al final del día el importe total de Caja. </w:t>
      </w:r>
    </w:p>
    <w:p w14:paraId="0F9F03CD" w14:textId="76ABBC05" w:rsidR="008513F9" w:rsidRDefault="008513F9" w:rsidP="008513F9">
      <w:pPr>
        <w:pStyle w:val="Prrafodelista"/>
        <w:numPr>
          <w:ilvl w:val="1"/>
          <w:numId w:val="4"/>
        </w:numPr>
      </w:pPr>
      <w:r>
        <w:t xml:space="preserve">El dueño debe poder ingresar dinero en concepto de </w:t>
      </w:r>
    </w:p>
    <w:p w14:paraId="4B96722F" w14:textId="1AB519C4" w:rsidR="008513F9" w:rsidRDefault="008513F9" w:rsidP="008513F9"/>
    <w:p w14:paraId="5C8C03AA" w14:textId="77777777" w:rsidR="009E33A5" w:rsidRDefault="009E33A5" w:rsidP="009E33A5"/>
    <w:sectPr w:rsidR="009E3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93B9F"/>
    <w:multiLevelType w:val="hybridMultilevel"/>
    <w:tmpl w:val="4D0E66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652C8"/>
    <w:multiLevelType w:val="hybridMultilevel"/>
    <w:tmpl w:val="12328C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601AD"/>
    <w:multiLevelType w:val="hybridMultilevel"/>
    <w:tmpl w:val="FB9AFB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E2DAD"/>
    <w:multiLevelType w:val="hybridMultilevel"/>
    <w:tmpl w:val="BC965C5E"/>
    <w:lvl w:ilvl="0" w:tplc="1D665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158939">
    <w:abstractNumId w:val="1"/>
  </w:num>
  <w:num w:numId="2" w16cid:durableId="1065688392">
    <w:abstractNumId w:val="3"/>
  </w:num>
  <w:num w:numId="3" w16cid:durableId="283198935">
    <w:abstractNumId w:val="0"/>
  </w:num>
  <w:num w:numId="4" w16cid:durableId="1245187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A5"/>
    <w:rsid w:val="000F30D6"/>
    <w:rsid w:val="00281F2F"/>
    <w:rsid w:val="008513F9"/>
    <w:rsid w:val="00891E6E"/>
    <w:rsid w:val="008C09B7"/>
    <w:rsid w:val="00954283"/>
    <w:rsid w:val="009E33A5"/>
    <w:rsid w:val="00D15509"/>
    <w:rsid w:val="00DF30EF"/>
    <w:rsid w:val="00ED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FB19B"/>
  <w15:chartTrackingRefBased/>
  <w15:docId w15:val="{4282864A-18EA-44D2-B34B-6331D9AA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Camblor</dc:creator>
  <cp:keywords/>
  <dc:description/>
  <cp:lastModifiedBy>Emmanuel Camblor</cp:lastModifiedBy>
  <cp:revision>4</cp:revision>
  <dcterms:created xsi:type="dcterms:W3CDTF">2022-10-07T22:19:00Z</dcterms:created>
  <dcterms:modified xsi:type="dcterms:W3CDTF">2022-10-07T23:07:00Z</dcterms:modified>
</cp:coreProperties>
</file>