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364" w14:textId="77777777" w:rsidR="00B92B40" w:rsidRDefault="005C3820">
      <w:pPr>
        <w:pStyle w:val="Title"/>
      </w:pPr>
      <w:r>
        <w:rPr>
          <w:color w:val="585858"/>
        </w:rPr>
        <w:t>TEVIS M. REILLY</w:t>
      </w:r>
    </w:p>
    <w:p w14:paraId="3A48A976" w14:textId="7A929FFA" w:rsidR="00B92B40" w:rsidRDefault="005C3820">
      <w:pPr>
        <w:pStyle w:val="BodyText"/>
        <w:spacing w:before="1"/>
        <w:ind w:left="1209" w:right="992"/>
        <w:jc w:val="center"/>
      </w:pPr>
      <w:r>
        <w:t xml:space="preserve"> (248)-892-0116 | </w:t>
      </w:r>
      <w:hyperlink r:id="rId5">
        <w:r>
          <w:t>tevisreilly1@hotmail.com</w:t>
        </w:r>
      </w:hyperlink>
    </w:p>
    <w:p w14:paraId="1099EE4F" w14:textId="77777777" w:rsidR="00B92B40" w:rsidRDefault="00B92B40">
      <w:pPr>
        <w:pStyle w:val="BodyText"/>
      </w:pPr>
    </w:p>
    <w:p w14:paraId="7C580963" w14:textId="77777777" w:rsidR="00B92B40" w:rsidRDefault="00B92B40">
      <w:pPr>
        <w:pStyle w:val="BodyText"/>
        <w:spacing w:before="9"/>
      </w:pPr>
    </w:p>
    <w:tbl>
      <w:tblPr>
        <w:tblW w:w="9690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6012"/>
      </w:tblGrid>
      <w:tr w:rsidR="00B92B40" w14:paraId="5ACCCD4A" w14:textId="77777777" w:rsidTr="008D4BC0">
        <w:trPr>
          <w:trHeight w:val="273"/>
        </w:trPr>
        <w:tc>
          <w:tcPr>
            <w:tcW w:w="3678" w:type="dxa"/>
          </w:tcPr>
          <w:p w14:paraId="586D201C" w14:textId="2897FBE6" w:rsidR="008D4BC0" w:rsidRPr="008D4BC0" w:rsidRDefault="005C3820" w:rsidP="008D4BC0">
            <w:pPr>
              <w:pStyle w:val="TableParagraph"/>
              <w:spacing w:before="0"/>
              <w:rPr>
                <w:rFonts w:ascii="Cambria"/>
                <w:color w:val="585858"/>
                <w:sz w:val="18"/>
              </w:rPr>
            </w:pPr>
            <w:r>
              <w:rPr>
                <w:rFonts w:ascii="Cambria"/>
                <w:color w:val="585858"/>
                <w:sz w:val="18"/>
              </w:rPr>
              <w:t>WORK EXPERIENC</w:t>
            </w:r>
            <w:r w:rsidR="008D4BC0">
              <w:rPr>
                <w:rFonts w:ascii="Cambria"/>
                <w:color w:val="585858"/>
                <w:sz w:val="18"/>
              </w:rPr>
              <w:t>E</w:t>
            </w:r>
          </w:p>
        </w:tc>
        <w:tc>
          <w:tcPr>
            <w:tcW w:w="6012" w:type="dxa"/>
          </w:tcPr>
          <w:p w14:paraId="6D75C9D4" w14:textId="77777777" w:rsidR="00B92B40" w:rsidRDefault="00B92B4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B92B40" w14:paraId="59AA2C5C" w14:textId="77777777" w:rsidTr="008D4BC0">
        <w:trPr>
          <w:trHeight w:val="572"/>
        </w:trPr>
        <w:tc>
          <w:tcPr>
            <w:tcW w:w="3678" w:type="dxa"/>
          </w:tcPr>
          <w:p w14:paraId="7DEC72B6" w14:textId="3CC2FA08" w:rsidR="00B92B40" w:rsidRDefault="005C382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Team Member</w:t>
            </w:r>
            <w:r w:rsidR="00FC076F">
              <w:rPr>
                <w:sz w:val="20"/>
              </w:rPr>
              <w:t xml:space="preserve"> | </w:t>
            </w:r>
            <w:r w:rsidR="008D4BC0">
              <w:rPr>
                <w:sz w:val="20"/>
              </w:rPr>
              <w:t>Grocery</w:t>
            </w:r>
            <w:r w:rsidR="00FC076F">
              <w:rPr>
                <w:sz w:val="20"/>
              </w:rPr>
              <w:t xml:space="preserve"> </w:t>
            </w:r>
            <w:r w:rsidR="008D4BC0">
              <w:rPr>
                <w:sz w:val="20"/>
              </w:rPr>
              <w:t>Order Writer/Team Member</w:t>
            </w:r>
          </w:p>
          <w:p w14:paraId="72F9A05B" w14:textId="77777777" w:rsidR="00B92B40" w:rsidRDefault="005C382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Whole Foods Market</w:t>
            </w:r>
          </w:p>
        </w:tc>
        <w:tc>
          <w:tcPr>
            <w:tcW w:w="6012" w:type="dxa"/>
          </w:tcPr>
          <w:p w14:paraId="6D89C728" w14:textId="77777777" w:rsidR="00B92B40" w:rsidRDefault="005C3820">
            <w:pPr>
              <w:pStyle w:val="TableParagraph"/>
              <w:spacing w:before="26"/>
              <w:ind w:left="4411" w:right="472"/>
              <w:rPr>
                <w:sz w:val="20"/>
              </w:rPr>
            </w:pPr>
            <w:r>
              <w:rPr>
                <w:sz w:val="20"/>
              </w:rPr>
              <w:t>August 2017 to Present</w:t>
            </w:r>
          </w:p>
        </w:tc>
      </w:tr>
      <w:tr w:rsidR="00B92B40" w14:paraId="6A8D6C7A" w14:textId="77777777" w:rsidTr="008D4BC0">
        <w:trPr>
          <w:trHeight w:val="1757"/>
        </w:trPr>
        <w:tc>
          <w:tcPr>
            <w:tcW w:w="9690" w:type="dxa"/>
            <w:gridSpan w:val="2"/>
          </w:tcPr>
          <w:p w14:paraId="486CF837" w14:textId="77777777" w:rsidR="00B92B40" w:rsidRDefault="005C3820">
            <w:pPr>
              <w:pStyle w:val="TableParagraph"/>
              <w:numPr>
                <w:ilvl w:val="0"/>
                <w:numId w:val="8"/>
              </w:numPr>
              <w:tabs>
                <w:tab w:val="left" w:pos="703"/>
                <w:tab w:val="left" w:pos="704"/>
              </w:tabs>
              <w:spacing w:before="80"/>
              <w:ind w:right="1907"/>
              <w:rPr>
                <w:sz w:val="20"/>
              </w:rPr>
            </w:pPr>
            <w:r>
              <w:rPr>
                <w:sz w:val="20"/>
              </w:rPr>
              <w:t>Provides excellent customer service by engaging with customers and giving guidance, information, and education regarding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  <w:p w14:paraId="66ECE3A9" w14:textId="77777777" w:rsidR="00B92B40" w:rsidRDefault="005C3820">
            <w:pPr>
              <w:pStyle w:val="TableParagraph"/>
              <w:numPr>
                <w:ilvl w:val="0"/>
                <w:numId w:val="8"/>
              </w:numPr>
              <w:tabs>
                <w:tab w:val="left" w:pos="703"/>
                <w:tab w:val="left" w:pos="704"/>
              </w:tabs>
              <w:spacing w:before="80"/>
              <w:ind w:right="1738"/>
              <w:rPr>
                <w:sz w:val="20"/>
              </w:rPr>
            </w:pPr>
            <w:r>
              <w:rPr>
                <w:sz w:val="20"/>
              </w:rPr>
              <w:t>Communicates and coordinates with fellow Team Members to ensure customer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service expectations and store standards 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</w:t>
            </w:r>
          </w:p>
          <w:p w14:paraId="03B69682" w14:textId="3CB25C9E" w:rsidR="00C8546E" w:rsidRPr="00C8546E" w:rsidRDefault="00FC076F" w:rsidP="00C8546E">
            <w:pPr>
              <w:pStyle w:val="TableParagraph"/>
              <w:numPr>
                <w:ilvl w:val="0"/>
                <w:numId w:val="8"/>
              </w:numPr>
              <w:tabs>
                <w:tab w:val="left" w:pos="703"/>
                <w:tab w:val="left" w:pos="704"/>
              </w:tabs>
              <w:spacing w:before="80"/>
              <w:ind w:right="1738"/>
              <w:rPr>
                <w:sz w:val="20"/>
              </w:rPr>
            </w:pPr>
            <w:r>
              <w:rPr>
                <w:sz w:val="20"/>
              </w:rPr>
              <w:t>Manage inventory levels of the body care and supplement departments</w:t>
            </w:r>
            <w:r w:rsidR="00482124">
              <w:rPr>
                <w:sz w:val="20"/>
              </w:rPr>
              <w:t>,</w:t>
            </w:r>
            <w:r w:rsidR="00C14E98">
              <w:rPr>
                <w:sz w:val="20"/>
              </w:rPr>
              <w:t xml:space="preserve"> and</w:t>
            </w:r>
            <w:r w:rsidR="00482124">
              <w:rPr>
                <w:sz w:val="20"/>
              </w:rPr>
              <w:t xml:space="preserve"> delegated tasks to </w:t>
            </w:r>
            <w:r w:rsidR="002E6677">
              <w:rPr>
                <w:sz w:val="20"/>
              </w:rPr>
              <w:t>fellow Team Member</w:t>
            </w:r>
            <w:r w:rsidR="00C8546E">
              <w:rPr>
                <w:sz w:val="20"/>
              </w:rPr>
              <w:t>s</w:t>
            </w:r>
          </w:p>
          <w:p w14:paraId="177B26D5" w14:textId="0D12663D" w:rsidR="00C8546E" w:rsidRDefault="00C8546E">
            <w:pPr>
              <w:pStyle w:val="TableParagraph"/>
              <w:numPr>
                <w:ilvl w:val="0"/>
                <w:numId w:val="8"/>
              </w:numPr>
              <w:tabs>
                <w:tab w:val="left" w:pos="703"/>
                <w:tab w:val="left" w:pos="704"/>
              </w:tabs>
              <w:spacing w:before="80"/>
              <w:ind w:right="1738"/>
              <w:rPr>
                <w:sz w:val="20"/>
              </w:rPr>
            </w:pPr>
            <w:r>
              <w:rPr>
                <w:sz w:val="20"/>
              </w:rPr>
              <w:t xml:space="preserve">Analyze sales data and review </w:t>
            </w:r>
            <w:r w:rsidR="002E6003">
              <w:rPr>
                <w:sz w:val="20"/>
              </w:rPr>
              <w:t>allocati</w:t>
            </w:r>
            <w:r w:rsidR="006E77D1">
              <w:rPr>
                <w:sz w:val="20"/>
              </w:rPr>
              <w:t xml:space="preserve">ons </w:t>
            </w:r>
            <w:r w:rsidR="00476EE9">
              <w:rPr>
                <w:sz w:val="20"/>
              </w:rPr>
              <w:t>to write appropriate and accurate orders</w:t>
            </w:r>
          </w:p>
        </w:tc>
      </w:tr>
      <w:tr w:rsidR="00B92B40" w14:paraId="0C154139" w14:textId="77777777" w:rsidTr="008D4BC0">
        <w:trPr>
          <w:trHeight w:val="557"/>
        </w:trPr>
        <w:tc>
          <w:tcPr>
            <w:tcW w:w="3678" w:type="dxa"/>
          </w:tcPr>
          <w:p w14:paraId="4E877FE0" w14:textId="77777777" w:rsidR="00B92B40" w:rsidRDefault="005C382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Home Health Aide</w:t>
            </w:r>
          </w:p>
          <w:p w14:paraId="3F41A25F" w14:textId="77777777" w:rsidR="00B92B40" w:rsidRDefault="005C382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Commerce Township, MI</w:t>
            </w:r>
          </w:p>
        </w:tc>
        <w:tc>
          <w:tcPr>
            <w:tcW w:w="6012" w:type="dxa"/>
          </w:tcPr>
          <w:p w14:paraId="53FEE2DD" w14:textId="77777777" w:rsidR="00B92B40" w:rsidRDefault="005C3820">
            <w:pPr>
              <w:pStyle w:val="TableParagraph"/>
              <w:spacing w:before="50"/>
              <w:ind w:left="4411"/>
              <w:rPr>
                <w:sz w:val="20"/>
              </w:rPr>
            </w:pPr>
            <w:r>
              <w:rPr>
                <w:sz w:val="20"/>
              </w:rPr>
              <w:t>May 2015</w:t>
            </w:r>
          </w:p>
          <w:p w14:paraId="745215A5" w14:textId="77777777" w:rsidR="00B92B40" w:rsidRDefault="005C3820">
            <w:pPr>
              <w:pStyle w:val="TableParagraph"/>
              <w:ind w:left="4411"/>
              <w:rPr>
                <w:sz w:val="20"/>
              </w:rPr>
            </w:pPr>
            <w:r>
              <w:rPr>
                <w:sz w:val="20"/>
              </w:rPr>
              <w:t>to July 2018</w:t>
            </w:r>
          </w:p>
        </w:tc>
      </w:tr>
      <w:tr w:rsidR="00B92B40" w14:paraId="45562FA0" w14:textId="77777777" w:rsidTr="008D4BC0">
        <w:trPr>
          <w:trHeight w:val="597"/>
        </w:trPr>
        <w:tc>
          <w:tcPr>
            <w:tcW w:w="9690" w:type="dxa"/>
            <w:gridSpan w:val="2"/>
          </w:tcPr>
          <w:p w14:paraId="2673D8F0" w14:textId="77777777" w:rsidR="00B92B40" w:rsidRDefault="005C3820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  <w:tab w:val="left" w:pos="704"/>
              </w:tabs>
              <w:spacing w:before="30"/>
              <w:ind w:right="1972"/>
              <w:rPr>
                <w:sz w:val="20"/>
              </w:rPr>
            </w:pPr>
            <w:r>
              <w:rPr>
                <w:sz w:val="20"/>
              </w:rPr>
              <w:t>Provided personal care assistance and companionship to a homebound and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disabled individual</w:t>
            </w:r>
          </w:p>
        </w:tc>
      </w:tr>
      <w:tr w:rsidR="00B92B40" w14:paraId="76361B33" w14:textId="77777777" w:rsidTr="008D4BC0">
        <w:trPr>
          <w:trHeight w:val="557"/>
        </w:trPr>
        <w:tc>
          <w:tcPr>
            <w:tcW w:w="3678" w:type="dxa"/>
          </w:tcPr>
          <w:p w14:paraId="166DEF0F" w14:textId="77777777" w:rsidR="00B92B40" w:rsidRDefault="005C382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Cook/Food Service Aide</w:t>
            </w:r>
          </w:p>
          <w:p w14:paraId="1278D570" w14:textId="77777777" w:rsidR="00B92B40" w:rsidRDefault="005C382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DMC Huron Valley-Sinai Hospital</w:t>
            </w:r>
          </w:p>
        </w:tc>
        <w:tc>
          <w:tcPr>
            <w:tcW w:w="6012" w:type="dxa"/>
          </w:tcPr>
          <w:p w14:paraId="40A0EC00" w14:textId="77777777" w:rsidR="00B92B40" w:rsidRDefault="005C3820">
            <w:pPr>
              <w:pStyle w:val="TableParagraph"/>
              <w:spacing w:before="50"/>
              <w:ind w:left="4411"/>
              <w:rPr>
                <w:sz w:val="20"/>
              </w:rPr>
            </w:pPr>
            <w:r>
              <w:rPr>
                <w:sz w:val="20"/>
              </w:rPr>
              <w:t>November 2015</w:t>
            </w:r>
          </w:p>
          <w:p w14:paraId="788A8C52" w14:textId="77777777" w:rsidR="00B92B40" w:rsidRDefault="005C3820">
            <w:pPr>
              <w:pStyle w:val="TableParagraph"/>
              <w:ind w:left="4411"/>
              <w:rPr>
                <w:sz w:val="20"/>
              </w:rPr>
            </w:pPr>
            <w:r>
              <w:rPr>
                <w:sz w:val="20"/>
              </w:rPr>
              <w:t>to July 2017</w:t>
            </w:r>
          </w:p>
        </w:tc>
      </w:tr>
      <w:tr w:rsidR="00B92B40" w14:paraId="3EA09620" w14:textId="77777777" w:rsidTr="008D4BC0">
        <w:trPr>
          <w:trHeight w:val="917"/>
        </w:trPr>
        <w:tc>
          <w:tcPr>
            <w:tcW w:w="9690" w:type="dxa"/>
            <w:gridSpan w:val="2"/>
          </w:tcPr>
          <w:p w14:paraId="14BE65A5" w14:textId="77777777" w:rsidR="00B92B40" w:rsidRDefault="005C3820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  <w:tab w:val="left" w:pos="704"/>
              </w:tabs>
              <w:spacing w:before="30"/>
              <w:ind w:right="1747"/>
              <w:rPr>
                <w:sz w:val="20"/>
              </w:rPr>
            </w:pPr>
            <w:r>
              <w:rPr>
                <w:sz w:val="20"/>
              </w:rPr>
              <w:t>Prepared food in a fast-paced environment, ensuring attention to both quality of meals and timeliness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  <w:p w14:paraId="674E36FE" w14:textId="77777777" w:rsidR="00B92B40" w:rsidRDefault="005C3820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  <w:tab w:val="left" w:pos="704"/>
              </w:tabs>
              <w:spacing w:before="80"/>
              <w:rPr>
                <w:sz w:val="20"/>
              </w:rPr>
            </w:pPr>
            <w:r>
              <w:rPr>
                <w:sz w:val="20"/>
              </w:rPr>
              <w:t>Ensured cleanliness and sanitation of dishes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workplace</w:t>
            </w:r>
          </w:p>
        </w:tc>
      </w:tr>
      <w:tr w:rsidR="00B92B40" w14:paraId="225E7CD8" w14:textId="77777777" w:rsidTr="008D4BC0">
        <w:trPr>
          <w:trHeight w:val="437"/>
        </w:trPr>
        <w:tc>
          <w:tcPr>
            <w:tcW w:w="3678" w:type="dxa"/>
          </w:tcPr>
          <w:p w14:paraId="256BA107" w14:textId="77777777" w:rsidR="00B92B40" w:rsidRDefault="00B92B40">
            <w:pPr>
              <w:pStyle w:val="TableParagraph"/>
              <w:spacing w:before="8"/>
              <w:ind w:left="0"/>
              <w:rPr>
                <w:sz w:val="16"/>
              </w:rPr>
            </w:pPr>
          </w:p>
          <w:p w14:paraId="2D0D518D" w14:textId="77777777" w:rsidR="00B92B40" w:rsidRDefault="005C3820">
            <w:pPr>
              <w:pStyle w:val="TableParagraph"/>
              <w:spacing w:before="0"/>
              <w:rPr>
                <w:rFonts w:ascii="Cambria"/>
                <w:sz w:val="18"/>
              </w:rPr>
            </w:pPr>
            <w:r>
              <w:rPr>
                <w:rFonts w:ascii="Cambria"/>
                <w:color w:val="585858"/>
                <w:sz w:val="18"/>
              </w:rPr>
              <w:t>SKILLS</w:t>
            </w:r>
          </w:p>
        </w:tc>
        <w:tc>
          <w:tcPr>
            <w:tcW w:w="6012" w:type="dxa"/>
          </w:tcPr>
          <w:p w14:paraId="72FE570D" w14:textId="77777777" w:rsidR="00B92B40" w:rsidRDefault="00B92B4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B92B40" w14:paraId="57AF6CA0" w14:textId="77777777" w:rsidTr="008D4BC0">
        <w:trPr>
          <w:trHeight w:val="1107"/>
        </w:trPr>
        <w:tc>
          <w:tcPr>
            <w:tcW w:w="3678" w:type="dxa"/>
          </w:tcPr>
          <w:p w14:paraId="1DE82C55" w14:textId="50B69408" w:rsidR="00B92B40" w:rsidRDefault="00E44B4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  <w:tab w:val="left" w:pos="704"/>
              </w:tabs>
              <w:spacing w:before="29"/>
              <w:rPr>
                <w:sz w:val="20"/>
              </w:rPr>
            </w:pPr>
            <w:r>
              <w:rPr>
                <w:sz w:val="20"/>
              </w:rPr>
              <w:t>HTML5/CSS</w:t>
            </w:r>
          </w:p>
          <w:p w14:paraId="0759E2A8" w14:textId="11DD36FD" w:rsidR="00BB400E" w:rsidRDefault="00BB400E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  <w:tab w:val="left" w:pos="704"/>
              </w:tabs>
              <w:spacing w:before="29"/>
              <w:rPr>
                <w:sz w:val="20"/>
              </w:rPr>
            </w:pPr>
            <w:r>
              <w:rPr>
                <w:sz w:val="20"/>
              </w:rPr>
              <w:t xml:space="preserve">Bootstrap </w:t>
            </w:r>
          </w:p>
          <w:p w14:paraId="6E934BDE" w14:textId="027FCC91" w:rsidR="00BB400E" w:rsidRDefault="00BB400E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  <w:tab w:val="left" w:pos="704"/>
              </w:tabs>
              <w:spacing w:before="29"/>
              <w:rPr>
                <w:sz w:val="20"/>
              </w:rPr>
            </w:pPr>
            <w:proofErr w:type="spellStart"/>
            <w:r>
              <w:rPr>
                <w:sz w:val="20"/>
              </w:rPr>
              <w:t>TailwindCSS</w:t>
            </w:r>
            <w:proofErr w:type="spellEnd"/>
          </w:p>
          <w:p w14:paraId="6EF985C1" w14:textId="0C135C2A" w:rsidR="00B92B40" w:rsidRDefault="00E44B4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  <w:tab w:val="left" w:pos="704"/>
              </w:tabs>
              <w:spacing w:before="82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  <w:p w14:paraId="5DC35DEB" w14:textId="646E11E5" w:rsidR="00E44B47" w:rsidRDefault="00E44B4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  <w:tab w:val="left" w:pos="704"/>
              </w:tabs>
              <w:spacing w:before="82"/>
              <w:rPr>
                <w:sz w:val="20"/>
              </w:rPr>
            </w:pPr>
            <w:r>
              <w:rPr>
                <w:sz w:val="20"/>
              </w:rPr>
              <w:t>Node.js</w:t>
            </w:r>
          </w:p>
          <w:p w14:paraId="6DB16344" w14:textId="597FFB6F" w:rsidR="00E44B47" w:rsidRDefault="00E44B4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  <w:tab w:val="left" w:pos="704"/>
              </w:tabs>
              <w:spacing w:before="82"/>
              <w:rPr>
                <w:sz w:val="20"/>
              </w:rPr>
            </w:pPr>
            <w:r>
              <w:rPr>
                <w:sz w:val="20"/>
              </w:rPr>
              <w:t>Express.js</w:t>
            </w:r>
          </w:p>
          <w:p w14:paraId="1DDDC0F8" w14:textId="2A9BF3BE" w:rsidR="00E44B47" w:rsidRDefault="00E44B4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  <w:tab w:val="left" w:pos="704"/>
              </w:tabs>
              <w:spacing w:before="82"/>
              <w:rPr>
                <w:sz w:val="20"/>
              </w:rPr>
            </w:pPr>
            <w:r>
              <w:rPr>
                <w:sz w:val="20"/>
              </w:rPr>
              <w:t>MySQL</w:t>
            </w:r>
          </w:p>
          <w:p w14:paraId="3BE28DF3" w14:textId="7B80A968" w:rsidR="00E44B47" w:rsidRDefault="00E44B4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  <w:tab w:val="left" w:pos="704"/>
              </w:tabs>
              <w:spacing w:before="82"/>
              <w:rPr>
                <w:sz w:val="20"/>
              </w:rPr>
            </w:pPr>
            <w:proofErr w:type="spellStart"/>
            <w:r>
              <w:rPr>
                <w:sz w:val="20"/>
              </w:rPr>
              <w:t>Sequelize</w:t>
            </w:r>
            <w:proofErr w:type="spellEnd"/>
            <w:r>
              <w:rPr>
                <w:sz w:val="20"/>
              </w:rPr>
              <w:t xml:space="preserve"> ORM</w:t>
            </w:r>
          </w:p>
          <w:p w14:paraId="758D24E3" w14:textId="59CA409A" w:rsidR="00BB400E" w:rsidRPr="000822B3" w:rsidRDefault="00E44B47" w:rsidP="00BB400E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  <w:tab w:val="left" w:pos="704"/>
              </w:tabs>
              <w:spacing w:before="79"/>
              <w:rPr>
                <w:sz w:val="20"/>
              </w:rPr>
            </w:pPr>
            <w:r>
              <w:rPr>
                <w:sz w:val="20"/>
              </w:rPr>
              <w:t>Python</w:t>
            </w:r>
            <w:r w:rsidR="00BB400E">
              <w:rPr>
                <w:sz w:val="20"/>
              </w:rPr>
              <w:t xml:space="preserve"> </w:t>
            </w:r>
          </w:p>
        </w:tc>
        <w:tc>
          <w:tcPr>
            <w:tcW w:w="6012" w:type="dxa"/>
          </w:tcPr>
          <w:p w14:paraId="42CD0855" w14:textId="77777777" w:rsidR="00B92B40" w:rsidRDefault="005C3820" w:rsidP="00BB400E">
            <w:pPr>
              <w:pStyle w:val="TableParagraph"/>
              <w:numPr>
                <w:ilvl w:val="0"/>
                <w:numId w:val="3"/>
              </w:numPr>
              <w:tabs>
                <w:tab w:val="left" w:pos="997"/>
                <w:tab w:val="left" w:pos="998"/>
              </w:tabs>
              <w:spacing w:before="29"/>
              <w:rPr>
                <w:sz w:val="20"/>
              </w:rPr>
            </w:pPr>
            <w:r>
              <w:rPr>
                <w:sz w:val="20"/>
              </w:rPr>
              <w:t>Communication</w:t>
            </w:r>
          </w:p>
          <w:p w14:paraId="4EC5860F" w14:textId="77777777" w:rsidR="00B92B40" w:rsidRDefault="005C3820" w:rsidP="00BB400E">
            <w:pPr>
              <w:pStyle w:val="TableParagraph"/>
              <w:numPr>
                <w:ilvl w:val="0"/>
                <w:numId w:val="3"/>
              </w:numPr>
              <w:tabs>
                <w:tab w:val="left" w:pos="997"/>
                <w:tab w:val="left" w:pos="998"/>
              </w:tabs>
              <w:spacing w:before="82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14:paraId="754A01C2" w14:textId="0FEA3C14" w:rsidR="000822B3" w:rsidRDefault="005C3820" w:rsidP="00BB400E">
            <w:pPr>
              <w:pStyle w:val="TableParagraph"/>
              <w:numPr>
                <w:ilvl w:val="0"/>
                <w:numId w:val="3"/>
              </w:numPr>
              <w:tabs>
                <w:tab w:val="left" w:pos="997"/>
                <w:tab w:val="left" w:pos="998"/>
              </w:tabs>
              <w:spacing w:before="79"/>
              <w:rPr>
                <w:sz w:val="20"/>
              </w:rPr>
            </w:pPr>
            <w:r>
              <w:rPr>
                <w:sz w:val="20"/>
              </w:rPr>
              <w:t>Quick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 w:rsidR="000822B3">
              <w:rPr>
                <w:sz w:val="20"/>
              </w:rPr>
              <w:t>er</w:t>
            </w:r>
          </w:p>
          <w:p w14:paraId="75C5ED76" w14:textId="77777777" w:rsidR="00E44B47" w:rsidRDefault="00E44B47" w:rsidP="00BB400E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  <w:tab w:val="left" w:pos="704"/>
              </w:tabs>
              <w:spacing w:before="79"/>
              <w:rPr>
                <w:sz w:val="20"/>
              </w:rPr>
            </w:pPr>
            <w:r>
              <w:rPr>
                <w:sz w:val="20"/>
              </w:rPr>
              <w:t>Problem solver</w:t>
            </w:r>
          </w:p>
          <w:p w14:paraId="41C568B3" w14:textId="77777777" w:rsidR="00E44B47" w:rsidRDefault="00E44B47" w:rsidP="00BB400E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  <w:tab w:val="left" w:pos="704"/>
              </w:tabs>
              <w:spacing w:before="79"/>
              <w:rPr>
                <w:sz w:val="20"/>
              </w:rPr>
            </w:pPr>
            <w:r>
              <w:rPr>
                <w:sz w:val="20"/>
              </w:rPr>
              <w:t>Detail-oriented</w:t>
            </w:r>
          </w:p>
          <w:p w14:paraId="280F809E" w14:textId="0D69700C" w:rsidR="00E44B47" w:rsidRDefault="00BB400E" w:rsidP="00BB400E">
            <w:pPr>
              <w:pStyle w:val="TableParagraph"/>
              <w:numPr>
                <w:ilvl w:val="0"/>
                <w:numId w:val="3"/>
              </w:numPr>
              <w:tabs>
                <w:tab w:val="left" w:pos="997"/>
                <w:tab w:val="left" w:pos="998"/>
              </w:tabs>
              <w:spacing w:before="79"/>
              <w:rPr>
                <w:sz w:val="20"/>
              </w:rPr>
            </w:pPr>
            <w:r>
              <w:rPr>
                <w:sz w:val="20"/>
              </w:rPr>
              <w:t>Full-Stack Web Development</w:t>
            </w:r>
          </w:p>
          <w:p w14:paraId="1C486F88" w14:textId="72938B3A" w:rsidR="00BB400E" w:rsidRPr="00BB400E" w:rsidRDefault="00BB400E" w:rsidP="00BB400E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  <w:tab w:val="left" w:pos="704"/>
              </w:tabs>
              <w:spacing w:before="79"/>
              <w:rPr>
                <w:sz w:val="20"/>
              </w:rPr>
            </w:pPr>
            <w:r>
              <w:rPr>
                <w:sz w:val="20"/>
              </w:rPr>
              <w:t>Git/</w:t>
            </w:r>
            <w:proofErr w:type="spellStart"/>
            <w:r>
              <w:rPr>
                <w:sz w:val="20"/>
              </w:rPr>
              <w:t>Github</w:t>
            </w:r>
            <w:proofErr w:type="spellEnd"/>
          </w:p>
          <w:p w14:paraId="21EB83AF" w14:textId="77777777" w:rsidR="00BB400E" w:rsidRDefault="00BB400E" w:rsidP="00BB400E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  <w:tab w:val="left" w:pos="704"/>
              </w:tabs>
              <w:spacing w:before="79"/>
              <w:rPr>
                <w:sz w:val="20"/>
              </w:rPr>
            </w:pPr>
            <w:r>
              <w:rPr>
                <w:sz w:val="20"/>
              </w:rPr>
              <w:t>REST APIs</w:t>
            </w:r>
          </w:p>
          <w:p w14:paraId="20FC37C8" w14:textId="3F1D34FA" w:rsidR="00BB400E" w:rsidRDefault="00BB400E" w:rsidP="00BB400E">
            <w:pPr>
              <w:pStyle w:val="TableParagraph"/>
              <w:numPr>
                <w:ilvl w:val="0"/>
                <w:numId w:val="3"/>
              </w:numPr>
              <w:tabs>
                <w:tab w:val="left" w:pos="997"/>
                <w:tab w:val="left" w:pos="998"/>
              </w:tabs>
              <w:spacing w:before="79"/>
              <w:rPr>
                <w:sz w:val="20"/>
              </w:rPr>
            </w:pPr>
            <w:r>
              <w:rPr>
                <w:sz w:val="20"/>
              </w:rPr>
              <w:t>MVC Design Pattern</w:t>
            </w:r>
          </w:p>
          <w:p w14:paraId="0AB4DDD8" w14:textId="5E9BB0D9" w:rsidR="000822B3" w:rsidRPr="000822B3" w:rsidRDefault="000822B3" w:rsidP="000822B3">
            <w:pPr>
              <w:pStyle w:val="TableParagraph"/>
              <w:tabs>
                <w:tab w:val="left" w:pos="997"/>
                <w:tab w:val="left" w:pos="998"/>
              </w:tabs>
              <w:spacing w:before="79"/>
              <w:ind w:left="636"/>
              <w:rPr>
                <w:sz w:val="20"/>
              </w:rPr>
            </w:pPr>
          </w:p>
        </w:tc>
      </w:tr>
      <w:tr w:rsidR="00B92B40" w14:paraId="679E5738" w14:textId="77777777" w:rsidTr="008D4BC0">
        <w:trPr>
          <w:trHeight w:val="458"/>
        </w:trPr>
        <w:tc>
          <w:tcPr>
            <w:tcW w:w="3678" w:type="dxa"/>
          </w:tcPr>
          <w:p w14:paraId="7FE72910" w14:textId="77777777" w:rsidR="00B92B40" w:rsidRDefault="00B92B40">
            <w:pPr>
              <w:pStyle w:val="TableParagraph"/>
              <w:spacing w:before="8"/>
              <w:ind w:left="0"/>
              <w:rPr>
                <w:sz w:val="16"/>
              </w:rPr>
            </w:pPr>
          </w:p>
          <w:p w14:paraId="621F3D14" w14:textId="7103E368" w:rsidR="00BB400E" w:rsidRPr="00BB400E" w:rsidRDefault="005C3820" w:rsidP="00BB400E">
            <w:pPr>
              <w:pStyle w:val="TableParagraph"/>
              <w:spacing w:before="0"/>
              <w:rPr>
                <w:rFonts w:ascii="Cambria"/>
                <w:color w:val="585858"/>
                <w:sz w:val="18"/>
              </w:rPr>
            </w:pPr>
            <w:r>
              <w:rPr>
                <w:rFonts w:ascii="Cambria"/>
                <w:color w:val="585858"/>
                <w:sz w:val="18"/>
              </w:rPr>
              <w:t>EDUCATIO</w:t>
            </w:r>
            <w:r w:rsidR="00BB400E">
              <w:rPr>
                <w:rFonts w:ascii="Cambria"/>
                <w:color w:val="585858"/>
                <w:sz w:val="18"/>
              </w:rPr>
              <w:t>N</w:t>
            </w:r>
          </w:p>
        </w:tc>
        <w:tc>
          <w:tcPr>
            <w:tcW w:w="6012" w:type="dxa"/>
          </w:tcPr>
          <w:p w14:paraId="63770241" w14:textId="77777777" w:rsidR="00B92B40" w:rsidRDefault="00B92B4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B92B40" w14:paraId="323B41D1" w14:textId="77777777" w:rsidTr="008D4BC0">
        <w:trPr>
          <w:trHeight w:val="517"/>
        </w:trPr>
        <w:tc>
          <w:tcPr>
            <w:tcW w:w="3678" w:type="dxa"/>
          </w:tcPr>
          <w:p w14:paraId="4084F6DB" w14:textId="6317BCAA" w:rsidR="00B92B40" w:rsidRDefault="005C382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Schoolcraft College</w:t>
            </w:r>
          </w:p>
          <w:p w14:paraId="47FEFE88" w14:textId="77777777" w:rsidR="00B92B40" w:rsidRDefault="005C382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Livonia, MI</w:t>
            </w:r>
          </w:p>
        </w:tc>
        <w:tc>
          <w:tcPr>
            <w:tcW w:w="6012" w:type="dxa"/>
          </w:tcPr>
          <w:p w14:paraId="1C77927B" w14:textId="5A5C5D96" w:rsidR="00B92B40" w:rsidRDefault="005C3820">
            <w:pPr>
              <w:pStyle w:val="TableParagraph"/>
              <w:spacing w:before="9"/>
              <w:ind w:left="4411" w:right="472"/>
              <w:rPr>
                <w:sz w:val="20"/>
              </w:rPr>
            </w:pPr>
            <w:r>
              <w:rPr>
                <w:sz w:val="20"/>
              </w:rPr>
              <w:t xml:space="preserve">August 2019 to </w:t>
            </w:r>
            <w:r w:rsidR="008D4BC0">
              <w:rPr>
                <w:sz w:val="20"/>
              </w:rPr>
              <w:t>April 2020</w:t>
            </w:r>
          </w:p>
        </w:tc>
      </w:tr>
      <w:tr w:rsidR="00B92B40" w14:paraId="32F90878" w14:textId="77777777" w:rsidTr="008D4BC0">
        <w:trPr>
          <w:trHeight w:val="356"/>
        </w:trPr>
        <w:tc>
          <w:tcPr>
            <w:tcW w:w="9690" w:type="dxa"/>
            <w:gridSpan w:val="2"/>
          </w:tcPr>
          <w:p w14:paraId="2658AD31" w14:textId="77777777" w:rsidR="00B92B40" w:rsidRDefault="005C3820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  <w:tab w:val="left" w:pos="704"/>
              </w:tabs>
              <w:spacing w:before="31"/>
              <w:rPr>
                <w:sz w:val="20"/>
              </w:rPr>
            </w:pPr>
            <w:r>
              <w:rPr>
                <w:sz w:val="20"/>
              </w:rPr>
              <w:t>Pursuing general education credits to transfer to a four-year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</w:tr>
      <w:tr w:rsidR="00B92B40" w14:paraId="1D9DAAB3" w14:textId="77777777" w:rsidTr="008D4BC0">
        <w:trPr>
          <w:trHeight w:val="596"/>
        </w:trPr>
        <w:tc>
          <w:tcPr>
            <w:tcW w:w="3678" w:type="dxa"/>
          </w:tcPr>
          <w:p w14:paraId="16C6AB01" w14:textId="77777777" w:rsidR="00B92B40" w:rsidRDefault="005C382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Oakland Community College</w:t>
            </w:r>
          </w:p>
          <w:p w14:paraId="5E9AFCCF" w14:textId="77777777" w:rsidR="00B92B40" w:rsidRDefault="005C382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Waterford, MI</w:t>
            </w:r>
          </w:p>
        </w:tc>
        <w:tc>
          <w:tcPr>
            <w:tcW w:w="6012" w:type="dxa"/>
          </w:tcPr>
          <w:p w14:paraId="0B4AD8F2" w14:textId="77777777" w:rsidR="008D4BC0" w:rsidRDefault="008D4BC0" w:rsidP="008D4BC0">
            <w:pPr>
              <w:pStyle w:val="TableParagraph"/>
              <w:ind w:left="0" w:right="464"/>
              <w:jc w:val="right"/>
              <w:rPr>
                <w:sz w:val="20"/>
              </w:rPr>
            </w:pPr>
            <w:r>
              <w:rPr>
                <w:sz w:val="20"/>
              </w:rPr>
              <w:t>January 2021</w:t>
            </w:r>
          </w:p>
          <w:p w14:paraId="373594E3" w14:textId="13DD622B" w:rsidR="00B92B40" w:rsidRDefault="008D4BC0" w:rsidP="008D4BC0">
            <w:pPr>
              <w:pStyle w:val="TableParagraph"/>
              <w:ind w:left="0" w:right="46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to </w:t>
            </w:r>
            <w:r w:rsidR="00BB400E">
              <w:rPr>
                <w:sz w:val="20"/>
              </w:rPr>
              <w:t>April 2021</w:t>
            </w:r>
          </w:p>
        </w:tc>
      </w:tr>
      <w:tr w:rsidR="00B92B40" w14:paraId="546CE5DF" w14:textId="77777777" w:rsidTr="008D4BC0">
        <w:trPr>
          <w:trHeight w:val="638"/>
        </w:trPr>
        <w:tc>
          <w:tcPr>
            <w:tcW w:w="9690" w:type="dxa"/>
            <w:gridSpan w:val="2"/>
          </w:tcPr>
          <w:p w14:paraId="44AA4D86" w14:textId="77777777" w:rsidR="00B92B40" w:rsidRDefault="005C3820">
            <w:pPr>
              <w:pStyle w:val="TableParagraph"/>
              <w:numPr>
                <w:ilvl w:val="0"/>
                <w:numId w:val="1"/>
              </w:numPr>
              <w:tabs>
                <w:tab w:val="left" w:pos="703"/>
                <w:tab w:val="left" w:pos="704"/>
              </w:tabs>
              <w:spacing w:before="71"/>
              <w:ind w:right="2021"/>
              <w:rPr>
                <w:sz w:val="20"/>
              </w:rPr>
            </w:pPr>
            <w:r>
              <w:rPr>
                <w:sz w:val="20"/>
              </w:rPr>
              <w:t>Enrolled in various personal interest courses: computer science, drawing, and music history</w:t>
            </w:r>
          </w:p>
        </w:tc>
      </w:tr>
      <w:tr w:rsidR="00DF33CC" w14:paraId="5AD0A513" w14:textId="77777777" w:rsidTr="00DF33CC">
        <w:trPr>
          <w:trHeight w:val="440"/>
        </w:trPr>
        <w:tc>
          <w:tcPr>
            <w:tcW w:w="3678" w:type="dxa"/>
          </w:tcPr>
          <w:p w14:paraId="3B9AAE78" w14:textId="77777777" w:rsidR="00DF33CC" w:rsidRDefault="00DF33CC" w:rsidP="008F07F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Schoolcraft College</w:t>
            </w:r>
          </w:p>
          <w:p w14:paraId="38240D75" w14:textId="77777777" w:rsidR="00DF33CC" w:rsidRDefault="00DF33CC" w:rsidP="008F07F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Livonia, MI</w:t>
            </w:r>
          </w:p>
        </w:tc>
        <w:tc>
          <w:tcPr>
            <w:tcW w:w="6012" w:type="dxa"/>
          </w:tcPr>
          <w:p w14:paraId="5A250F81" w14:textId="77777777" w:rsidR="00DF33CC" w:rsidRDefault="00DF33CC" w:rsidP="008F07F0">
            <w:pPr>
              <w:pStyle w:val="TableParagraph"/>
              <w:spacing w:before="9"/>
              <w:ind w:left="4411" w:right="472"/>
              <w:rPr>
                <w:sz w:val="20"/>
              </w:rPr>
            </w:pPr>
            <w:r>
              <w:rPr>
                <w:sz w:val="20"/>
              </w:rPr>
              <w:t>August 2019 to April 2020</w:t>
            </w:r>
          </w:p>
        </w:tc>
      </w:tr>
      <w:tr w:rsidR="00DF33CC" w14:paraId="36B20448" w14:textId="77777777" w:rsidTr="008F07F0">
        <w:trPr>
          <w:trHeight w:val="356"/>
        </w:trPr>
        <w:tc>
          <w:tcPr>
            <w:tcW w:w="9690" w:type="dxa"/>
            <w:gridSpan w:val="2"/>
          </w:tcPr>
          <w:p w14:paraId="1159A23F" w14:textId="77777777" w:rsidR="00DF33CC" w:rsidRDefault="00DF33CC" w:rsidP="00DF33CC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  <w:tab w:val="left" w:pos="704"/>
              </w:tabs>
              <w:spacing w:before="31"/>
              <w:rPr>
                <w:sz w:val="20"/>
              </w:rPr>
            </w:pPr>
            <w:r>
              <w:rPr>
                <w:sz w:val="20"/>
              </w:rPr>
              <w:t>Pursuing general education credits to transfer to a four-year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</w:tr>
    </w:tbl>
    <w:p w14:paraId="5716A115" w14:textId="77777777" w:rsidR="005C3820" w:rsidRDefault="005C3820"/>
    <w:sectPr w:rsidR="005C3820">
      <w:type w:val="continuous"/>
      <w:pgSz w:w="12240" w:h="15840"/>
      <w:pgMar w:top="1360" w:right="13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622F"/>
    <w:multiLevelType w:val="hybridMultilevel"/>
    <w:tmpl w:val="FAD215E0"/>
    <w:lvl w:ilvl="0" w:tplc="B4021E08">
      <w:numFmt w:val="bullet"/>
      <w:lvlText w:val=""/>
      <w:lvlJc w:val="left"/>
      <w:pPr>
        <w:ind w:left="704" w:hanging="360"/>
      </w:pPr>
      <w:rPr>
        <w:rFonts w:ascii="Symbol" w:eastAsia="Symbol" w:hAnsi="Symbol" w:cs="Symbol" w:hint="default"/>
        <w:color w:val="585858"/>
        <w:w w:val="99"/>
        <w:sz w:val="19"/>
        <w:szCs w:val="19"/>
        <w:lang w:val="en-US" w:eastAsia="en-US" w:bidi="ar-SA"/>
      </w:rPr>
    </w:lvl>
    <w:lvl w:ilvl="1" w:tplc="97C0345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EAEEB32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7EB6ACE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E496070C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CCF6908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F1363B9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DF508822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F0A0C2F2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816059"/>
    <w:multiLevelType w:val="hybridMultilevel"/>
    <w:tmpl w:val="11F664EE"/>
    <w:lvl w:ilvl="0" w:tplc="7D8A7D42">
      <w:numFmt w:val="bullet"/>
      <w:lvlText w:val=""/>
      <w:lvlJc w:val="left"/>
      <w:pPr>
        <w:ind w:left="704" w:hanging="360"/>
      </w:pPr>
      <w:rPr>
        <w:rFonts w:ascii="Symbol" w:eastAsia="Symbol" w:hAnsi="Symbol" w:cs="Symbol" w:hint="default"/>
        <w:color w:val="585858"/>
        <w:w w:val="99"/>
        <w:sz w:val="19"/>
        <w:szCs w:val="19"/>
        <w:lang w:val="en-US" w:eastAsia="en-US" w:bidi="ar-SA"/>
      </w:rPr>
    </w:lvl>
    <w:lvl w:ilvl="1" w:tplc="D092315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E82A7AA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D296508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4B9024DA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40D21BE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0DD4DE4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30D6FF60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BF6E5D6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914A61"/>
    <w:multiLevelType w:val="hybridMultilevel"/>
    <w:tmpl w:val="59F6A77A"/>
    <w:lvl w:ilvl="0" w:tplc="99909DC6">
      <w:numFmt w:val="bullet"/>
      <w:lvlText w:val=""/>
      <w:lvlJc w:val="left"/>
      <w:pPr>
        <w:ind w:left="997" w:hanging="360"/>
      </w:pPr>
      <w:rPr>
        <w:rFonts w:ascii="Symbol" w:eastAsia="Symbol" w:hAnsi="Symbol" w:cs="Symbol" w:hint="default"/>
        <w:color w:val="585858"/>
        <w:w w:val="99"/>
        <w:sz w:val="19"/>
        <w:szCs w:val="19"/>
        <w:lang w:val="en-US" w:eastAsia="en-US" w:bidi="ar-SA"/>
      </w:rPr>
    </w:lvl>
    <w:lvl w:ilvl="1" w:tplc="4CB42368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2" w:tplc="CEF41B6C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474448A8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4" w:tplc="EBF26114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5" w:tplc="C0761BAA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6" w:tplc="9D0C5916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7" w:tplc="19E49BF4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8" w:tplc="889EAA32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E6094B"/>
    <w:multiLevelType w:val="hybridMultilevel"/>
    <w:tmpl w:val="7C3442E2"/>
    <w:lvl w:ilvl="0" w:tplc="3D86B77C">
      <w:numFmt w:val="bullet"/>
      <w:lvlText w:val=""/>
      <w:lvlJc w:val="left"/>
      <w:pPr>
        <w:ind w:left="704" w:hanging="360"/>
      </w:pPr>
      <w:rPr>
        <w:rFonts w:ascii="Symbol" w:eastAsia="Symbol" w:hAnsi="Symbol" w:cs="Symbol" w:hint="default"/>
        <w:color w:val="585858"/>
        <w:w w:val="99"/>
        <w:sz w:val="19"/>
        <w:szCs w:val="19"/>
        <w:lang w:val="en-US" w:eastAsia="en-US" w:bidi="ar-SA"/>
      </w:rPr>
    </w:lvl>
    <w:lvl w:ilvl="1" w:tplc="C1BE343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9C2FDB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2CE6E43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D7823A00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A1FCEF0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6F14D40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9998FA30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9E12AE0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485733"/>
    <w:multiLevelType w:val="hybridMultilevel"/>
    <w:tmpl w:val="FD64B3B8"/>
    <w:lvl w:ilvl="0" w:tplc="3A24E86A">
      <w:numFmt w:val="bullet"/>
      <w:lvlText w:val=""/>
      <w:lvlJc w:val="left"/>
      <w:pPr>
        <w:ind w:left="704" w:hanging="360"/>
      </w:pPr>
      <w:rPr>
        <w:rFonts w:ascii="Symbol" w:eastAsia="Symbol" w:hAnsi="Symbol" w:cs="Symbol" w:hint="default"/>
        <w:color w:val="585858"/>
        <w:w w:val="99"/>
        <w:sz w:val="19"/>
        <w:szCs w:val="19"/>
        <w:lang w:val="en-US" w:eastAsia="en-US" w:bidi="ar-SA"/>
      </w:rPr>
    </w:lvl>
    <w:lvl w:ilvl="1" w:tplc="C65403B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3A440D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146E3A88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FF9A5A9A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56905A7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E76231E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67DCC2C2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35F8E452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C74D1C"/>
    <w:multiLevelType w:val="hybridMultilevel"/>
    <w:tmpl w:val="EBD4E694"/>
    <w:lvl w:ilvl="0" w:tplc="40988DA4">
      <w:numFmt w:val="bullet"/>
      <w:lvlText w:val=""/>
      <w:lvlJc w:val="left"/>
      <w:pPr>
        <w:ind w:left="704" w:hanging="360"/>
      </w:pPr>
      <w:rPr>
        <w:rFonts w:ascii="Symbol" w:eastAsia="Symbol" w:hAnsi="Symbol" w:cs="Symbol" w:hint="default"/>
        <w:color w:val="585858"/>
        <w:w w:val="99"/>
        <w:sz w:val="19"/>
        <w:szCs w:val="19"/>
        <w:lang w:val="en-US" w:eastAsia="en-US" w:bidi="ar-SA"/>
      </w:rPr>
    </w:lvl>
    <w:lvl w:ilvl="1" w:tplc="4BAC62F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AACC59A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2022101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92AA1A7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9A52A4F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96D87E6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F6EC4CC6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95C07C4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FB86366"/>
    <w:multiLevelType w:val="hybridMultilevel"/>
    <w:tmpl w:val="19203CA4"/>
    <w:lvl w:ilvl="0" w:tplc="E6DAF7F6">
      <w:numFmt w:val="bullet"/>
      <w:lvlText w:val=""/>
      <w:lvlJc w:val="left"/>
      <w:pPr>
        <w:ind w:left="704" w:hanging="360"/>
      </w:pPr>
      <w:rPr>
        <w:rFonts w:ascii="Symbol" w:eastAsia="Symbol" w:hAnsi="Symbol" w:cs="Symbol" w:hint="default"/>
        <w:color w:val="585858"/>
        <w:w w:val="99"/>
        <w:sz w:val="19"/>
        <w:szCs w:val="19"/>
        <w:lang w:val="en-US" w:eastAsia="en-US" w:bidi="ar-SA"/>
      </w:rPr>
    </w:lvl>
    <w:lvl w:ilvl="1" w:tplc="33E65AA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7D8BDF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23667488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162C03D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767A8CA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06E60F4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AD02D44C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24BA44BC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10514A"/>
    <w:multiLevelType w:val="hybridMultilevel"/>
    <w:tmpl w:val="8360927E"/>
    <w:lvl w:ilvl="0" w:tplc="925C623E">
      <w:numFmt w:val="bullet"/>
      <w:lvlText w:val=""/>
      <w:lvlJc w:val="left"/>
      <w:pPr>
        <w:ind w:left="704" w:hanging="360"/>
      </w:pPr>
      <w:rPr>
        <w:rFonts w:ascii="Symbol" w:eastAsia="Symbol" w:hAnsi="Symbol" w:cs="Symbol" w:hint="default"/>
        <w:color w:val="585858"/>
        <w:w w:val="99"/>
        <w:sz w:val="19"/>
        <w:szCs w:val="19"/>
        <w:lang w:val="en-US" w:eastAsia="en-US" w:bidi="ar-SA"/>
      </w:rPr>
    </w:lvl>
    <w:lvl w:ilvl="1" w:tplc="532053FE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2" w:tplc="B96C1DE8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9B86D01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4" w:tplc="90E2B0FE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5" w:tplc="8C704D6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6" w:tplc="3C5630B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7" w:tplc="6EAE833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8" w:tplc="FFE21736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40"/>
    <w:rsid w:val="000822B3"/>
    <w:rsid w:val="002B3EE3"/>
    <w:rsid w:val="002E6003"/>
    <w:rsid w:val="002E6677"/>
    <w:rsid w:val="00476EE9"/>
    <w:rsid w:val="00482124"/>
    <w:rsid w:val="005C3820"/>
    <w:rsid w:val="006E77D1"/>
    <w:rsid w:val="008D4BC0"/>
    <w:rsid w:val="00AE48C4"/>
    <w:rsid w:val="00B92B40"/>
    <w:rsid w:val="00BB400E"/>
    <w:rsid w:val="00C14E98"/>
    <w:rsid w:val="00C8546E"/>
    <w:rsid w:val="00DF33CC"/>
    <w:rsid w:val="00E44B47"/>
    <w:rsid w:val="00F541E9"/>
    <w:rsid w:val="00F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1140"/>
  <w15:docId w15:val="{0920AAFA-6222-4777-9E50-6261FCB0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202" w:right="992"/>
      <w:jc w:val="center"/>
    </w:pPr>
    <w:rPr>
      <w:rFonts w:ascii="Cambria" w:eastAsia="Cambria" w:hAnsi="Cambria" w:cs="Cambria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visreilly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Tevis M. Reilly</dc:creator>
  <cp:lastModifiedBy>Tevis Reilly</cp:lastModifiedBy>
  <cp:revision>4</cp:revision>
  <dcterms:created xsi:type="dcterms:W3CDTF">2021-11-15T18:25:00Z</dcterms:created>
  <dcterms:modified xsi:type="dcterms:W3CDTF">2021-11-15T20:22:00Z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2020-06-30T00:00:00Z</vt:filetime>
  </property>
</Properties>
</file>