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97" w:rsidRPr="00EF7E1E" w:rsidRDefault="00384397" w:rsidP="00384397">
      <w:pPr>
        <w:rPr>
          <w:b/>
          <w:sz w:val="28"/>
          <w:szCs w:val="28"/>
        </w:rPr>
      </w:pPr>
      <w:r w:rsidRPr="00EF7E1E">
        <w:rPr>
          <w:b/>
          <w:sz w:val="28"/>
          <w:szCs w:val="28"/>
        </w:rPr>
        <w:t>Tevin Jeffrey</w:t>
      </w:r>
    </w:p>
    <w:p w:rsidR="001F479F" w:rsidRDefault="00393A0B" w:rsidP="00384397">
      <w:pPr>
        <w:rPr>
          <w:b/>
          <w:sz w:val="28"/>
          <w:szCs w:val="28"/>
        </w:rPr>
      </w:pPr>
      <w:r>
        <w:rPr>
          <w:b/>
          <w:sz w:val="28"/>
          <w:szCs w:val="28"/>
        </w:rPr>
        <w:t>Wireshark Lab 7</w:t>
      </w:r>
      <w:bookmarkStart w:id="0" w:name="_GoBack"/>
      <w:bookmarkEnd w:id="0"/>
    </w:p>
    <w:p w:rsidR="000F2E3C" w:rsidRDefault="000F2E3C" w:rsidP="00384397">
      <w:pPr>
        <w:rPr>
          <w:b/>
          <w:sz w:val="28"/>
          <w:szCs w:val="28"/>
        </w:rPr>
      </w:pPr>
      <w:r>
        <w:rPr>
          <w:b/>
          <w:noProof/>
          <w:sz w:val="28"/>
          <w:szCs w:val="28"/>
        </w:rPr>
        <w:drawing>
          <wp:inline distT="0" distB="0" distL="0" distR="0">
            <wp:extent cx="6092190" cy="1531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C9A2F.tmp"/>
                    <pic:cNvPicPr/>
                  </pic:nvPicPr>
                  <pic:blipFill rotWithShape="1">
                    <a:blip r:embed="rId4">
                      <a:extLst>
                        <a:ext uri="{28A0092B-C50C-407E-A947-70E740481C1C}">
                          <a14:useLocalDpi xmlns:a14="http://schemas.microsoft.com/office/drawing/2010/main" val="0"/>
                        </a:ext>
                      </a:extLst>
                    </a:blip>
                    <a:srcRect t="43305" r="50385" b="33672"/>
                    <a:stretch/>
                  </pic:blipFill>
                  <pic:spPr bwMode="auto">
                    <a:xfrm>
                      <a:off x="0" y="0"/>
                      <a:ext cx="6138467" cy="1543254"/>
                    </a:xfrm>
                    <a:prstGeom prst="rect">
                      <a:avLst/>
                    </a:prstGeom>
                    <a:ln>
                      <a:noFill/>
                    </a:ln>
                    <a:extLst>
                      <a:ext uri="{53640926-AAD7-44D8-BBD7-CCE9431645EC}">
                        <a14:shadowObscured xmlns:a14="http://schemas.microsoft.com/office/drawing/2010/main"/>
                      </a:ext>
                    </a:extLst>
                  </pic:spPr>
                </pic:pic>
              </a:graphicData>
            </a:graphic>
          </wp:inline>
        </w:drawing>
      </w:r>
    </w:p>
    <w:p w:rsidR="000F2E3C" w:rsidRPr="00C7276D" w:rsidRDefault="000F2E3C" w:rsidP="00384397">
      <w:pPr>
        <w:rPr>
          <w:b/>
        </w:rPr>
      </w:pPr>
      <w:r w:rsidRPr="00C7276D">
        <w:rPr>
          <w:b/>
        </w:rPr>
        <w:t xml:space="preserve">1. What is the 48-bit Ethernet address of your computer? </w:t>
      </w:r>
    </w:p>
    <w:p w:rsidR="000F2E3C" w:rsidRDefault="000F2E3C" w:rsidP="00384397">
      <w:r w:rsidRPr="000F2E3C">
        <w:t>c4:85:08:4b:8e:2b</w:t>
      </w:r>
    </w:p>
    <w:p w:rsidR="000F2E3C" w:rsidRPr="00C7276D" w:rsidRDefault="000F2E3C" w:rsidP="00384397">
      <w:pPr>
        <w:rPr>
          <w:b/>
        </w:rPr>
      </w:pPr>
      <w:r w:rsidRPr="00C7276D">
        <w:rPr>
          <w:b/>
        </w:rPr>
        <w:t xml:space="preserve">2. What is the 48-bit destination address in the Ethernet frame? </w:t>
      </w:r>
    </w:p>
    <w:p w:rsidR="000F2E3C" w:rsidRDefault="000F2E3C" w:rsidP="00384397">
      <w:r w:rsidRPr="000F2E3C">
        <w:t>30:b5:c2:9d:12:5a</w:t>
      </w:r>
    </w:p>
    <w:p w:rsidR="001F479F" w:rsidRDefault="000F2E3C" w:rsidP="00384397">
      <w:r>
        <w:t xml:space="preserve">Is this the Ethernet address of gaia.cs.umass.edu? (Hint: the answer is no). What device has this as its Ethernet address? [Note: this is an important question, and one that students sometimes get wrong. Re-read pages 468-469 in the text and make sure you understand the answer here.] </w:t>
      </w:r>
    </w:p>
    <w:p w:rsidR="001F479F" w:rsidRDefault="001F479F" w:rsidP="00384397">
      <w:r>
        <w:t>That is the mac address of my home router.</w:t>
      </w:r>
    </w:p>
    <w:p w:rsidR="001F479F" w:rsidRPr="00C7276D" w:rsidRDefault="000F2E3C" w:rsidP="00384397">
      <w:pPr>
        <w:rPr>
          <w:b/>
        </w:rPr>
      </w:pPr>
      <w:r w:rsidRPr="00C7276D">
        <w:rPr>
          <w:b/>
        </w:rPr>
        <w:t xml:space="preserve">3. Give the hexadecimal value for the two-byte Frame type field. What do the bit(s) whose value is 1 mean within the flag field? </w:t>
      </w:r>
    </w:p>
    <w:p w:rsidR="001F479F" w:rsidRDefault="000830FE" w:rsidP="00384397">
      <w:r>
        <w:t>0x0800</w:t>
      </w:r>
    </w:p>
    <w:p w:rsidR="000830FE" w:rsidRDefault="00154C24" w:rsidP="00384397">
      <w:r>
        <w:t>It means internet protocol 4</w:t>
      </w:r>
    </w:p>
    <w:p w:rsidR="001F479F" w:rsidRPr="00C7276D" w:rsidRDefault="000F2E3C" w:rsidP="00384397">
      <w:pPr>
        <w:rPr>
          <w:b/>
        </w:rPr>
      </w:pPr>
      <w:r w:rsidRPr="00C7276D">
        <w:rPr>
          <w:b/>
        </w:rPr>
        <w:t xml:space="preserve">4. How many bytes from the very start of the Ethernet frame does the ASCII “G” in “GET” appear in the Ethernet frame? </w:t>
      </w:r>
    </w:p>
    <w:p w:rsidR="001F479F" w:rsidRDefault="00872F43" w:rsidP="00384397">
      <w:r>
        <w:t>About 36</w:t>
      </w:r>
      <w:r w:rsidR="00BE29E9">
        <w:t xml:space="preserve"> bytes from the start do I see the G in GET.</w:t>
      </w:r>
    </w:p>
    <w:p w:rsidR="003C7308" w:rsidRDefault="000F2E3C" w:rsidP="00384397">
      <w:pPr>
        <w:rPr>
          <w:noProof/>
        </w:rPr>
      </w:pPr>
      <w:r w:rsidRPr="00C7276D">
        <w:rPr>
          <w:b/>
        </w:rPr>
        <w:t xml:space="preserve">5. What is the hexadecimal value of the CRC field in this Ethernet frame? </w:t>
      </w:r>
    </w:p>
    <w:p w:rsidR="001F479F" w:rsidRDefault="003C7308" w:rsidP="00384397">
      <w:r>
        <w:rPr>
          <w:noProof/>
        </w:rPr>
        <w:lastRenderedPageBreak/>
        <w:drawing>
          <wp:inline distT="0" distB="0" distL="0" distR="0">
            <wp:extent cx="4564380" cy="4170499"/>
            <wp:effectExtent l="133350" t="114300" r="121920" b="173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C4303.tmp"/>
                    <pic:cNvPicPr/>
                  </pic:nvPicPr>
                  <pic:blipFill rotWithShape="1">
                    <a:blip r:embed="rId5">
                      <a:extLst>
                        <a:ext uri="{28A0092B-C50C-407E-A947-70E740481C1C}">
                          <a14:useLocalDpi xmlns:a14="http://schemas.microsoft.com/office/drawing/2010/main" val="0"/>
                        </a:ext>
                      </a:extLst>
                    </a:blip>
                    <a:srcRect t="12069" r="49487" b="2741"/>
                    <a:stretch/>
                  </pic:blipFill>
                  <pic:spPr bwMode="auto">
                    <a:xfrm>
                      <a:off x="0" y="0"/>
                      <a:ext cx="4568371" cy="4174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C7308" w:rsidRDefault="003C7308" w:rsidP="00384397">
      <w:r>
        <w:t>I don’t see one.</w:t>
      </w:r>
    </w:p>
    <w:p w:rsidR="003C7308" w:rsidRPr="00C7276D" w:rsidRDefault="000F2E3C" w:rsidP="00384397">
      <w:pPr>
        <w:rPr>
          <w:b/>
        </w:rPr>
      </w:pPr>
      <w:r w:rsidRPr="00C7276D">
        <w:rPr>
          <w:b/>
        </w:rPr>
        <w:t xml:space="preserve">6. What is the value of the Ethernet source address? Is this the address of your computer, or of gaia.cs.umass.edu (Hint: the answer is no). </w:t>
      </w:r>
    </w:p>
    <w:p w:rsidR="003C7308" w:rsidRDefault="00C33473" w:rsidP="00384397">
      <w:r w:rsidRPr="00C33473">
        <w:t>c4:85:08:4b:8e:2b</w:t>
      </w:r>
      <w:r>
        <w:t>, No</w:t>
      </w:r>
    </w:p>
    <w:p w:rsidR="00C33473" w:rsidRPr="00C7276D" w:rsidRDefault="000F2E3C" w:rsidP="00384397">
      <w:pPr>
        <w:rPr>
          <w:b/>
        </w:rPr>
      </w:pPr>
      <w:r w:rsidRPr="00C7276D">
        <w:rPr>
          <w:b/>
        </w:rPr>
        <w:t xml:space="preserve">What device has this as its Ethernet address? </w:t>
      </w:r>
    </w:p>
    <w:p w:rsidR="00C33473" w:rsidRDefault="00C33473" w:rsidP="00384397">
      <w:r>
        <w:t>The network interface of on my PC</w:t>
      </w:r>
      <w:r w:rsidR="00CB6C43">
        <w:t>.</w:t>
      </w:r>
    </w:p>
    <w:p w:rsidR="00CB6C43" w:rsidRPr="00C7276D" w:rsidRDefault="000F2E3C" w:rsidP="00384397">
      <w:pPr>
        <w:rPr>
          <w:b/>
        </w:rPr>
      </w:pPr>
      <w:r w:rsidRPr="00C7276D">
        <w:rPr>
          <w:b/>
        </w:rPr>
        <w:t xml:space="preserve">7. What is the destination address in the Ethernet frame? </w:t>
      </w:r>
    </w:p>
    <w:p w:rsidR="00CB6C43" w:rsidRDefault="00CB6C43" w:rsidP="00384397">
      <w:r w:rsidRPr="00CB6C43">
        <w:t>30:b5:c2:9d:12:5a</w:t>
      </w:r>
    </w:p>
    <w:p w:rsidR="00CB6C43" w:rsidRPr="00C7276D" w:rsidRDefault="000F2E3C" w:rsidP="00384397">
      <w:pPr>
        <w:rPr>
          <w:b/>
        </w:rPr>
      </w:pPr>
      <w:r w:rsidRPr="00C7276D">
        <w:rPr>
          <w:b/>
        </w:rPr>
        <w:t xml:space="preserve">Is this the Ethernet address of your computer? </w:t>
      </w:r>
    </w:p>
    <w:p w:rsidR="00CB6C43" w:rsidRDefault="00CB6C43" w:rsidP="00384397">
      <w:r>
        <w:t>The network interface for my home router.</w:t>
      </w:r>
    </w:p>
    <w:p w:rsidR="00F25C0F" w:rsidRPr="00C7276D" w:rsidRDefault="000F2E3C" w:rsidP="00384397">
      <w:pPr>
        <w:rPr>
          <w:b/>
        </w:rPr>
      </w:pPr>
      <w:r w:rsidRPr="00C7276D">
        <w:rPr>
          <w:b/>
        </w:rPr>
        <w:t xml:space="preserve">8. Give the hexadecimal value for the two-byte Frame type field. What do the bit(s) whose value is 1 mean within the flag field? </w:t>
      </w:r>
    </w:p>
    <w:p w:rsidR="00F25C0F" w:rsidRDefault="00F25C0F" w:rsidP="00384397">
      <w:r>
        <w:t>I don’t see one</w:t>
      </w:r>
    </w:p>
    <w:p w:rsidR="00F25C0F" w:rsidRPr="00C7276D" w:rsidRDefault="000F2E3C" w:rsidP="00384397">
      <w:pPr>
        <w:rPr>
          <w:b/>
        </w:rPr>
      </w:pPr>
      <w:r w:rsidRPr="00C7276D">
        <w:rPr>
          <w:b/>
        </w:rPr>
        <w:lastRenderedPageBreak/>
        <w:t xml:space="preserve">9. How many bytes from the very start of the Ethernet frame does the ASCII “O” in “OK” (i.e., the HTTP response code) appear in the Ethernet frame? </w:t>
      </w:r>
    </w:p>
    <w:p w:rsidR="00F25C0F" w:rsidRDefault="00F25C0F" w:rsidP="00384397">
      <w:r>
        <w:t>~46</w:t>
      </w:r>
    </w:p>
    <w:p w:rsidR="00F25C0F" w:rsidRPr="00C7276D" w:rsidRDefault="000F2E3C" w:rsidP="00384397">
      <w:pPr>
        <w:rPr>
          <w:b/>
        </w:rPr>
      </w:pPr>
      <w:r w:rsidRPr="00C7276D">
        <w:rPr>
          <w:b/>
        </w:rPr>
        <w:t>10. What is the hexadecimal value of the CRC field in this Ethernet frame?</w:t>
      </w:r>
    </w:p>
    <w:p w:rsidR="00F25C0F" w:rsidRDefault="00F25C0F" w:rsidP="00384397">
      <w:r>
        <w:t>There is none</w:t>
      </w:r>
    </w:p>
    <w:p w:rsidR="00F25C0F" w:rsidRPr="00C7276D" w:rsidRDefault="000F7E25" w:rsidP="000F7E25">
      <w:pPr>
        <w:rPr>
          <w:b/>
          <w:noProof/>
        </w:rPr>
      </w:pPr>
      <w:r w:rsidRPr="00C7276D">
        <w:rPr>
          <w:b/>
          <w:noProof/>
        </w:rPr>
        <w:t>11. Write down the contents of your computer’s AR</w:t>
      </w:r>
      <w:r w:rsidRPr="00C7276D">
        <w:rPr>
          <w:b/>
          <w:noProof/>
        </w:rPr>
        <w:t xml:space="preserve">P cache. What is the meaning of </w:t>
      </w:r>
      <w:r w:rsidRPr="00C7276D">
        <w:rPr>
          <w:b/>
          <w:noProof/>
        </w:rPr>
        <w:t>each column value?</w:t>
      </w:r>
    </w:p>
    <w:p w:rsidR="000F7E25" w:rsidRDefault="000F7E25" w:rsidP="000F7E25">
      <w:pPr>
        <w:rPr>
          <w:noProof/>
        </w:rPr>
      </w:pPr>
    </w:p>
    <w:p w:rsidR="000F7E25" w:rsidRDefault="000F7E25" w:rsidP="000F7E25">
      <w:pPr>
        <w:rPr>
          <w:noProof/>
        </w:rPr>
      </w:pPr>
      <w:r>
        <w:rPr>
          <w:noProof/>
        </w:rPr>
        <w:drawing>
          <wp:inline distT="0" distB="0" distL="0" distR="0">
            <wp:extent cx="3131820" cy="4730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C34E3.tmp"/>
                    <pic:cNvPicPr/>
                  </pic:nvPicPr>
                  <pic:blipFill rotWithShape="1">
                    <a:blip r:embed="rId6">
                      <a:extLst>
                        <a:ext uri="{28A0092B-C50C-407E-A947-70E740481C1C}">
                          <a14:useLocalDpi xmlns:a14="http://schemas.microsoft.com/office/drawing/2010/main" val="0"/>
                        </a:ext>
                      </a:extLst>
                    </a:blip>
                    <a:srcRect t="4970" r="69615" b="10314"/>
                    <a:stretch/>
                  </pic:blipFill>
                  <pic:spPr bwMode="auto">
                    <a:xfrm>
                      <a:off x="0" y="0"/>
                      <a:ext cx="3137727" cy="4739689"/>
                    </a:xfrm>
                    <a:prstGeom prst="rect">
                      <a:avLst/>
                    </a:prstGeom>
                    <a:ln>
                      <a:noFill/>
                    </a:ln>
                    <a:extLst>
                      <a:ext uri="{53640926-AAD7-44D8-BBD7-CCE9431645EC}">
                        <a14:shadowObscured xmlns:a14="http://schemas.microsoft.com/office/drawing/2010/main"/>
                      </a:ext>
                    </a:extLst>
                  </pic:spPr>
                </pic:pic>
              </a:graphicData>
            </a:graphic>
          </wp:inline>
        </w:drawing>
      </w:r>
    </w:p>
    <w:p w:rsidR="000F7E25" w:rsidRDefault="000F7E25" w:rsidP="000F7E25">
      <w:pPr>
        <w:rPr>
          <w:noProof/>
        </w:rPr>
      </w:pPr>
      <w:r>
        <w:rPr>
          <w:noProof/>
        </w:rPr>
        <w:t xml:space="preserve">The left colum is the IPv4 adress in the cache, the middle colum is the physical address of the interface for the machine with that ip adress and the far right is the whether physical address is bound to the internet adress dynamically or statically. </w:t>
      </w:r>
    </w:p>
    <w:p w:rsidR="00A92F3E" w:rsidRDefault="00A92F3E" w:rsidP="000F7E25">
      <w:pPr>
        <w:rPr>
          <w:noProof/>
        </w:rPr>
      </w:pPr>
    </w:p>
    <w:p w:rsidR="000F7E25" w:rsidRDefault="00A92F3E" w:rsidP="000F7E25">
      <w:pPr>
        <w:rPr>
          <w:noProof/>
        </w:rPr>
      </w:pPr>
      <w:r>
        <w:rPr>
          <w:noProof/>
        </w:rPr>
        <w:lastRenderedPageBreak/>
        <w:drawing>
          <wp:inline distT="0" distB="0" distL="0" distR="0">
            <wp:extent cx="5730240" cy="3957947"/>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C2986.tmp"/>
                    <pic:cNvPicPr/>
                  </pic:nvPicPr>
                  <pic:blipFill rotWithShape="1">
                    <a:blip r:embed="rId7">
                      <a:extLst>
                        <a:ext uri="{28A0092B-C50C-407E-A947-70E740481C1C}">
                          <a14:useLocalDpi xmlns:a14="http://schemas.microsoft.com/office/drawing/2010/main" val="0"/>
                        </a:ext>
                      </a:extLst>
                    </a:blip>
                    <a:srcRect t="25794" r="41795"/>
                    <a:stretch/>
                  </pic:blipFill>
                  <pic:spPr bwMode="auto">
                    <a:xfrm>
                      <a:off x="0" y="0"/>
                      <a:ext cx="5741352" cy="3965622"/>
                    </a:xfrm>
                    <a:prstGeom prst="rect">
                      <a:avLst/>
                    </a:prstGeom>
                    <a:ln>
                      <a:noFill/>
                    </a:ln>
                    <a:extLst>
                      <a:ext uri="{53640926-AAD7-44D8-BBD7-CCE9431645EC}">
                        <a14:shadowObscured xmlns:a14="http://schemas.microsoft.com/office/drawing/2010/main"/>
                      </a:ext>
                    </a:extLst>
                  </pic:spPr>
                </pic:pic>
              </a:graphicData>
            </a:graphic>
          </wp:inline>
        </w:drawing>
      </w:r>
    </w:p>
    <w:p w:rsidR="00A92F3E" w:rsidRPr="00C7276D" w:rsidRDefault="00A92F3E" w:rsidP="00A92F3E">
      <w:pPr>
        <w:rPr>
          <w:b/>
          <w:noProof/>
        </w:rPr>
      </w:pPr>
      <w:r w:rsidRPr="00C7276D">
        <w:rPr>
          <w:b/>
          <w:noProof/>
        </w:rPr>
        <w:t>12. What are the hexadecimal values for the source and destination addresses in the Ethernet frame containing the ARP request message?</w:t>
      </w:r>
    </w:p>
    <w:p w:rsidR="00A92F3E" w:rsidRDefault="00A92F3E" w:rsidP="000F7E25">
      <w:pPr>
        <w:rPr>
          <w:noProof/>
        </w:rPr>
      </w:pPr>
      <w:r>
        <w:rPr>
          <w:noProof/>
        </w:rPr>
        <w:t xml:space="preserve">Source: </w:t>
      </w:r>
      <w:r w:rsidRPr="00A92F3E">
        <w:rPr>
          <w:noProof/>
        </w:rPr>
        <w:t>14:49:e0:54:81:e1</w:t>
      </w:r>
    </w:p>
    <w:p w:rsidR="00A92F3E" w:rsidRDefault="00A92F3E" w:rsidP="000F7E25">
      <w:pPr>
        <w:rPr>
          <w:noProof/>
        </w:rPr>
      </w:pPr>
      <w:r>
        <w:rPr>
          <w:noProof/>
        </w:rPr>
        <w:t xml:space="preserve">Destination: </w:t>
      </w:r>
      <w:r w:rsidRPr="00A92F3E">
        <w:rPr>
          <w:noProof/>
        </w:rPr>
        <w:t>ff:ff:ff:ff:ff:ff</w:t>
      </w:r>
    </w:p>
    <w:p w:rsidR="000F7E25" w:rsidRPr="00C7276D" w:rsidRDefault="000F7E25" w:rsidP="000F7E25">
      <w:pPr>
        <w:rPr>
          <w:b/>
          <w:noProof/>
        </w:rPr>
      </w:pPr>
      <w:r w:rsidRPr="00C7276D">
        <w:rPr>
          <w:b/>
          <w:noProof/>
        </w:rPr>
        <w:t>13. Give the hexadecimal value for the two-byte Eth</w:t>
      </w:r>
      <w:r w:rsidR="00A92F3E" w:rsidRPr="00C7276D">
        <w:rPr>
          <w:b/>
          <w:noProof/>
        </w:rPr>
        <w:t xml:space="preserve">ernet Frame type field. What do </w:t>
      </w:r>
      <w:r w:rsidRPr="00C7276D">
        <w:rPr>
          <w:b/>
          <w:noProof/>
        </w:rPr>
        <w:t>the bit(s) whose value is 1 mean within the flag field?</w:t>
      </w:r>
    </w:p>
    <w:p w:rsidR="00A92F3E" w:rsidRDefault="00A92F3E" w:rsidP="000F7E25">
      <w:pPr>
        <w:rPr>
          <w:noProof/>
        </w:rPr>
      </w:pPr>
      <w:r>
        <w:rPr>
          <w:noProof/>
        </w:rPr>
        <w:t>ARP</w:t>
      </w:r>
    </w:p>
    <w:p w:rsidR="000F7E25" w:rsidRPr="00C7276D" w:rsidRDefault="000F7E25" w:rsidP="000F7E25">
      <w:pPr>
        <w:rPr>
          <w:b/>
          <w:noProof/>
        </w:rPr>
      </w:pPr>
      <w:r w:rsidRPr="00C7276D">
        <w:rPr>
          <w:b/>
          <w:noProof/>
        </w:rPr>
        <w:t>14</w:t>
      </w:r>
      <w:r w:rsidR="00A92F3E" w:rsidRPr="00C7276D">
        <w:rPr>
          <w:b/>
          <w:noProof/>
        </w:rPr>
        <w:t xml:space="preserve"> </w:t>
      </w:r>
      <w:r w:rsidRPr="00C7276D">
        <w:rPr>
          <w:b/>
          <w:noProof/>
        </w:rPr>
        <w:t>a) How many bytes from the very beginning</w:t>
      </w:r>
      <w:r w:rsidR="00A92F3E" w:rsidRPr="00C7276D">
        <w:rPr>
          <w:b/>
          <w:noProof/>
        </w:rPr>
        <w:t xml:space="preserve"> of the Ethernet frame does the </w:t>
      </w:r>
      <w:r w:rsidRPr="00C7276D">
        <w:rPr>
          <w:b/>
          <w:noProof/>
        </w:rPr>
        <w:t>ARP opcode field begin?</w:t>
      </w:r>
    </w:p>
    <w:p w:rsidR="00A92F3E" w:rsidRDefault="005E0E2A" w:rsidP="000F7E25">
      <w:pPr>
        <w:rPr>
          <w:noProof/>
        </w:rPr>
      </w:pPr>
      <w:r>
        <w:rPr>
          <w:noProof/>
        </w:rPr>
        <w:t>48 bytes</w:t>
      </w:r>
    </w:p>
    <w:p w:rsidR="000F7E25" w:rsidRPr="00C7276D" w:rsidRDefault="000F7E25" w:rsidP="000F7E25">
      <w:pPr>
        <w:rPr>
          <w:b/>
          <w:noProof/>
        </w:rPr>
      </w:pPr>
      <w:r w:rsidRPr="00C7276D">
        <w:rPr>
          <w:b/>
          <w:noProof/>
        </w:rPr>
        <w:t>b) What is the value of the opcode field wit</w:t>
      </w:r>
      <w:r w:rsidR="005E0E2A" w:rsidRPr="00C7276D">
        <w:rPr>
          <w:b/>
          <w:noProof/>
        </w:rPr>
        <w:t xml:space="preserve">hin the ARP-payload part of the </w:t>
      </w:r>
      <w:r w:rsidRPr="00C7276D">
        <w:rPr>
          <w:b/>
          <w:noProof/>
        </w:rPr>
        <w:t>Ethernet frame in which an ARP request is made?</w:t>
      </w:r>
    </w:p>
    <w:p w:rsidR="005E0E2A" w:rsidRDefault="005E0E2A" w:rsidP="000F7E25">
      <w:pPr>
        <w:rPr>
          <w:noProof/>
        </w:rPr>
      </w:pPr>
      <w:r>
        <w:rPr>
          <w:noProof/>
        </w:rPr>
        <w:t>1</w:t>
      </w:r>
    </w:p>
    <w:p w:rsidR="000F7E25" w:rsidRPr="00C7276D" w:rsidRDefault="000F7E25" w:rsidP="000F7E25">
      <w:pPr>
        <w:rPr>
          <w:b/>
          <w:noProof/>
        </w:rPr>
      </w:pPr>
      <w:r w:rsidRPr="00C7276D">
        <w:rPr>
          <w:b/>
          <w:noProof/>
        </w:rPr>
        <w:t>c) Does the ARP message contain the IP address of the sender?</w:t>
      </w:r>
    </w:p>
    <w:p w:rsidR="005E0E2A" w:rsidRDefault="005E0E2A" w:rsidP="000F7E25">
      <w:pPr>
        <w:rPr>
          <w:noProof/>
        </w:rPr>
      </w:pPr>
    </w:p>
    <w:p w:rsidR="005E0E2A" w:rsidRDefault="005E0E2A" w:rsidP="000F7E25">
      <w:pPr>
        <w:rPr>
          <w:noProof/>
        </w:rPr>
      </w:pPr>
      <w:r>
        <w:rPr>
          <w:noProof/>
        </w:rPr>
        <w:lastRenderedPageBreak/>
        <w:drawing>
          <wp:inline distT="0" distB="0" distL="0" distR="0">
            <wp:extent cx="4602480" cy="20258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C1481.tmp"/>
                    <pic:cNvPicPr/>
                  </pic:nvPicPr>
                  <pic:blipFill rotWithShape="1">
                    <a:blip r:embed="rId8">
                      <a:extLst>
                        <a:ext uri="{28A0092B-C50C-407E-A947-70E740481C1C}">
                          <a14:useLocalDpi xmlns:a14="http://schemas.microsoft.com/office/drawing/2010/main" val="0"/>
                        </a:ext>
                      </a:extLst>
                    </a:blip>
                    <a:srcRect t="60579" r="70000" b="15047"/>
                    <a:stretch/>
                  </pic:blipFill>
                  <pic:spPr bwMode="auto">
                    <a:xfrm>
                      <a:off x="0" y="0"/>
                      <a:ext cx="4619889" cy="2033541"/>
                    </a:xfrm>
                    <a:prstGeom prst="rect">
                      <a:avLst/>
                    </a:prstGeom>
                    <a:ln>
                      <a:noFill/>
                    </a:ln>
                    <a:extLst>
                      <a:ext uri="{53640926-AAD7-44D8-BBD7-CCE9431645EC}">
                        <a14:shadowObscured xmlns:a14="http://schemas.microsoft.com/office/drawing/2010/main"/>
                      </a:ext>
                    </a:extLst>
                  </pic:spPr>
                </pic:pic>
              </a:graphicData>
            </a:graphic>
          </wp:inline>
        </w:drawing>
      </w:r>
    </w:p>
    <w:p w:rsidR="005E0E2A" w:rsidRDefault="005E0E2A" w:rsidP="000F7E25">
      <w:pPr>
        <w:rPr>
          <w:noProof/>
        </w:rPr>
      </w:pPr>
      <w:r>
        <w:rPr>
          <w:noProof/>
        </w:rPr>
        <w:t>Yes.</w:t>
      </w:r>
    </w:p>
    <w:p w:rsidR="005E0E2A" w:rsidRPr="00C7276D" w:rsidRDefault="005E0E2A" w:rsidP="005E0E2A">
      <w:pPr>
        <w:rPr>
          <w:b/>
          <w:noProof/>
        </w:rPr>
      </w:pPr>
      <w:r w:rsidRPr="00C7276D">
        <w:rPr>
          <w:b/>
          <w:noProof/>
        </w:rPr>
        <w:t>d) Where in the ARP request does the “question” appear – the Ethern</w:t>
      </w:r>
      <w:r w:rsidRPr="00C7276D">
        <w:rPr>
          <w:b/>
          <w:noProof/>
        </w:rPr>
        <w:t xml:space="preserve">et </w:t>
      </w:r>
      <w:r w:rsidRPr="00C7276D">
        <w:rPr>
          <w:b/>
          <w:noProof/>
        </w:rPr>
        <w:t>address of the machine whose corresponding IP address is being queried?</w:t>
      </w:r>
    </w:p>
    <w:p w:rsidR="005E0E2A" w:rsidRDefault="005E0E2A" w:rsidP="005E0E2A">
      <w:pPr>
        <w:rPr>
          <w:noProof/>
        </w:rPr>
      </w:pPr>
      <w:r>
        <w:rPr>
          <w:noProof/>
        </w:rPr>
        <w:t>The target MAC adress is empty while the target IP address is not. It’s fair to say the “querstion” is the ethernet address.</w:t>
      </w:r>
    </w:p>
    <w:p w:rsidR="005E0E2A" w:rsidRPr="00C7276D" w:rsidRDefault="005E0E2A" w:rsidP="005E0E2A">
      <w:pPr>
        <w:rPr>
          <w:b/>
          <w:noProof/>
        </w:rPr>
      </w:pPr>
      <w:r w:rsidRPr="00C7276D">
        <w:rPr>
          <w:b/>
          <w:noProof/>
        </w:rPr>
        <w:t>15. a) How many bytes from the very beginning</w:t>
      </w:r>
      <w:r w:rsidR="004C1F51" w:rsidRPr="00C7276D">
        <w:rPr>
          <w:b/>
          <w:noProof/>
        </w:rPr>
        <w:t xml:space="preserve"> of the Ethernet frame does the </w:t>
      </w:r>
      <w:r w:rsidRPr="00C7276D">
        <w:rPr>
          <w:b/>
          <w:noProof/>
        </w:rPr>
        <w:t>ARP opcode field begin?</w:t>
      </w:r>
    </w:p>
    <w:p w:rsidR="004C1F51" w:rsidRDefault="004C1F51" w:rsidP="005E0E2A">
      <w:pPr>
        <w:rPr>
          <w:noProof/>
        </w:rPr>
      </w:pPr>
      <w:r>
        <w:rPr>
          <w:noProof/>
        </w:rPr>
        <w:t>48 bytes</w:t>
      </w:r>
    </w:p>
    <w:p w:rsidR="005E0E2A" w:rsidRPr="00C7276D" w:rsidRDefault="005E0E2A" w:rsidP="005E0E2A">
      <w:pPr>
        <w:rPr>
          <w:b/>
          <w:noProof/>
        </w:rPr>
      </w:pPr>
      <w:r w:rsidRPr="00C7276D">
        <w:rPr>
          <w:b/>
          <w:noProof/>
        </w:rPr>
        <w:t>b) What is the value of the opcode field wit</w:t>
      </w:r>
      <w:r w:rsidR="004C1F51" w:rsidRPr="00C7276D">
        <w:rPr>
          <w:b/>
          <w:noProof/>
        </w:rPr>
        <w:t xml:space="preserve">hin the ARP-payload part of the </w:t>
      </w:r>
      <w:r w:rsidRPr="00C7276D">
        <w:rPr>
          <w:b/>
          <w:noProof/>
        </w:rPr>
        <w:t>Ethernet frame in which an ARP response is made?</w:t>
      </w:r>
    </w:p>
    <w:p w:rsidR="004C1F51" w:rsidRDefault="004C1F51" w:rsidP="005E0E2A">
      <w:pPr>
        <w:rPr>
          <w:noProof/>
        </w:rPr>
      </w:pPr>
      <w:r>
        <w:rPr>
          <w:noProof/>
        </w:rPr>
        <w:t>2</w:t>
      </w:r>
    </w:p>
    <w:p w:rsidR="005E0E2A" w:rsidRPr="00C7276D" w:rsidRDefault="005E0E2A" w:rsidP="005E0E2A">
      <w:pPr>
        <w:rPr>
          <w:b/>
          <w:noProof/>
        </w:rPr>
      </w:pPr>
      <w:r w:rsidRPr="00C7276D">
        <w:rPr>
          <w:b/>
          <w:noProof/>
        </w:rPr>
        <w:t>c) Where in the ARP message does the “ans</w:t>
      </w:r>
      <w:r w:rsidR="004C1F51" w:rsidRPr="00C7276D">
        <w:rPr>
          <w:b/>
          <w:noProof/>
        </w:rPr>
        <w:t xml:space="preserve">wer” to the earlier ARP request </w:t>
      </w:r>
      <w:r w:rsidRPr="00C7276D">
        <w:rPr>
          <w:b/>
          <w:noProof/>
        </w:rPr>
        <w:t>appear – the IP address of the machine having the Ethernet address wh</w:t>
      </w:r>
      <w:r w:rsidR="004C1F51" w:rsidRPr="00C7276D">
        <w:rPr>
          <w:b/>
          <w:noProof/>
        </w:rPr>
        <w:t xml:space="preserve">ose </w:t>
      </w:r>
      <w:r w:rsidRPr="00C7276D">
        <w:rPr>
          <w:b/>
          <w:noProof/>
        </w:rPr>
        <w:t>corresponding IP address is being queried?</w:t>
      </w:r>
    </w:p>
    <w:p w:rsidR="004C1F51" w:rsidRDefault="004C1F51" w:rsidP="005E0E2A">
      <w:pPr>
        <w:rPr>
          <w:noProof/>
        </w:rPr>
      </w:pPr>
      <w:r>
        <w:rPr>
          <w:noProof/>
        </w:rPr>
        <w:t xml:space="preserve">The answer is in the </w:t>
      </w:r>
      <w:r w:rsidRPr="004C1F51">
        <w:rPr>
          <w:noProof/>
        </w:rPr>
        <w:t>Target MAC address</w:t>
      </w:r>
      <w:r>
        <w:rPr>
          <w:noProof/>
        </w:rPr>
        <w:t xml:space="preserve"> field</w:t>
      </w:r>
    </w:p>
    <w:p w:rsidR="005E0E2A" w:rsidRPr="00C7276D" w:rsidRDefault="005E0E2A" w:rsidP="005E0E2A">
      <w:pPr>
        <w:rPr>
          <w:b/>
          <w:noProof/>
        </w:rPr>
      </w:pPr>
      <w:r w:rsidRPr="00C7276D">
        <w:rPr>
          <w:b/>
          <w:noProof/>
        </w:rPr>
        <w:t>16. What are the hexadecimal values for the source a</w:t>
      </w:r>
      <w:r w:rsidR="004C1F51" w:rsidRPr="00C7276D">
        <w:rPr>
          <w:b/>
          <w:noProof/>
        </w:rPr>
        <w:t xml:space="preserve">nd destination addresses in the </w:t>
      </w:r>
      <w:r w:rsidRPr="00C7276D">
        <w:rPr>
          <w:b/>
          <w:noProof/>
        </w:rPr>
        <w:t>Ethernet frame containing the ARP reply message?</w:t>
      </w:r>
    </w:p>
    <w:p w:rsidR="004C1F51" w:rsidRDefault="004C1F51" w:rsidP="004C1F51">
      <w:pPr>
        <w:rPr>
          <w:noProof/>
        </w:rPr>
      </w:pPr>
      <w:r>
        <w:rPr>
          <w:noProof/>
        </w:rPr>
        <w:t>Src: Samsung</w:t>
      </w:r>
      <w:r>
        <w:rPr>
          <w:noProof/>
        </w:rPr>
        <w:t>E_00:fa:51 (14:49:e0:00:fa:51)</w:t>
      </w:r>
    </w:p>
    <w:p w:rsidR="004C1F51" w:rsidRDefault="004C1F51" w:rsidP="004C1F51">
      <w:pPr>
        <w:rPr>
          <w:noProof/>
        </w:rPr>
      </w:pPr>
      <w:r>
        <w:rPr>
          <w:noProof/>
        </w:rPr>
        <w:t>Dst: IntelCor_4b:8e:2b (c4:85:08:4b:8e:2b)</w:t>
      </w:r>
    </w:p>
    <w:p w:rsidR="00C7276D" w:rsidRDefault="00C7276D" w:rsidP="004C1F51">
      <w:pPr>
        <w:rPr>
          <w:noProof/>
        </w:rPr>
      </w:pPr>
    </w:p>
    <w:p w:rsidR="00C7276D" w:rsidRPr="00C7276D" w:rsidRDefault="00C7276D" w:rsidP="004C1F51">
      <w:pPr>
        <w:rPr>
          <w:b/>
        </w:rPr>
      </w:pPr>
      <w:r w:rsidRPr="00C7276D">
        <w:rPr>
          <w:b/>
        </w:rPr>
        <w:t>17. 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indiated by packet 6 – another ARP request. Why is there no ARP reply (sent in response to the ARP request in packet 6) in the packet trace?</w:t>
      </w:r>
    </w:p>
    <w:p w:rsidR="00C7276D" w:rsidRDefault="00C7276D" w:rsidP="004C1F51">
      <w:pPr>
        <w:rPr>
          <w:noProof/>
        </w:rPr>
      </w:pPr>
      <w:r>
        <w:lastRenderedPageBreak/>
        <w:t xml:space="preserve">It’s possible that this machine does not know the Ethernet addresses for the machine at that internet address. </w:t>
      </w:r>
    </w:p>
    <w:sectPr w:rsidR="00C7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97"/>
    <w:rsid w:val="00006F15"/>
    <w:rsid w:val="00021481"/>
    <w:rsid w:val="00021E96"/>
    <w:rsid w:val="00030D3F"/>
    <w:rsid w:val="00035A53"/>
    <w:rsid w:val="00042026"/>
    <w:rsid w:val="00043C6A"/>
    <w:rsid w:val="000463A5"/>
    <w:rsid w:val="00052DAE"/>
    <w:rsid w:val="000830FE"/>
    <w:rsid w:val="000905A5"/>
    <w:rsid w:val="000951A3"/>
    <w:rsid w:val="000C16E6"/>
    <w:rsid w:val="000D40D6"/>
    <w:rsid w:val="000E38D5"/>
    <w:rsid w:val="000E7A3E"/>
    <w:rsid w:val="000F2E3C"/>
    <w:rsid w:val="000F7E25"/>
    <w:rsid w:val="00114269"/>
    <w:rsid w:val="001246BD"/>
    <w:rsid w:val="00154C24"/>
    <w:rsid w:val="001660D4"/>
    <w:rsid w:val="001907A8"/>
    <w:rsid w:val="001A288A"/>
    <w:rsid w:val="001A3A71"/>
    <w:rsid w:val="001B1EC0"/>
    <w:rsid w:val="001C1E18"/>
    <w:rsid w:val="001C7127"/>
    <w:rsid w:val="001F479F"/>
    <w:rsid w:val="0020153B"/>
    <w:rsid w:val="002031A5"/>
    <w:rsid w:val="00213AD4"/>
    <w:rsid w:val="00230F71"/>
    <w:rsid w:val="002543A8"/>
    <w:rsid w:val="002553AF"/>
    <w:rsid w:val="00270C3C"/>
    <w:rsid w:val="0027413F"/>
    <w:rsid w:val="002745AC"/>
    <w:rsid w:val="00283EDA"/>
    <w:rsid w:val="0028495F"/>
    <w:rsid w:val="002A76DF"/>
    <w:rsid w:val="0031008E"/>
    <w:rsid w:val="003155E9"/>
    <w:rsid w:val="00325E53"/>
    <w:rsid w:val="0033759A"/>
    <w:rsid w:val="00356ECC"/>
    <w:rsid w:val="0036759B"/>
    <w:rsid w:val="00384397"/>
    <w:rsid w:val="00393A0B"/>
    <w:rsid w:val="00395F37"/>
    <w:rsid w:val="003C7308"/>
    <w:rsid w:val="003E67CC"/>
    <w:rsid w:val="003F0FEB"/>
    <w:rsid w:val="00414D67"/>
    <w:rsid w:val="0041585C"/>
    <w:rsid w:val="00420AB2"/>
    <w:rsid w:val="00432299"/>
    <w:rsid w:val="00444958"/>
    <w:rsid w:val="00450816"/>
    <w:rsid w:val="00484618"/>
    <w:rsid w:val="004847C3"/>
    <w:rsid w:val="00487BBF"/>
    <w:rsid w:val="00491B25"/>
    <w:rsid w:val="004C1F51"/>
    <w:rsid w:val="004C4E8C"/>
    <w:rsid w:val="004D4213"/>
    <w:rsid w:val="004D4247"/>
    <w:rsid w:val="004E061D"/>
    <w:rsid w:val="004E25FE"/>
    <w:rsid w:val="00524B04"/>
    <w:rsid w:val="00537AEA"/>
    <w:rsid w:val="00551395"/>
    <w:rsid w:val="00561451"/>
    <w:rsid w:val="00581314"/>
    <w:rsid w:val="00585FD8"/>
    <w:rsid w:val="005A294E"/>
    <w:rsid w:val="005E0E2A"/>
    <w:rsid w:val="005E72C1"/>
    <w:rsid w:val="005F5976"/>
    <w:rsid w:val="00633BBF"/>
    <w:rsid w:val="006366F0"/>
    <w:rsid w:val="00642456"/>
    <w:rsid w:val="00665283"/>
    <w:rsid w:val="006863B4"/>
    <w:rsid w:val="006865DA"/>
    <w:rsid w:val="006A168A"/>
    <w:rsid w:val="006B14CA"/>
    <w:rsid w:val="006B4704"/>
    <w:rsid w:val="006D7AE0"/>
    <w:rsid w:val="006E1E14"/>
    <w:rsid w:val="006F1386"/>
    <w:rsid w:val="00701B72"/>
    <w:rsid w:val="00734177"/>
    <w:rsid w:val="007518EA"/>
    <w:rsid w:val="007771E8"/>
    <w:rsid w:val="007925D7"/>
    <w:rsid w:val="00795555"/>
    <w:rsid w:val="007B4823"/>
    <w:rsid w:val="007B64EC"/>
    <w:rsid w:val="007C338D"/>
    <w:rsid w:val="007C5387"/>
    <w:rsid w:val="007D0944"/>
    <w:rsid w:val="007D4D9E"/>
    <w:rsid w:val="007D56B4"/>
    <w:rsid w:val="00801CB4"/>
    <w:rsid w:val="00813CAB"/>
    <w:rsid w:val="00824924"/>
    <w:rsid w:val="00842167"/>
    <w:rsid w:val="00872F43"/>
    <w:rsid w:val="00875ADE"/>
    <w:rsid w:val="00893567"/>
    <w:rsid w:val="00897201"/>
    <w:rsid w:val="008E34C7"/>
    <w:rsid w:val="008F0BF2"/>
    <w:rsid w:val="00901C00"/>
    <w:rsid w:val="009063C3"/>
    <w:rsid w:val="00916538"/>
    <w:rsid w:val="00917898"/>
    <w:rsid w:val="00922EA1"/>
    <w:rsid w:val="009239AB"/>
    <w:rsid w:val="00926CBA"/>
    <w:rsid w:val="00932B80"/>
    <w:rsid w:val="00967BD0"/>
    <w:rsid w:val="009769B6"/>
    <w:rsid w:val="0098682D"/>
    <w:rsid w:val="009907FA"/>
    <w:rsid w:val="009B6667"/>
    <w:rsid w:val="009C0423"/>
    <w:rsid w:val="009D3AE4"/>
    <w:rsid w:val="009E646B"/>
    <w:rsid w:val="009F224C"/>
    <w:rsid w:val="009F7C2E"/>
    <w:rsid w:val="00A310E6"/>
    <w:rsid w:val="00A31E0F"/>
    <w:rsid w:val="00A47776"/>
    <w:rsid w:val="00A55B5C"/>
    <w:rsid w:val="00A63896"/>
    <w:rsid w:val="00A81B1C"/>
    <w:rsid w:val="00A92F3E"/>
    <w:rsid w:val="00AB637B"/>
    <w:rsid w:val="00AD3D72"/>
    <w:rsid w:val="00AE185E"/>
    <w:rsid w:val="00B13C96"/>
    <w:rsid w:val="00B254F9"/>
    <w:rsid w:val="00B26788"/>
    <w:rsid w:val="00B312D5"/>
    <w:rsid w:val="00B8533F"/>
    <w:rsid w:val="00BA3ADE"/>
    <w:rsid w:val="00BA6C62"/>
    <w:rsid w:val="00BB0D59"/>
    <w:rsid w:val="00BB243C"/>
    <w:rsid w:val="00BB6EBB"/>
    <w:rsid w:val="00BC7942"/>
    <w:rsid w:val="00BC7C65"/>
    <w:rsid w:val="00BD0643"/>
    <w:rsid w:val="00BD3719"/>
    <w:rsid w:val="00BD704D"/>
    <w:rsid w:val="00BE29E9"/>
    <w:rsid w:val="00BF5D79"/>
    <w:rsid w:val="00C032C2"/>
    <w:rsid w:val="00C05AB4"/>
    <w:rsid w:val="00C17A0E"/>
    <w:rsid w:val="00C33473"/>
    <w:rsid w:val="00C46D65"/>
    <w:rsid w:val="00C47D95"/>
    <w:rsid w:val="00C7276D"/>
    <w:rsid w:val="00C81EDE"/>
    <w:rsid w:val="00C82512"/>
    <w:rsid w:val="00C8421C"/>
    <w:rsid w:val="00C93DD5"/>
    <w:rsid w:val="00C95B88"/>
    <w:rsid w:val="00CA5DB6"/>
    <w:rsid w:val="00CB2DF4"/>
    <w:rsid w:val="00CB6C43"/>
    <w:rsid w:val="00CE2960"/>
    <w:rsid w:val="00CF538D"/>
    <w:rsid w:val="00D02F78"/>
    <w:rsid w:val="00D271B7"/>
    <w:rsid w:val="00D42EBC"/>
    <w:rsid w:val="00D446A6"/>
    <w:rsid w:val="00D62D33"/>
    <w:rsid w:val="00D670EA"/>
    <w:rsid w:val="00DF25F3"/>
    <w:rsid w:val="00DF685A"/>
    <w:rsid w:val="00E0167E"/>
    <w:rsid w:val="00E05098"/>
    <w:rsid w:val="00E064E1"/>
    <w:rsid w:val="00E121D3"/>
    <w:rsid w:val="00E445B9"/>
    <w:rsid w:val="00E56128"/>
    <w:rsid w:val="00E609AD"/>
    <w:rsid w:val="00E7430D"/>
    <w:rsid w:val="00E829EA"/>
    <w:rsid w:val="00EA6DDA"/>
    <w:rsid w:val="00EB72A6"/>
    <w:rsid w:val="00EC5E76"/>
    <w:rsid w:val="00ED1DC7"/>
    <w:rsid w:val="00ED7FD8"/>
    <w:rsid w:val="00EE26AA"/>
    <w:rsid w:val="00EF7E1E"/>
    <w:rsid w:val="00F25C0F"/>
    <w:rsid w:val="00F36BF2"/>
    <w:rsid w:val="00F45003"/>
    <w:rsid w:val="00F67AA2"/>
    <w:rsid w:val="00F71C0B"/>
    <w:rsid w:val="00F833AA"/>
    <w:rsid w:val="00F930EB"/>
    <w:rsid w:val="00FA0C2D"/>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6F71A-42FC-4556-A801-D4C291A8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8</cp:revision>
  <dcterms:created xsi:type="dcterms:W3CDTF">2016-02-23T16:16:00Z</dcterms:created>
  <dcterms:modified xsi:type="dcterms:W3CDTF">2016-04-21T04:42:00Z</dcterms:modified>
</cp:coreProperties>
</file>