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In addition to opening and closing the doors, the Warder will be responsible, as indicted in these Tactics, for delivering robes, paraphernalia, etc., to the Wardens at the appropriate times and places throughout the ceremonies of the Order, and for receiving robes, etc., removed from the Candidate by the Wardens during the ceremonies.  These robes, etc., are suitably placed out of the way of the ceremonies.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COMMANDER:</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THIS BEING TRUE, EXCELLENT PRELATE,  </w:t>
      </w:r>
      <w:r w:rsidR="00BA63D4">
        <w:rPr>
          <w:rStyle w:val="InitialStyle"/>
          <w:rFonts w:ascii="Garamond" w:hAnsi="Garamond"/>
          <w:b/>
          <w:bCs/>
          <w:i/>
          <w:iCs/>
          <w:color w:val="808080" w:themeColor="background1" w:themeShade="80"/>
        </w:rPr>
        <w:t xml:space="preserve">… </w:t>
      </w:r>
      <w:r w:rsidRPr="00BA63D4">
        <w:rPr>
          <w:rStyle w:val="InitialStyle"/>
          <w:rFonts w:ascii="Garamond" w:hAnsi="Garamond"/>
          <w:b/>
          <w:bCs/>
          <w:color w:val="808080" w:themeColor="background1" w:themeShade="80"/>
          <w:sz w:val="30"/>
          <w:szCs w:val="30"/>
        </w:rPr>
        <w:t xml:space="preserve">  SIR KNIGHT CAPTAIN GENERAL,  </w:t>
      </w:r>
      <w:r w:rsidRPr="00BA63D4">
        <w:rPr>
          <w:rStyle w:val="InitialStyle"/>
          <w:rFonts w:ascii="Garamond" w:hAnsi="Garamond"/>
          <w:b/>
          <w:bCs/>
          <w:i/>
          <w:iCs/>
          <w:color w:val="808080" w:themeColor="background1" w:themeShade="80"/>
        </w:rPr>
        <w:t xml:space="preserve">(Captain General rises, draws sword, faces Commander and salutes with sword.  Commander returns hand salute) </w:t>
      </w:r>
      <w:r w:rsidRPr="00BA63D4">
        <w:rPr>
          <w:rStyle w:val="InitialStyle"/>
          <w:rFonts w:ascii="Garamond" w:hAnsi="Garamond"/>
          <w:b/>
          <w:bCs/>
          <w:color w:val="808080" w:themeColor="background1" w:themeShade="80"/>
          <w:sz w:val="30"/>
          <w:szCs w:val="30"/>
        </w:rPr>
        <w:t xml:space="preserve"> FORM AN ESCORT FOR THE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CAPTAIN GENERAL:</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color w:val="808080" w:themeColor="background1" w:themeShade="80"/>
        </w:rPr>
      </w:pPr>
      <w:r w:rsidRPr="00BA63D4">
        <w:rPr>
          <w:rStyle w:val="InitialStyle"/>
          <w:rFonts w:ascii="Garamond" w:hAnsi="Garamond"/>
          <w:b/>
          <w:bCs/>
          <w:color w:val="808080" w:themeColor="background1" w:themeShade="80"/>
          <w:sz w:val="30"/>
          <w:szCs w:val="30"/>
        </w:rPr>
        <w:tab/>
      </w:r>
      <w:r w:rsidRPr="00BA63D4">
        <w:rPr>
          <w:rStyle w:val="InitialStyle"/>
          <w:rFonts w:ascii="Garamond" w:hAnsi="Garamond"/>
          <w:b/>
          <w:bCs/>
          <w:i/>
          <w:iCs/>
          <w:color w:val="808080" w:themeColor="background1" w:themeShade="80"/>
        </w:rPr>
        <w:t xml:space="preserve">(Captain General faces west.) </w:t>
      </w:r>
      <w:r w:rsidRPr="00BA63D4">
        <w:rPr>
          <w:rStyle w:val="InitialStyle"/>
          <w:rFonts w:ascii="Garamond" w:hAnsi="Garamond"/>
          <w:b/>
          <w:bCs/>
          <w:color w:val="808080" w:themeColor="background1" w:themeShade="80"/>
          <w:sz w:val="30"/>
          <w:szCs w:val="30"/>
        </w:rPr>
        <w:t xml:space="preserve"> SIR KNIGHT SENIOR WARDEN,  </w:t>
      </w:r>
      <w:r w:rsidRPr="00BA63D4">
        <w:rPr>
          <w:rStyle w:val="InitialStyle"/>
          <w:rFonts w:ascii="Garamond" w:hAnsi="Garamond"/>
          <w:b/>
          <w:bCs/>
          <w:i/>
          <w:iCs/>
          <w:color w:val="808080" w:themeColor="background1" w:themeShade="80"/>
        </w:rPr>
        <w:t>(Senior Warden rises, draws sword, faces Captain General and salutes with sword, Captain General returns sword salute)</w:t>
      </w:r>
      <w:r w:rsidRPr="00BA63D4">
        <w:rPr>
          <w:rStyle w:val="InitialStyle"/>
          <w:rFonts w:ascii="Garamond" w:hAnsi="Garamond"/>
          <w:b/>
          <w:bCs/>
          <w:color w:val="808080" w:themeColor="background1" w:themeShade="80"/>
          <w:sz w:val="30"/>
          <w:szCs w:val="30"/>
        </w:rPr>
        <w:t xml:space="preserve">  FORM AN ESCORT AND CONDUCT THE PRELATE TO HIS APARTMENT.  </w:t>
      </w:r>
      <w:r w:rsidRPr="00BA63D4">
        <w:rPr>
          <w:rStyle w:val="InitialStyle"/>
          <w:rFonts w:ascii="Garamond" w:hAnsi="Garamond"/>
          <w:b/>
          <w:bCs/>
          <w:i/>
          <w:iCs/>
          <w:color w:val="808080" w:themeColor="background1" w:themeShade="80"/>
        </w:rPr>
        <w:t>(Captain General returns sword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(Senior Warden takes position three [3] paces in front of Captain General's station, about faces [now facing west], and commands:) </w:t>
      </w:r>
      <w:r>
        <w:rPr>
          <w:rStyle w:val="InitialStyle"/>
          <w:rFonts w:ascii="Garamond" w:hAnsi="Garamond"/>
          <w:b/>
          <w:bCs/>
          <w:sz w:val="30"/>
          <w:szCs w:val="30"/>
        </w:rPr>
        <w:t xml:space="preserve"> ESCORT, ATTENTION, FALL IN.  </w:t>
      </w:r>
      <w:r>
        <w:rPr>
          <w:rStyle w:val="InitialStyle"/>
          <w:rFonts w:ascii="Garamond" w:hAnsi="Garamond"/>
          <w:b/>
          <w:bCs/>
          <w:i/>
          <w:iCs/>
        </w:rPr>
        <w:t>(The Escort is formed in column in front of Senior Warden facing East.)</w:t>
      </w:r>
      <w:r>
        <w:rPr>
          <w:rStyle w:val="InitialStyle"/>
          <w:rFonts w:ascii="Garamond" w:hAnsi="Garamond"/>
          <w:b/>
          <w:bCs/>
          <w:sz w:val="30"/>
          <w:szCs w:val="30"/>
        </w:rPr>
        <w:t xml:space="preserve">  LEFT, FACE.  RIGHT, DRESS.  </w:t>
      </w:r>
      <w:r>
        <w:rPr>
          <w:rStyle w:val="InitialStyle"/>
          <w:rFonts w:ascii="Garamond" w:hAnsi="Garamond"/>
          <w:b/>
          <w:bCs/>
          <w:i/>
          <w:iCs/>
        </w:rPr>
        <w:t>(Senior Warden then right faces, takes two [2] steps forward, halts, left faces, and commands:)</w:t>
      </w:r>
      <w:r>
        <w:rPr>
          <w:rStyle w:val="InitialStyle"/>
          <w:rFonts w:ascii="Garamond" w:hAnsi="Garamond"/>
          <w:b/>
          <w:bCs/>
          <w:sz w:val="30"/>
          <w:szCs w:val="30"/>
        </w:rPr>
        <w:t xml:space="preserve">  FRONT.  </w:t>
      </w:r>
      <w:r>
        <w:rPr>
          <w:rStyle w:val="InitialStyle"/>
          <w:rFonts w:ascii="Garamond" w:hAnsi="Garamond"/>
          <w:b/>
          <w:bCs/>
          <w:i/>
          <w:iCs/>
        </w:rPr>
        <w:t>(Senior Warden then marches to a position three [3] paces in front of the center of the Escort, halts [facing West], executes left face, and commands:)</w:t>
      </w:r>
      <w:r>
        <w:rPr>
          <w:rStyle w:val="InitialStyle"/>
          <w:rFonts w:ascii="Garamond" w:hAnsi="Garamond"/>
          <w:b/>
          <w:bCs/>
          <w:sz w:val="30"/>
          <w:szCs w:val="30"/>
        </w:rPr>
        <w:t xml:space="preserve">  DRAW, SWORDS, </w:t>
      </w:r>
      <w:r>
        <w:rPr>
          <w:rStyle w:val="InitialStyle"/>
          <w:rFonts w:ascii="Garamond" w:hAnsi="Garamond"/>
          <w:b/>
          <w:bCs/>
          <w:i/>
          <w:iCs/>
        </w:rPr>
        <w:t>(Done)</w:t>
      </w:r>
      <w:r>
        <w:rPr>
          <w:rStyle w:val="InitialStyle"/>
          <w:rFonts w:ascii="Garamond" w:hAnsi="Garamond"/>
          <w:b/>
          <w:bCs/>
          <w:sz w:val="30"/>
          <w:szCs w:val="30"/>
        </w:rPr>
        <w:t xml:space="preserve"> COUNT</w:t>
      </w:r>
      <w:r>
        <w:rPr>
          <w:rStyle w:val="InitialStyle"/>
          <w:rFonts w:ascii="Garamond" w:hAnsi="Garamond"/>
          <w:b/>
          <w:bCs/>
          <w:color w:val="FF0000"/>
          <w:sz w:val="30"/>
          <w:szCs w:val="30"/>
        </w:rPr>
        <w:t>,</w:t>
      </w:r>
      <w:r>
        <w:rPr>
          <w:rStyle w:val="InitialStyle"/>
          <w:rFonts w:ascii="Garamond" w:hAnsi="Garamond"/>
          <w:b/>
          <w:bCs/>
          <w:sz w:val="30"/>
          <w:szCs w:val="30"/>
        </w:rPr>
        <w:t xml:space="preserve"> TWOS,  </w:t>
      </w:r>
      <w:r>
        <w:rPr>
          <w:rStyle w:val="InitialStyle"/>
          <w:rFonts w:ascii="Garamond" w:hAnsi="Garamond"/>
          <w:b/>
          <w:bCs/>
          <w:i/>
          <w:iCs/>
        </w:rPr>
        <w:t xml:space="preserve">(Done)  </w:t>
      </w:r>
      <w:r>
        <w:rPr>
          <w:rStyle w:val="InitialStyle"/>
          <w:rFonts w:ascii="Garamond" w:hAnsi="Garamond"/>
          <w:b/>
          <w:bCs/>
          <w:sz w:val="30"/>
          <w:szCs w:val="30"/>
        </w:rPr>
        <w:t xml:space="preserve">PRESENT, SWORDS.  </w:t>
      </w:r>
      <w:r>
        <w:rPr>
          <w:rStyle w:val="InitialStyle"/>
          <w:rFonts w:ascii="Garamond" w:hAnsi="Garamond"/>
          <w:b/>
          <w:bCs/>
          <w:i/>
          <w:iCs/>
        </w:rPr>
        <w:t>(Senior Warden about faces, looks at Prelate but does not face Prelate.)</w:t>
      </w:r>
      <w:r>
        <w:rPr>
          <w:rStyle w:val="InitialStyle"/>
          <w:rFonts w:ascii="Garamond" w:hAnsi="Garamond"/>
          <w:b/>
          <w:bCs/>
          <w:sz w:val="30"/>
          <w:szCs w:val="30"/>
        </w:rPr>
        <w:t xml:space="preserv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EXCELLENT PRELATE, </w:t>
      </w:r>
      <w:r>
        <w:rPr>
          <w:rStyle w:val="InitialStyle"/>
          <w:rFonts w:ascii="Garamond" w:hAnsi="Garamond"/>
          <w:b/>
          <w:bCs/>
          <w:i/>
          <w:iCs/>
        </w:rPr>
        <w:t xml:space="preserve"> (Senior Warden looks at but does not face Prelate executes and holds Officer's salute, Prelate bows)</w:t>
      </w:r>
      <w:r>
        <w:rPr>
          <w:rStyle w:val="InitialStyle"/>
          <w:rFonts w:ascii="Garamond" w:hAnsi="Garamond"/>
          <w:b/>
          <w:bCs/>
          <w:sz w:val="30"/>
          <w:szCs w:val="30"/>
        </w:rPr>
        <w:t xml:space="preserve">  THE ESCORT AWAITS YOUR PLEASURE.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LEAD ON, SIR KNIGHT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 xml:space="preserve">(Senior Warden executes carry swords, about faces and commands:) </w:t>
      </w:r>
      <w:r>
        <w:rPr>
          <w:rStyle w:val="InitialStyle"/>
          <w:rFonts w:ascii="Garamond" w:hAnsi="Garamond"/>
          <w:b/>
          <w:bCs/>
          <w:sz w:val="30"/>
          <w:szCs w:val="30"/>
        </w:rPr>
        <w:t xml:space="preserve"> CARRY, SWORDS;  </w:t>
      </w:r>
      <w:r>
        <w:rPr>
          <w:rStyle w:val="InitialStyle"/>
          <w:rFonts w:ascii="Garamond" w:hAnsi="Garamond"/>
          <w:b/>
          <w:bCs/>
          <w:i/>
          <w:iCs/>
        </w:rPr>
        <w:t xml:space="preserve">(Done) </w:t>
      </w:r>
      <w:r>
        <w:rPr>
          <w:rStyle w:val="InitialStyle"/>
          <w:rFonts w:ascii="Garamond" w:hAnsi="Garamond"/>
          <w:b/>
          <w:bCs/>
          <w:sz w:val="30"/>
          <w:szCs w:val="30"/>
        </w:rPr>
        <w:t xml:space="preserve"> RIGHT BY TWOS, COMMON TIME, </w:t>
      </w:r>
      <w:r>
        <w:rPr>
          <w:rStyle w:val="InitialStyle"/>
          <w:rFonts w:ascii="Garamond" w:hAnsi="Garamond"/>
          <w:b/>
          <w:bCs/>
          <w:i/>
          <w:iCs/>
        </w:rPr>
        <w:t xml:space="preserve"> (90 steps per minute, see Manual Page 10, Paragraph 16 for Right by twos, Senior Warden marches to position on right of East flank Knight </w:t>
      </w:r>
      <w:r>
        <w:rPr>
          <w:rStyle w:val="InitialStyle"/>
          <w:rFonts w:ascii="Garamond" w:hAnsi="Garamond"/>
          <w:b/>
          <w:bCs/>
          <w:i/>
          <w:iCs/>
        </w:rPr>
        <w:lastRenderedPageBreak/>
        <w:t>and executes about face)</w:t>
      </w:r>
      <w:r>
        <w:rPr>
          <w:rStyle w:val="InitialStyle"/>
          <w:rFonts w:ascii="Garamond" w:hAnsi="Garamond"/>
          <w:b/>
          <w:bCs/>
          <w:sz w:val="30"/>
          <w:szCs w:val="30"/>
        </w:rPr>
        <w:t xml:space="preserve">  MARCH,  </w:t>
      </w:r>
      <w:r>
        <w:rPr>
          <w:rStyle w:val="InitialStyle"/>
          <w:rFonts w:ascii="Garamond" w:hAnsi="Garamond"/>
          <w:b/>
          <w:bCs/>
          <w:i/>
          <w:iCs/>
        </w:rPr>
        <w:t xml:space="preserve">(When near the North side of the Asylum Senior Warden commands) </w:t>
      </w:r>
      <w:r>
        <w:rPr>
          <w:rStyle w:val="InitialStyle"/>
          <w:rFonts w:ascii="Garamond" w:hAnsi="Garamond"/>
          <w:b/>
          <w:bCs/>
          <w:sz w:val="30"/>
          <w:szCs w:val="30"/>
        </w:rPr>
        <w:t xml:space="preserve"> COLUMN LEFT, MARCH.  </w:t>
      </w:r>
      <w:r>
        <w:rPr>
          <w:rStyle w:val="InitialStyle"/>
          <w:rFonts w:ascii="Garamond" w:hAnsi="Garamond"/>
          <w:b/>
          <w:bCs/>
          <w:i/>
          <w:iCs/>
        </w:rPr>
        <w:t>(Prelate falls in at rear of Escort and is conducted to his apartment.  Warder opens doors for Escort and Prelate.  The Junior Warden and Pilgrim are still in ante-room.)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r>
      <w:r w:rsidRPr="00BA63D4">
        <w:rPr>
          <w:rStyle w:val="InitialStyle"/>
          <w:rFonts w:ascii="Garamond" w:hAnsi="Garamond"/>
          <w:b/>
          <w:bCs/>
          <w:i/>
          <w:iCs/>
          <w:color w:val="808080" w:themeColor="background1" w:themeShade="80"/>
        </w:rPr>
        <w:t xml:space="preserve">(As the Prelate approaches Pilgrim he takes Pilgrim's right arm.) </w:t>
      </w:r>
      <w:r w:rsidRPr="00BA63D4">
        <w:rPr>
          <w:rStyle w:val="InitialStyle"/>
          <w:rFonts w:ascii="Garamond" w:hAnsi="Garamond"/>
          <w:b/>
          <w:bCs/>
          <w:color w:val="808080" w:themeColor="background1" w:themeShade="80"/>
          <w:sz w:val="30"/>
          <w:szCs w:val="30"/>
        </w:rPr>
        <w:t xml:space="preserve"> ACCOMPANY ME.</w:t>
      </w:r>
      <w:r w:rsidRPr="00BA63D4">
        <w:rPr>
          <w:rStyle w:val="InitialStyle"/>
          <w:rFonts w:ascii="Garamond" w:hAnsi="Garamond"/>
          <w:b/>
          <w:bCs/>
          <w:i/>
          <w:iCs/>
          <w:color w:val="808080" w:themeColor="background1" w:themeShade="80"/>
        </w:rPr>
        <w:t xml:space="preserve">  (Junior Warden remains on Pilgrim's left until Senior Warden takes charge of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(Senior Warden conducts Escort into Asylum, giving necessary commands.  As they approach the Altar, Senior Warden commands:) </w:t>
      </w:r>
      <w:r>
        <w:rPr>
          <w:rStyle w:val="InitialStyle"/>
          <w:rFonts w:ascii="Garamond" w:hAnsi="Garamond"/>
          <w:b/>
          <w:bCs/>
          <w:sz w:val="30"/>
          <w:szCs w:val="30"/>
        </w:rPr>
        <w:t xml:space="preserve"> OPEN ORDER, MARCH; ESCORT, HALT; INWARD, FACE. </w:t>
      </w:r>
      <w:r>
        <w:rPr>
          <w:rStyle w:val="InitialStyle"/>
          <w:rFonts w:ascii="Garamond" w:hAnsi="Garamond"/>
          <w:b/>
          <w:bCs/>
          <w:i/>
          <w:iCs/>
        </w:rPr>
        <w:t xml:space="preserve"> (Senior Warden steps into line next to first Knight without interval.  Senior Warden should halt lines about two paces before reaching Altar in order to give Prelate room to pass between Senior Warden and Altar, and also room to give cuts, etc.  The Altar should be equidistant between North and South and may be moved toward the East to allow room for Escort.  Prelate, Pilgrim and Junior Warden halt at foot of the lines [West].)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PILGRIM, </w:t>
      </w:r>
      <w:r w:rsidR="00BA63D4">
        <w:rPr>
          <w:rStyle w:val="InitialStyle"/>
          <w:rFonts w:ascii="Garamond" w:hAnsi="Garamond"/>
          <w:b/>
          <w:bCs/>
          <w:color w:val="808080" w:themeColor="background1" w:themeShade="80"/>
          <w:sz w:val="30"/>
          <w:szCs w:val="30"/>
        </w:rPr>
        <w:t xml:space="preserve">… </w:t>
      </w:r>
      <w:r w:rsidRPr="00BA63D4">
        <w:rPr>
          <w:rStyle w:val="InitialStyle"/>
          <w:rFonts w:ascii="Garamond" w:hAnsi="Garamond"/>
          <w:b/>
          <w:bCs/>
          <w:color w:val="808080" w:themeColor="background1" w:themeShade="80"/>
          <w:sz w:val="30"/>
          <w:szCs w:val="30"/>
        </w:rPr>
        <w:t xml:space="preserve"> ACCOMPANY ME TO THE HOLY ALTAR.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PRESENT, SWORDS.  </w:t>
      </w:r>
      <w:r>
        <w:rPr>
          <w:rStyle w:val="InitialStyle"/>
          <w:rFonts w:ascii="Garamond" w:hAnsi="Garamond"/>
          <w:b/>
          <w:bCs/>
          <w:i/>
          <w:iCs/>
        </w:rPr>
        <w:t>(Senior Warden executes salute swords.  Prelate, Pilgrim and Junior Warden pass between the lines to West side of Altar and halt.  Prelate leaves Pilgrim on West side of Altar in charge of the Junior Warden.  Prelate passes around Altar on the South to position on the East side facing West.  Senior Warden comes to carry swords and commands:)</w:t>
      </w:r>
      <w:r>
        <w:rPr>
          <w:rStyle w:val="InitialStyle"/>
          <w:rFonts w:ascii="Garamond" w:hAnsi="Garamond"/>
          <w:b/>
          <w:bCs/>
          <w:sz w:val="30"/>
          <w:szCs w:val="30"/>
        </w:rPr>
        <w:t xml:space="preserve">  SIR KNIGHTS, CARRY, SWORDS.</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PILGRIM, </w:t>
      </w:r>
      <w:r w:rsidR="00BA63D4">
        <w:rPr>
          <w:rStyle w:val="InitialStyle"/>
          <w:rFonts w:ascii="Garamond" w:hAnsi="Garamond"/>
          <w:b/>
          <w:bCs/>
          <w:color w:val="808080" w:themeColor="background1" w:themeShade="80"/>
          <w:sz w:val="30"/>
          <w:szCs w:val="30"/>
        </w:rPr>
        <w:t xml:space="preserve">… </w:t>
      </w:r>
      <w:r w:rsidRPr="00BA63D4">
        <w:rPr>
          <w:rStyle w:val="InitialStyle"/>
          <w:rFonts w:ascii="Garamond" w:hAnsi="Garamond"/>
          <w:b/>
          <w:bCs/>
          <w:color w:val="808080" w:themeColor="background1" w:themeShade="80"/>
          <w:sz w:val="30"/>
          <w:szCs w:val="30"/>
        </w:rPr>
        <w:t xml:space="preserve">YOUR HANDS RESTING UPON THE HOLY BIBLE, SQUARE AND COMPASSES, AND THE CROSSED SWORDS. </w:t>
      </w:r>
      <w:r w:rsidRPr="00BA63D4">
        <w:rPr>
          <w:rStyle w:val="InitialStyle"/>
          <w:rFonts w:ascii="Garamond" w:hAnsi="Garamond"/>
          <w:b/>
          <w:bCs/>
          <w:i/>
          <w:iCs/>
          <w:color w:val="808080" w:themeColor="background1" w:themeShade="80"/>
          <w:szCs w:val="30"/>
        </w:rPr>
        <w:t>(Done)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executes movements with Knights.)</w:t>
      </w:r>
      <w:r>
        <w:rPr>
          <w:rStyle w:val="InitialStyle"/>
          <w:rFonts w:ascii="Garamond" w:hAnsi="Garamond"/>
          <w:b/>
          <w:bCs/>
          <w:sz w:val="30"/>
          <w:szCs w:val="30"/>
        </w:rPr>
        <w:t xml:space="preserve">  SIR KNIGHTS, ORDER, SWORDS. UN-COVER.  </w:t>
      </w:r>
      <w:r>
        <w:rPr>
          <w:rStyle w:val="InitialStyle"/>
          <w:rFonts w:ascii="Garamond" w:hAnsi="Garamond"/>
          <w:b/>
          <w:bCs/>
          <w:i/>
          <w:iCs/>
        </w:rPr>
        <w:t>(Junior Warden executes "un-cover" with Knights.)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lastRenderedPageBreak/>
        <w:t>PRELATE:</w:t>
      </w:r>
    </w:p>
    <w:p w:rsidR="00CD5218" w:rsidRPr="00BA63D4" w:rsidRDefault="00CD5218" w:rsidP="00BA63D4">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SAY "I", PRONOUNCE </w:t>
      </w:r>
      <w:r w:rsidR="00BA63D4" w:rsidRPr="00BA63D4">
        <w:rPr>
          <w:rStyle w:val="InitialStyle"/>
          <w:rFonts w:ascii="Garamond" w:hAnsi="Garamond"/>
          <w:b/>
          <w:bCs/>
          <w:color w:val="808080" w:themeColor="background1" w:themeShade="80"/>
          <w:sz w:val="30"/>
          <w:szCs w:val="30"/>
        </w:rPr>
        <w:t>…</w:t>
      </w:r>
      <w:r w:rsidRPr="00BA63D4">
        <w:rPr>
          <w:rStyle w:val="InitialStyle"/>
          <w:rFonts w:ascii="Garamond" w:hAnsi="Garamond"/>
          <w:b/>
          <w:bCs/>
          <w:color w:val="808080" w:themeColor="background1" w:themeShade="80"/>
          <w:sz w:val="30"/>
          <w:szCs w:val="30"/>
        </w:rPr>
        <w:t xml:space="preserve"> AND KEEP ME STEADFAST.  </w:t>
      </w:r>
      <w:r w:rsidRPr="00BA63D4">
        <w:rPr>
          <w:rStyle w:val="InitialStyle"/>
          <w:rFonts w:ascii="Garamond" w:hAnsi="Garamond"/>
          <w:b/>
          <w:bCs/>
          <w:i/>
          <w:iCs/>
          <w:color w:val="808080" w:themeColor="background1" w:themeShade="80"/>
        </w:rPr>
        <w:t>(Senior and Junior Wardens "Re-Cover" together.)</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PILGRIM, ARISE AND RESUME YOUR STAFF.  </w:t>
      </w:r>
      <w:r w:rsidRPr="00BA63D4">
        <w:rPr>
          <w:rStyle w:val="InitialStyle"/>
          <w:rFonts w:ascii="Garamond" w:hAnsi="Garamond"/>
          <w:b/>
          <w:bCs/>
          <w:i/>
          <w:iCs/>
          <w:color w:val="808080" w:themeColor="background1" w:themeShade="80"/>
        </w:rPr>
        <w:t>(Junior Warden assists Pilgrim to rise and returns Pilgrim's hat and staff to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comes to carry swords before giving commands.)</w:t>
      </w:r>
      <w:r>
        <w:rPr>
          <w:rStyle w:val="InitialStyle"/>
          <w:rFonts w:ascii="Garamond" w:hAnsi="Garamond"/>
          <w:b/>
          <w:bCs/>
          <w:sz w:val="30"/>
          <w:szCs w:val="30"/>
        </w:rPr>
        <w:t xml:space="preserve">  SIR KNIGHTS, RE-COVER, CARRY</w:t>
      </w:r>
      <w:r w:rsidRPr="00BA63D4">
        <w:rPr>
          <w:rStyle w:val="InitialStyle"/>
          <w:rFonts w:ascii="Garamond" w:hAnsi="Garamond"/>
          <w:b/>
          <w:bCs/>
          <w:color w:val="808080" w:themeColor="background1" w:themeShade="80"/>
          <w:sz w:val="30"/>
          <w:szCs w:val="30"/>
        </w:rPr>
        <w:t>,</w:t>
      </w:r>
      <w:r>
        <w:rPr>
          <w:rStyle w:val="InitialStyle"/>
          <w:rFonts w:ascii="Garamond" w:hAnsi="Garamond"/>
          <w:b/>
          <w:bCs/>
          <w:color w:val="FF0000"/>
          <w:sz w:val="30"/>
          <w:szCs w:val="30"/>
        </w:rPr>
        <w:t xml:space="preserve"> </w:t>
      </w:r>
      <w:r>
        <w:rPr>
          <w:rStyle w:val="InitialStyle"/>
          <w:rFonts w:ascii="Garamond" w:hAnsi="Garamond"/>
          <w:b/>
          <w:bCs/>
          <w:sz w:val="30"/>
          <w:szCs w:val="30"/>
        </w:rPr>
        <w:t>SWORDS.</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BA63D4">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PILGRIM, THOU HAST </w:t>
      </w:r>
      <w:r w:rsidR="00BA63D4" w:rsidRPr="00BA63D4">
        <w:rPr>
          <w:rStyle w:val="InitialStyle"/>
          <w:rFonts w:ascii="Garamond" w:hAnsi="Garamond"/>
          <w:b/>
          <w:bCs/>
          <w:color w:val="808080" w:themeColor="background1" w:themeShade="80"/>
          <w:sz w:val="30"/>
          <w:szCs w:val="30"/>
        </w:rPr>
        <w:t>…</w:t>
      </w:r>
      <w:r w:rsidRPr="00BA63D4">
        <w:rPr>
          <w:rStyle w:val="InitialStyle"/>
          <w:rFonts w:ascii="Garamond" w:hAnsi="Garamond"/>
          <w:b/>
          <w:bCs/>
          <w:color w:val="808080" w:themeColor="background1" w:themeShade="80"/>
          <w:sz w:val="30"/>
          <w:szCs w:val="30"/>
        </w:rPr>
        <w:t xml:space="preserve">  THIS YOU WILL DO UNDER DIRECTION OF OUR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faces Pilgrim toward Senior Warden.  Neither the Senior Warden nor the Pilgrim will turn back upon the Prelate.)</w:t>
      </w:r>
      <w:r>
        <w:rPr>
          <w:rStyle w:val="InitialStyle"/>
          <w:rFonts w:ascii="Garamond" w:hAnsi="Garamond"/>
          <w:b/>
          <w:bCs/>
          <w:sz w:val="30"/>
          <w:szCs w:val="30"/>
        </w:rPr>
        <w:t xml:space="preserve"> </w:t>
      </w:r>
      <w:r>
        <w:rPr>
          <w:rStyle w:val="InitialStyle"/>
          <w:rFonts w:ascii="Garamond" w:hAnsi="Garamond"/>
          <w:b/>
          <w:bCs/>
          <w:szCs w:val="30"/>
        </w:rPr>
        <w:t xml:space="preserve">(In wielding sword it should be held at arm’s length, and a full circle made over the head from right to left, at every pause in declaration.) </w:t>
      </w:r>
      <w:r>
        <w:rPr>
          <w:rStyle w:val="InitialStyle"/>
          <w:rFonts w:ascii="Garamond" w:hAnsi="Garamond"/>
          <w:b/>
          <w:bCs/>
          <w:sz w:val="30"/>
          <w:szCs w:val="30"/>
        </w:rPr>
        <w:t xml:space="preserve">YOU WILL RAISE YOUR SWORD, </w:t>
      </w:r>
      <w:r>
        <w:rPr>
          <w:rStyle w:val="InitialStyle"/>
          <w:rFonts w:ascii="Garamond" w:hAnsi="Garamond"/>
          <w:b/>
          <w:bCs/>
          <w:i/>
          <w:iCs/>
        </w:rPr>
        <w:t>(Done)</w:t>
      </w:r>
      <w:r>
        <w:rPr>
          <w:rStyle w:val="InitialStyle"/>
          <w:rFonts w:ascii="Garamond" w:hAnsi="Garamond"/>
          <w:b/>
          <w:bCs/>
          <w:sz w:val="30"/>
          <w:szCs w:val="30"/>
        </w:rPr>
        <w:t xml:space="preserve"> DO AS I DO, AND REPEAT AFTER ME: "I WILL WIELD MY SWORD </w:t>
      </w:r>
      <w:r>
        <w:rPr>
          <w:rStyle w:val="InitialStyle"/>
          <w:rFonts w:ascii="Garamond" w:hAnsi="Garamond"/>
          <w:b/>
          <w:bCs/>
          <w:i/>
          <w:iCs/>
        </w:rPr>
        <w:t>(Wield)</w:t>
      </w:r>
      <w:r>
        <w:rPr>
          <w:rStyle w:val="InitialStyle"/>
          <w:rFonts w:ascii="Garamond" w:hAnsi="Garamond"/>
          <w:b/>
          <w:bCs/>
          <w:sz w:val="30"/>
          <w:szCs w:val="30"/>
        </w:rPr>
        <w:t xml:space="preserve"> IN DEFENSE OF INNOCENT MAIDENS, </w:t>
      </w:r>
      <w:r>
        <w:rPr>
          <w:rStyle w:val="InitialStyle"/>
          <w:rFonts w:ascii="Garamond" w:hAnsi="Garamond"/>
          <w:b/>
          <w:bCs/>
          <w:i/>
          <w:iCs/>
        </w:rPr>
        <w:t>(Wield)</w:t>
      </w:r>
      <w:r>
        <w:rPr>
          <w:rStyle w:val="InitialStyle"/>
          <w:rFonts w:ascii="Garamond" w:hAnsi="Garamond"/>
          <w:b/>
          <w:bCs/>
          <w:sz w:val="30"/>
          <w:szCs w:val="30"/>
        </w:rPr>
        <w:t xml:space="preserve"> DESTITUTE WIDOWS,</w:t>
      </w:r>
      <w:r>
        <w:rPr>
          <w:rStyle w:val="InitialStyle"/>
          <w:rFonts w:ascii="Garamond" w:hAnsi="Garamond"/>
          <w:b/>
          <w:bCs/>
          <w:i/>
          <w:iCs/>
        </w:rPr>
        <w:t xml:space="preserve"> (Wield)</w:t>
      </w:r>
      <w:r>
        <w:rPr>
          <w:rStyle w:val="InitialStyle"/>
          <w:rFonts w:ascii="Garamond" w:hAnsi="Garamond"/>
          <w:b/>
          <w:bCs/>
          <w:sz w:val="30"/>
          <w:szCs w:val="30"/>
        </w:rPr>
        <w:t xml:space="preserve">  HELPLESS ORPHANS, </w:t>
      </w:r>
      <w:r>
        <w:rPr>
          <w:rStyle w:val="InitialStyle"/>
          <w:rFonts w:ascii="Garamond" w:hAnsi="Garamond"/>
          <w:b/>
          <w:bCs/>
          <w:i/>
          <w:iCs/>
        </w:rPr>
        <w:t>(Wield)</w:t>
      </w:r>
      <w:r>
        <w:rPr>
          <w:rStyle w:val="InitialStyle"/>
          <w:rFonts w:ascii="Garamond" w:hAnsi="Garamond"/>
          <w:b/>
          <w:bCs/>
          <w:sz w:val="30"/>
          <w:szCs w:val="30"/>
        </w:rPr>
        <w:t xml:space="preserve"> AND THE CHRISTIAN RELIGION. </w:t>
      </w:r>
      <w:r>
        <w:rPr>
          <w:rStyle w:val="InitialStyle"/>
          <w:rFonts w:ascii="Garamond" w:hAnsi="Garamond"/>
          <w:b/>
          <w:bCs/>
          <w:i/>
          <w:iCs/>
        </w:rPr>
        <w:t>(Junior Warden faces Pilgrim toward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PILGRIM, </w:t>
      </w:r>
      <w:r w:rsidR="00BA63D4" w:rsidRPr="00BA63D4">
        <w:rPr>
          <w:rStyle w:val="InitialStyle"/>
          <w:rFonts w:ascii="Garamond" w:hAnsi="Garamond"/>
          <w:b/>
          <w:bCs/>
          <w:color w:val="808080" w:themeColor="background1" w:themeShade="80"/>
          <w:sz w:val="30"/>
          <w:szCs w:val="30"/>
        </w:rPr>
        <w:t>…</w:t>
      </w:r>
      <w:r w:rsidRPr="00BA63D4">
        <w:rPr>
          <w:rStyle w:val="InitialStyle"/>
          <w:rFonts w:ascii="Garamond" w:hAnsi="Garamond"/>
          <w:b/>
          <w:bCs/>
          <w:color w:val="808080" w:themeColor="background1" w:themeShade="80"/>
          <w:sz w:val="30"/>
          <w:szCs w:val="30"/>
        </w:rPr>
        <w:t xml:space="preserve"> UNDER THE DIRECTION OF OUR SENIOR WARDEN, WHO WILL NOW INVEST YOU WITH THE PILGRIM WARRIOR'S WORD.  </w:t>
      </w:r>
      <w:r w:rsidRPr="00BA63D4">
        <w:rPr>
          <w:rStyle w:val="InitialStyle"/>
          <w:rFonts w:ascii="Garamond" w:hAnsi="Garamond"/>
          <w:b/>
          <w:bCs/>
          <w:i/>
          <w:iCs/>
          <w:color w:val="808080" w:themeColor="background1" w:themeShade="80"/>
        </w:rPr>
        <w:t>(Junior Warden faces Pilgrim toward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PILGRIM WARRIOR'S WORD IS GIVEN WITH FOUR CUTS OF THE SWORD, AND UNDER AN ARCH OF STEEL.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assists Pilgrim in giving cuts.  Giving word is optional.)</w:t>
      </w:r>
      <w:r>
        <w:rPr>
          <w:rStyle w:val="InitialStyle"/>
          <w:rFonts w:ascii="Garamond" w:hAnsi="Garamond"/>
          <w:b/>
          <w:bCs/>
          <w:sz w:val="30"/>
          <w:szCs w:val="30"/>
        </w:rPr>
        <w:t xml:space="preserve">  THE WORD IS M-S-H-B.  CARRY, SWORDS.  </w:t>
      </w:r>
      <w:r>
        <w:rPr>
          <w:rStyle w:val="InitialStyle"/>
          <w:rFonts w:ascii="Garamond" w:hAnsi="Garamond"/>
          <w:b/>
          <w:bCs/>
          <w:i/>
          <w:iCs/>
        </w:rPr>
        <w:t>(Junior Warden faces Pilgrim toward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lastRenderedPageBreak/>
        <w:t>PRELATE: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PILGRIM WARRIOR, FAREWELL.  MAY SUCCESS AND VICTORY ATTEND YOU.</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WARRIOR, FOLLOW ME, DO AS I DO, AND REPEAT AFTER ME. </w:t>
      </w:r>
      <w:r>
        <w:rPr>
          <w:rStyle w:val="InitialStyle"/>
          <w:rFonts w:ascii="Garamond" w:hAnsi="Garamond"/>
          <w:b/>
          <w:bCs/>
          <w:i/>
          <w:iCs/>
        </w:rPr>
        <w:t>(Senior Warden faces East and followed by Pilgrim marches to East, then to the North, then to the West.  As Senior Warden and Pilgrim Warrior leave Altar, Junior Warden steps back into line and draws sword to take command of Escort.  When Senior Warden turns to march West he raises his sword to arms length, as does Pilgrim.)</w:t>
      </w:r>
      <w:r>
        <w:rPr>
          <w:rStyle w:val="InitialStyle"/>
          <w:rFonts w:ascii="Garamond" w:hAnsi="Garamond"/>
          <w:b/>
          <w:bCs/>
          <w:sz w:val="30"/>
          <w:szCs w:val="30"/>
        </w:rPr>
        <w:t xml:space="preserve">  I WILL WIELD MY SWORD </w:t>
      </w:r>
      <w:r>
        <w:rPr>
          <w:rStyle w:val="InitialStyle"/>
          <w:rFonts w:ascii="Garamond" w:hAnsi="Garamond"/>
          <w:b/>
          <w:bCs/>
          <w:i/>
          <w:iCs/>
        </w:rPr>
        <w:t>(Wield)</w:t>
      </w:r>
      <w:r>
        <w:rPr>
          <w:rStyle w:val="InitialStyle"/>
          <w:rFonts w:ascii="Garamond" w:hAnsi="Garamond"/>
          <w:b/>
          <w:bCs/>
          <w:sz w:val="30"/>
          <w:szCs w:val="30"/>
        </w:rPr>
        <w:t xml:space="preserve"> IN DEFENSE OF INNOCENT MAIDENS, </w:t>
      </w:r>
      <w:r>
        <w:rPr>
          <w:rStyle w:val="InitialStyle"/>
          <w:rFonts w:ascii="Garamond" w:hAnsi="Garamond"/>
          <w:b/>
          <w:bCs/>
          <w:i/>
          <w:iCs/>
        </w:rPr>
        <w:t>(Wield)</w:t>
      </w:r>
      <w:r>
        <w:rPr>
          <w:rStyle w:val="InitialStyle"/>
          <w:rFonts w:ascii="Garamond" w:hAnsi="Garamond"/>
          <w:b/>
          <w:bCs/>
          <w:sz w:val="30"/>
          <w:szCs w:val="30"/>
        </w:rPr>
        <w:t xml:space="preserve"> DESTITUTE WIDOWS, </w:t>
      </w:r>
      <w:r>
        <w:rPr>
          <w:rStyle w:val="InitialStyle"/>
          <w:rFonts w:ascii="Garamond" w:hAnsi="Garamond"/>
          <w:b/>
          <w:bCs/>
          <w:i/>
          <w:iCs/>
        </w:rPr>
        <w:t>(Wield)</w:t>
      </w:r>
      <w:r>
        <w:rPr>
          <w:rStyle w:val="InitialStyle"/>
          <w:rFonts w:ascii="Garamond" w:hAnsi="Garamond"/>
          <w:b/>
          <w:bCs/>
          <w:sz w:val="30"/>
          <w:szCs w:val="30"/>
        </w:rPr>
        <w:t xml:space="preserve"> HELPLESS ORPHANS, </w:t>
      </w:r>
      <w:r>
        <w:rPr>
          <w:rStyle w:val="InitialStyle"/>
          <w:rFonts w:ascii="Garamond" w:hAnsi="Garamond"/>
          <w:b/>
          <w:bCs/>
          <w:i/>
          <w:iCs/>
        </w:rPr>
        <w:t>(Wield)</w:t>
      </w:r>
      <w:r>
        <w:rPr>
          <w:rStyle w:val="InitialStyle"/>
          <w:rFonts w:ascii="Garamond" w:hAnsi="Garamond"/>
          <w:b/>
          <w:bCs/>
          <w:sz w:val="30"/>
          <w:szCs w:val="30"/>
        </w:rPr>
        <w:t xml:space="preserve"> AND THE CHRISTIAN RELIGION. </w:t>
      </w:r>
      <w:r>
        <w:rPr>
          <w:rStyle w:val="InitialStyle"/>
          <w:rFonts w:ascii="Garamond" w:hAnsi="Garamond"/>
          <w:b/>
          <w:bCs/>
          <w:i/>
          <w:iCs/>
        </w:rPr>
        <w:t>(Declaration is completed before reaching the West.  Following completion of declaration, Senior Warden and Pilgrim Warrior will come to carry swords and leave Asylum through door at the West.  Warder rises, moves to and opens the door before the Senior Warden and Pilgrim reach door, then closes door, returns to station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t>…</w:t>
      </w:r>
    </w:p>
    <w:p w:rsid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GUARD:</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HALT,  </w:t>
      </w:r>
      <w:r w:rsidRPr="00BA63D4">
        <w:rPr>
          <w:rStyle w:val="InitialStyle"/>
          <w:rFonts w:ascii="Garamond" w:hAnsi="Garamond"/>
          <w:b/>
          <w:bCs/>
          <w:i/>
          <w:iCs/>
          <w:color w:val="808080" w:themeColor="background1" w:themeShade="80"/>
        </w:rPr>
        <w:t>(At command HALT, Guard takes position of On Guard)</w:t>
      </w:r>
      <w:r w:rsidRPr="00BA63D4">
        <w:rPr>
          <w:rStyle w:val="InitialStyle"/>
          <w:rFonts w:ascii="Garamond" w:hAnsi="Garamond"/>
          <w:b/>
          <w:bCs/>
          <w:color w:val="808080" w:themeColor="background1" w:themeShade="80"/>
          <w:sz w:val="30"/>
          <w:szCs w:val="30"/>
        </w:rPr>
        <w:t xml:space="preserve">  WHO COMES THERE?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GUARD:</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ADVANCE, PILGRIM WARRIOR, AND GIVE THE WORD.  </w:t>
      </w:r>
      <w:r w:rsidRPr="00BA63D4">
        <w:rPr>
          <w:rStyle w:val="InitialStyle"/>
          <w:rFonts w:ascii="Garamond" w:hAnsi="Garamond"/>
          <w:b/>
          <w:bCs/>
          <w:i/>
          <w:iCs/>
          <w:color w:val="808080" w:themeColor="background1" w:themeShade="80"/>
        </w:rPr>
        <w:t>(Pilgrim Warrior gives cuts and words, assisted by the Senior Warden.)</w:t>
      </w:r>
      <w:r w:rsidRPr="00BA63D4">
        <w:rPr>
          <w:rStyle w:val="InitialStyle"/>
          <w:rFonts w:ascii="Garamond" w:hAnsi="Garamond"/>
          <w:b/>
          <w:bCs/>
          <w:color w:val="808080" w:themeColor="background1" w:themeShade="80"/>
          <w:sz w:val="30"/>
          <w:szCs w:val="30"/>
        </w:rPr>
        <w:t xml:space="preserve">  RIGHT.  </w:t>
      </w:r>
      <w:r w:rsidRPr="00BA63D4">
        <w:rPr>
          <w:rStyle w:val="InitialStyle"/>
          <w:rFonts w:ascii="Garamond" w:hAnsi="Garamond"/>
          <w:b/>
          <w:bCs/>
          <w:i/>
          <w:iCs/>
          <w:color w:val="808080" w:themeColor="background1" w:themeShade="80"/>
        </w:rPr>
        <w:t>(Guard comes to On Guar</w:t>
      </w:r>
      <w:r w:rsidR="00BA63D4">
        <w:rPr>
          <w:rStyle w:val="InitialStyle"/>
          <w:rFonts w:ascii="Garamond" w:hAnsi="Garamond"/>
          <w:b/>
          <w:bCs/>
          <w:i/>
          <w:iCs/>
          <w:color w:val="808080" w:themeColor="background1" w:themeShade="80"/>
        </w:rPr>
        <w:t xml:space="preserve">d then carry swords, takes 1 </w:t>
      </w:r>
      <w:r w:rsidRPr="00BA63D4">
        <w:rPr>
          <w:rStyle w:val="InitialStyle"/>
          <w:rFonts w:ascii="Garamond" w:hAnsi="Garamond"/>
          <w:b/>
          <w:bCs/>
          <w:i/>
          <w:iCs/>
          <w:color w:val="808080" w:themeColor="background1" w:themeShade="80"/>
        </w:rPr>
        <w:t>right side step to allow Pilgrim Warrior to pass and says:)</w:t>
      </w:r>
      <w:r w:rsidRPr="00BA63D4">
        <w:rPr>
          <w:rStyle w:val="InitialStyle"/>
          <w:rFonts w:ascii="Garamond" w:hAnsi="Garamond"/>
          <w:b/>
          <w:bCs/>
          <w:color w:val="808080" w:themeColor="background1" w:themeShade="80"/>
          <w:sz w:val="30"/>
          <w:szCs w:val="30"/>
        </w:rPr>
        <w:t xml:space="preserve"> PASS 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WARRIOR, THIS IS INTENDED TO REPRESENT THE </w:t>
      </w:r>
      <w:r w:rsidR="00BA63D4">
        <w:rPr>
          <w:rStyle w:val="InitialStyle"/>
          <w:rFonts w:ascii="Garamond" w:hAnsi="Garamond"/>
          <w:b/>
          <w:bCs/>
          <w:sz w:val="30"/>
          <w:szCs w:val="30"/>
        </w:rPr>
        <w:t>[1</w:t>
      </w:r>
      <w:r w:rsidR="00BA63D4" w:rsidRPr="00BA63D4">
        <w:rPr>
          <w:rStyle w:val="InitialStyle"/>
          <w:rFonts w:ascii="Garamond" w:hAnsi="Garamond"/>
          <w:b/>
          <w:bCs/>
          <w:sz w:val="30"/>
          <w:szCs w:val="30"/>
          <w:vertAlign w:val="superscript"/>
        </w:rPr>
        <w:t>ST</w:t>
      </w:r>
      <w:r w:rsidR="00BA63D4">
        <w:rPr>
          <w:rStyle w:val="InitialStyle"/>
          <w:rFonts w:ascii="Garamond" w:hAnsi="Garamond"/>
          <w:b/>
          <w:bCs/>
          <w:sz w:val="30"/>
          <w:szCs w:val="30"/>
        </w:rPr>
        <w:t>/2</w:t>
      </w:r>
      <w:r w:rsidR="00BA63D4" w:rsidRPr="00BA63D4">
        <w:rPr>
          <w:rStyle w:val="InitialStyle"/>
          <w:rFonts w:ascii="Garamond" w:hAnsi="Garamond"/>
          <w:b/>
          <w:bCs/>
          <w:sz w:val="30"/>
          <w:szCs w:val="30"/>
          <w:vertAlign w:val="superscript"/>
        </w:rPr>
        <w:t>ND</w:t>
      </w:r>
      <w:r w:rsidR="00BA63D4">
        <w:rPr>
          <w:rStyle w:val="InitialStyle"/>
          <w:rFonts w:ascii="Garamond" w:hAnsi="Garamond"/>
          <w:b/>
          <w:bCs/>
          <w:sz w:val="30"/>
          <w:szCs w:val="30"/>
        </w:rPr>
        <w:t>]</w:t>
      </w:r>
      <w:r>
        <w:rPr>
          <w:rStyle w:val="InitialStyle"/>
          <w:rFonts w:ascii="Garamond" w:hAnsi="Garamond"/>
          <w:b/>
          <w:bCs/>
          <w:sz w:val="30"/>
          <w:szCs w:val="30"/>
        </w:rPr>
        <w:t xml:space="preserve"> YEAR OF YOUR WARFARE.</w:t>
      </w:r>
    </w:p>
    <w:p w:rsidR="00BA63D4" w:rsidRDefault="00BA63D4">
      <w:pPr>
        <w:widowControl/>
        <w:autoSpaceDE/>
        <w:autoSpaceDN/>
        <w:adjustRightInd/>
        <w:rPr>
          <w:rStyle w:val="InitialStyle"/>
          <w:rFonts w:ascii="Garamond" w:hAnsi="Garamond"/>
          <w:b/>
          <w:bCs/>
          <w:sz w:val="30"/>
          <w:szCs w:val="30"/>
          <w:u w:val="single"/>
        </w:rPr>
      </w:pPr>
    </w:p>
    <w:p w:rsid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BA63D4" w:rsidRP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lastRenderedPageBreak/>
        <w:tab/>
      </w:r>
      <w:r w:rsidRPr="00BA63D4">
        <w:rPr>
          <w:rStyle w:val="InitialStyle"/>
          <w:rFonts w:ascii="Garamond" w:hAnsi="Garamond"/>
          <w:b/>
          <w:bCs/>
          <w:sz w:val="30"/>
          <w:szCs w:val="30"/>
        </w:rPr>
        <w:t>…</w:t>
      </w:r>
    </w:p>
    <w:p w:rsidR="00BA63D4" w:rsidRDefault="00BA63D4"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WARRIOR, THIS IS INTENDED TO REPRESENT THE THIRD YEAR OF YOUR WARFARE.  </w:t>
      </w:r>
      <w:r>
        <w:rPr>
          <w:rStyle w:val="InitialStyle"/>
          <w:rFonts w:ascii="Garamond" w:hAnsi="Garamond"/>
          <w:b/>
          <w:bCs/>
          <w:i/>
          <w:iCs/>
        </w:rPr>
        <w:t>(Senior Warden halts the Pilgrim Warrior and says:)</w:t>
      </w:r>
      <w:r>
        <w:rPr>
          <w:rStyle w:val="InitialStyle"/>
          <w:rFonts w:ascii="Garamond" w:hAnsi="Garamond"/>
          <w:b/>
          <w:bCs/>
          <w:sz w:val="30"/>
          <w:szCs w:val="30"/>
        </w:rPr>
        <w:t xml:space="preserve">  NOW LET US REPAIR TO THE ASYLUM AND ASK FOR THE REMISSION OF THE REMAINING YEAR OF WARFARE, AND CRAVE TO  BE ADMITTED TO THE HONORS AND REWARDS THAT AWAIT THE VALIANT TEMPLAR.  </w:t>
      </w:r>
      <w:r>
        <w:rPr>
          <w:rStyle w:val="InitialStyle"/>
          <w:rFonts w:ascii="Garamond" w:hAnsi="Garamond"/>
          <w:b/>
          <w:bCs/>
          <w:i/>
          <w:iCs/>
        </w:rPr>
        <w:t>(Warder rises, moves to and opens door before Senior Warden and Pilgrim Warrior reach door.  Senior Warden and Pilgrim Warrior leave Asylum through door at the West.  Senior Warden gives alarm with sword.)</w:t>
      </w:r>
      <w:r>
        <w:rPr>
          <w:rStyle w:val="InitialStyle"/>
          <w:rFonts w:ascii="Garamond" w:hAnsi="Garamond"/>
          <w:b/>
          <w:bCs/>
          <w:i/>
          <w:iCs/>
        </w:rPr>
        <w:tab/>
      </w:r>
      <w:r>
        <w:rPr>
          <w:rStyle w:val="InitialStyle"/>
          <w:rFonts w:ascii="Garamond" w:hAnsi="Garamond"/>
          <w:b/>
          <w:bCs/>
          <w:sz w:val="36"/>
          <w:szCs w:val="36"/>
        </w:rPr>
        <w:t xml:space="preserve">* * *  * * *  * * *  *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WARDER:</w:t>
      </w:r>
    </w:p>
    <w:p w:rsidR="00CD5218" w:rsidRPr="00BA63D4" w:rsidRDefault="00CD5218" w:rsidP="00BA63D4">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 xml:space="preserve">EMINENT COMMANDER,  </w:t>
      </w:r>
      <w:r w:rsidR="00BA63D4" w:rsidRPr="00BA63D4">
        <w:rPr>
          <w:rStyle w:val="InitialStyle"/>
          <w:rFonts w:ascii="Garamond" w:hAnsi="Garamond"/>
          <w:b/>
          <w:bCs/>
          <w:i/>
          <w:iCs/>
          <w:color w:val="808080" w:themeColor="background1" w:themeShade="80"/>
        </w:rPr>
        <w:t>…</w:t>
      </w:r>
      <w:r w:rsidRPr="00BA63D4">
        <w:rPr>
          <w:rStyle w:val="InitialStyle"/>
          <w:rFonts w:ascii="Garamond" w:hAnsi="Garamond"/>
          <w:b/>
          <w:bCs/>
          <w:color w:val="808080" w:themeColor="background1" w:themeShade="80"/>
          <w:sz w:val="30"/>
          <w:szCs w:val="30"/>
        </w:rPr>
        <w:t xml:space="preserve">  WHO COMES 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 WHO HAVING PERFORMED FULL THREE LONG YEARS OF WARFARE NOW SOLICITS THE REMISSION OF THE REMAINING YEAR, AND CRAVES TO BE ADMITTED TO THE HONORS AND REWARDS THAT AWAIT THE VALIANT TEMPLAR.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WARDER:</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WHAT SURETY DOES HE OFFER THAT HE IS NOT AN IMPOSTOR?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COMMENDATION OF THE SENIOR WARDEN WHO RECOMMENDS THE REMISSION OF THE REMAINING YEAR OF WARFARE.</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WARDER:</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rPr>
        <w:tab/>
        <w:t>HOW DOES HE EXPECT TO GAIN ADMISSION?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BY THE PILGRIM WARRIOR'S WORD.</w:t>
      </w: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p>
    <w:p w:rsidR="00CD5218" w:rsidRPr="00BA63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BA63D4">
        <w:rPr>
          <w:rStyle w:val="InitialStyle"/>
          <w:rFonts w:ascii="Garamond" w:hAnsi="Garamond"/>
          <w:b/>
          <w:bCs/>
          <w:color w:val="808080" w:themeColor="background1" w:themeShade="80"/>
          <w:sz w:val="30"/>
          <w:szCs w:val="30"/>
          <w:u w:val="single"/>
        </w:rPr>
        <w:t>WARDER:</w:t>
      </w:r>
    </w:p>
    <w:p w:rsidR="00CD5218" w:rsidRDefault="00CD5218" w:rsidP="00BA63D4">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sidRPr="00BA63D4">
        <w:rPr>
          <w:rStyle w:val="InitialStyle"/>
          <w:rFonts w:ascii="Garamond" w:hAnsi="Garamond"/>
          <w:b/>
          <w:bCs/>
          <w:color w:val="808080" w:themeColor="background1" w:themeShade="80"/>
          <w:sz w:val="30"/>
          <w:szCs w:val="30"/>
        </w:rPr>
        <w:tab/>
        <w:t xml:space="preserve">ADVANCE AND COMMUNICATE IT.  </w:t>
      </w:r>
      <w:r w:rsidR="00BA63D4" w:rsidRPr="00BA63D4">
        <w:rPr>
          <w:rStyle w:val="InitialStyle"/>
          <w:rFonts w:ascii="Garamond" w:hAnsi="Garamond"/>
          <w:b/>
          <w:bCs/>
          <w:i/>
          <w:iCs/>
          <w:color w:val="808080" w:themeColor="background1" w:themeShade="80"/>
        </w:rPr>
        <w:t>…</w:t>
      </w:r>
      <w:r w:rsidRPr="00BA63D4">
        <w:rPr>
          <w:rStyle w:val="InitialStyle"/>
          <w:rFonts w:ascii="Garamond" w:hAnsi="Garamond"/>
          <w:b/>
          <w:bCs/>
          <w:color w:val="808080" w:themeColor="background1" w:themeShade="80"/>
          <w:sz w:val="30"/>
          <w:szCs w:val="30"/>
        </w:rPr>
        <w:t xml:space="preserve">  THE COMMANDER PERMITS HIM TO ENTER. </w:t>
      </w:r>
      <w:r>
        <w:rPr>
          <w:rStyle w:val="InitialStyle"/>
          <w:rFonts w:ascii="Garamond" w:hAnsi="Garamond"/>
          <w:b/>
          <w:bCs/>
          <w:i/>
          <w:iCs/>
        </w:rPr>
        <w:t>(Senior Warden and Pilgrim Warrior return swords, then enter Asylum and stand West of and about two paces from base of Triangle.  Warder closes door, returns to station, returns sword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COMMANDER:</w:t>
      </w: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rPr>
        <w:tab/>
        <w:t>PILGRIM, HAVING GAINED ADMISSION INTO OUR ASYLUM, WHAT DECLARATION HAVE YOU TO MAKE IN TESTIMONY OF YOUR FITNESS TO BECOME A KNIGHT AMONG US?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raising right hand, as in taking judicial oath, no higher than head.)</w:t>
      </w:r>
      <w:r>
        <w:rPr>
          <w:rStyle w:val="InitialStyle"/>
          <w:rFonts w:ascii="Garamond" w:hAnsi="Garamond"/>
          <w:b/>
          <w:bCs/>
          <w:sz w:val="30"/>
          <w:szCs w:val="30"/>
        </w:rPr>
        <w:t xml:space="preserve">  PILGRIM, DO AS I DO, </w:t>
      </w:r>
      <w:r>
        <w:rPr>
          <w:rStyle w:val="InitialStyle"/>
          <w:rFonts w:ascii="Garamond" w:hAnsi="Garamond"/>
          <w:b/>
          <w:bCs/>
          <w:i/>
          <w:iCs/>
        </w:rPr>
        <w:t xml:space="preserve"> (Pilgrim Warrior raises right hand.)</w:t>
      </w:r>
      <w:r>
        <w:rPr>
          <w:rStyle w:val="InitialStyle"/>
          <w:rFonts w:ascii="Garamond" w:hAnsi="Garamond"/>
          <w:b/>
          <w:bCs/>
          <w:sz w:val="30"/>
          <w:szCs w:val="30"/>
        </w:rPr>
        <w:t xml:space="preserve">  AND REPEAT AFTER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"EMINENT COMMANDER, I NOW DECLARE IN TRUTH AND SOBERNESS THAT I ENTERTAIN NO ENMITY NOR ILL WILL AGAINST A SOUL ON EARTH, WHICH I WOULD NOT FREELY RECONCILE, SHOULD I FIND IN HIM A CORRESPONDING DISPOSITION.  </w:t>
      </w:r>
      <w:r>
        <w:rPr>
          <w:rStyle w:val="InitialStyle"/>
          <w:rFonts w:ascii="Garamond" w:hAnsi="Garamond"/>
          <w:b/>
          <w:bCs/>
          <w:i/>
          <w:iCs/>
        </w:rPr>
        <w:t>(Senior Warden and Pilgrim Warrior lower hands after finishing declaration.)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sidRPr="006046AC">
        <w:rPr>
          <w:rStyle w:val="InitialStyle"/>
          <w:rFonts w:ascii="Garamond" w:hAnsi="Garamond"/>
          <w:b/>
          <w:bCs/>
          <w:color w:val="808080" w:themeColor="background1" w:themeShade="80"/>
          <w:sz w:val="30"/>
          <w:szCs w:val="30"/>
        </w:rPr>
        <w:tab/>
        <w:t xml:space="preserve">THE SENTIMENTS YOU UTTER </w:t>
      </w:r>
      <w:r w:rsidR="006046AC" w:rsidRPr="006046AC">
        <w:rPr>
          <w:rStyle w:val="InitialStyle"/>
          <w:rFonts w:ascii="Garamond" w:hAnsi="Garamond"/>
          <w:b/>
          <w:bCs/>
          <w:color w:val="808080" w:themeColor="background1" w:themeShade="80"/>
          <w:sz w:val="30"/>
          <w:szCs w:val="30"/>
        </w:rPr>
        <w:t>…</w:t>
      </w:r>
      <w:r w:rsidRPr="006046AC">
        <w:rPr>
          <w:rStyle w:val="InitialStyle"/>
          <w:rFonts w:ascii="Garamond" w:hAnsi="Garamond"/>
          <w:b/>
          <w:bCs/>
          <w:color w:val="808080" w:themeColor="background1" w:themeShade="80"/>
          <w:sz w:val="30"/>
          <w:szCs w:val="30"/>
        </w:rPr>
        <w:t xml:space="preserve">  ADVANCE TO THE TRIANGLE.  </w:t>
      </w:r>
      <w:r>
        <w:rPr>
          <w:rStyle w:val="InitialStyle"/>
          <w:rFonts w:ascii="Garamond" w:hAnsi="Garamond"/>
          <w:b/>
          <w:bCs/>
          <w:i/>
          <w:iCs/>
        </w:rPr>
        <w:t xml:space="preserve">(Senior Warden and Pilgrim Warrior advance to base of Triangle.  Junior Warden rises and takes position on left of Pilgrim Warrior at base of Triangle.  </w:t>
      </w:r>
      <w:r w:rsidRPr="006046AC">
        <w:rPr>
          <w:rStyle w:val="InitialStyle"/>
          <w:rFonts w:ascii="Garamond" w:hAnsi="Garamond"/>
          <w:b/>
          <w:bCs/>
          <w:i/>
          <w:iCs/>
          <w:color w:val="808080" w:themeColor="background1" w:themeShade="80"/>
        </w:rPr>
        <w:t>Commander moves to apex of Triangle and remains there during Libations.</w:t>
      </w:r>
      <w:r>
        <w:rPr>
          <w:rStyle w:val="InitialStyle"/>
          <w:rFonts w:ascii="Garamond" w:hAnsi="Garamond"/>
          <w:b/>
          <w:bCs/>
          <w:i/>
          <w:iCs/>
        </w:rPr>
        <w:t xml:space="preserve">  All these movements are simultaneous.)</w:t>
      </w:r>
      <w:r>
        <w:rPr>
          <w:rStyle w:val="InitialStyle"/>
          <w:rFonts w:ascii="Garamond" w:hAnsi="Garamond"/>
          <w:b/>
          <w:bCs/>
          <w:sz w:val="30"/>
          <w:szCs w:val="30"/>
        </w:rPr>
        <w:t xml:space="preserve"> </w:t>
      </w:r>
      <w:r w:rsidR="006046AC">
        <w:rPr>
          <w:rStyle w:val="InitialStyle"/>
          <w:rFonts w:ascii="Garamond" w:hAnsi="Garamond"/>
          <w:b/>
          <w:bCs/>
          <w:sz w:val="30"/>
          <w:szCs w:val="30"/>
        </w:rPr>
        <w: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sidRPr="006046AC">
        <w:rPr>
          <w:rStyle w:val="InitialStyle"/>
          <w:rFonts w:ascii="Garamond" w:hAnsi="Garamond"/>
          <w:b/>
          <w:bCs/>
          <w:color w:val="808080" w:themeColor="background1" w:themeShade="80"/>
          <w:sz w:val="30"/>
          <w:szCs w:val="30"/>
        </w:rPr>
        <w:tab/>
        <w:t xml:space="preserve"> </w:t>
      </w:r>
      <w:r w:rsidR="006046AC" w:rsidRPr="006046AC">
        <w:rPr>
          <w:rStyle w:val="InitialStyle"/>
          <w:rFonts w:ascii="Garamond" w:hAnsi="Garamond"/>
          <w:b/>
          <w:bCs/>
          <w:color w:val="808080" w:themeColor="background1" w:themeShade="80"/>
          <w:sz w:val="30"/>
          <w:szCs w:val="30"/>
        </w:rPr>
        <w:t xml:space="preserve">… </w:t>
      </w:r>
      <w:r w:rsidRPr="006046AC">
        <w:rPr>
          <w:rStyle w:val="InitialStyle"/>
          <w:rFonts w:ascii="Garamond" w:hAnsi="Garamond"/>
          <w:b/>
          <w:bCs/>
          <w:color w:val="808080" w:themeColor="background1" w:themeShade="80"/>
          <w:sz w:val="30"/>
          <w:szCs w:val="30"/>
        </w:rPr>
        <w:t xml:space="preserve">YOU ARE REQUIRED BY THE RULES OF THIS ORDER TO EXTINGUISH ONE OF THOSE BURNING TAPERS.  </w:t>
      </w:r>
      <w:r>
        <w:rPr>
          <w:rStyle w:val="InitialStyle"/>
          <w:rFonts w:ascii="Garamond" w:hAnsi="Garamond"/>
          <w:b/>
          <w:bCs/>
          <w:i/>
          <w:iCs/>
        </w:rPr>
        <w:t xml:space="preserve">(Senior Warden may assist Pilgrim Warrior to extinguish taper.  </w:t>
      </w:r>
      <w:r w:rsidRPr="006046AC">
        <w:rPr>
          <w:rStyle w:val="InitialStyle"/>
          <w:rFonts w:ascii="Garamond" w:hAnsi="Garamond"/>
          <w:b/>
          <w:bCs/>
          <w:i/>
          <w:iCs/>
          <w:color w:val="808080" w:themeColor="background1" w:themeShade="80"/>
        </w:rPr>
        <w:t>The Asylum lights are dimmed and remain so until after the Pilgrim re-lights the taper.)</w:t>
      </w:r>
      <w:r w:rsidR="006046AC" w:rsidRPr="006046AC">
        <w:rPr>
          <w:rStyle w:val="InitialStyle"/>
          <w:rFonts w:ascii="Garamond" w:hAnsi="Garamond"/>
          <w:b/>
          <w:bCs/>
          <w:i/>
          <w:iCs/>
          <w:color w:val="808080" w:themeColor="background1" w:themeShade="80"/>
        </w:rPr>
        <w:t xml:space="preserve"> … </w:t>
      </w:r>
      <w:r w:rsidRPr="006046AC">
        <w:rPr>
          <w:rStyle w:val="InitialStyle"/>
          <w:rFonts w:ascii="Garamond" w:hAnsi="Garamond"/>
          <w:b/>
          <w:bCs/>
          <w:color w:val="808080" w:themeColor="background1" w:themeShade="80"/>
          <w:sz w:val="30"/>
          <w:szCs w:val="30"/>
        </w:rPr>
        <w:t xml:space="preserve">WHICH YOU WILL PERFORM UNDER THE DIRECTION OF OUR SENIOR AND JUNIOR WARDENS. </w:t>
      </w:r>
      <w:r w:rsidRPr="006046AC">
        <w:rPr>
          <w:rStyle w:val="InitialStyle"/>
          <w:rFonts w:ascii="Garamond" w:hAnsi="Garamond"/>
          <w:b/>
          <w:bCs/>
          <w:i/>
          <w:iCs/>
          <w:color w:val="808080" w:themeColor="background1" w:themeShade="80"/>
        </w:rPr>
        <w:t xml:space="preserve"> </w:t>
      </w:r>
      <w:r>
        <w:rPr>
          <w:rStyle w:val="InitialStyle"/>
          <w:rFonts w:ascii="Garamond" w:hAnsi="Garamond"/>
          <w:b/>
          <w:bCs/>
          <w:i/>
          <w:iCs/>
        </w:rPr>
        <w:t>(</w:t>
      </w:r>
      <w:r w:rsidRPr="006046AC">
        <w:rPr>
          <w:rStyle w:val="InitialStyle"/>
          <w:rFonts w:ascii="Garamond" w:hAnsi="Garamond"/>
          <w:b/>
          <w:bCs/>
          <w:i/>
          <w:iCs/>
          <w:color w:val="808080" w:themeColor="background1" w:themeShade="80"/>
        </w:rPr>
        <w:t>Junior Warden removes robe, sword and buckler from Pilgrim and gives them to Warder.  The Warder gives the Junior Warden the white robe and burning taper.</w:t>
      </w:r>
      <w:r>
        <w:rPr>
          <w:rStyle w:val="InitialStyle"/>
          <w:rFonts w:ascii="Garamond" w:hAnsi="Garamond"/>
          <w:b/>
          <w:bCs/>
          <w:i/>
          <w:iCs/>
        </w:rPr>
        <w:t xml:space="preserve">  Junior Warden gives robe and taper to Senior Warden at appropriate times.)</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YOU WILL GO FORTH UPON YOUR YEAR OF </w:t>
      </w:r>
      <w:r w:rsidR="006046AC" w:rsidRPr="006046AC">
        <w:rPr>
          <w:rStyle w:val="InitialStyle"/>
          <w:rFonts w:ascii="Garamond" w:hAnsi="Garamond"/>
          <w:b/>
          <w:bCs/>
          <w:color w:val="808080" w:themeColor="background1" w:themeShade="80"/>
          <w:sz w:val="30"/>
          <w:szCs w:val="30"/>
        </w:rPr>
        <w:lastRenderedPageBreak/>
        <w:t>PENANCE, CLOTHED IN THAT</w:t>
      </w:r>
      <w:r w:rsidR="006046AC">
        <w:rPr>
          <w:rStyle w:val="InitialStyle"/>
          <w:rFonts w:ascii="Garamond" w:hAnsi="Garamond"/>
          <w:b/>
          <w:bCs/>
          <w:sz w:val="30"/>
          <w:szCs w:val="30"/>
        </w:rPr>
        <w:t xml:space="preserve"> </w:t>
      </w:r>
      <w:r>
        <w:rPr>
          <w:rStyle w:val="InitialStyle"/>
          <w:rFonts w:ascii="Garamond" w:hAnsi="Garamond"/>
          <w:b/>
          <w:bCs/>
          <w:i/>
          <w:iCs/>
        </w:rPr>
        <w:t xml:space="preserve">(The Senior Warden displays the white robe to the Candidate.) </w:t>
      </w:r>
      <w:r w:rsidRPr="006046AC">
        <w:rPr>
          <w:rStyle w:val="InitialStyle"/>
          <w:rFonts w:ascii="Garamond" w:hAnsi="Garamond"/>
          <w:b/>
          <w:bCs/>
          <w:color w:val="808080" w:themeColor="background1" w:themeShade="80"/>
          <w:sz w:val="30"/>
          <w:szCs w:val="30"/>
        </w:rPr>
        <w:t>WHITE R</w:t>
      </w:r>
      <w:r w:rsidR="006046AC" w:rsidRPr="006046AC">
        <w:rPr>
          <w:rStyle w:val="InitialStyle"/>
          <w:rFonts w:ascii="Garamond" w:hAnsi="Garamond"/>
          <w:b/>
          <w:bCs/>
          <w:color w:val="808080" w:themeColor="background1" w:themeShade="80"/>
          <w:sz w:val="30"/>
          <w:szCs w:val="30"/>
        </w:rPr>
        <w:t>OBE AS AN EMBLEM OF INNOCENCE,</w:t>
      </w:r>
      <w:r w:rsidR="006046AC">
        <w:rPr>
          <w:rStyle w:val="InitialStyle"/>
          <w:rFonts w:ascii="Garamond" w:hAnsi="Garamond"/>
          <w:b/>
          <w:bCs/>
          <w:sz w:val="30"/>
          <w:szCs w:val="30"/>
        </w:rPr>
        <w:t xml:space="preserve"> </w:t>
      </w:r>
      <w:r>
        <w:rPr>
          <w:rStyle w:val="InitialStyle"/>
          <w:rFonts w:ascii="Garamond" w:hAnsi="Garamond"/>
          <w:b/>
          <w:bCs/>
          <w:i/>
          <w:iCs/>
        </w:rPr>
        <w:t xml:space="preserve">(Senior Warden places the white robe on the Pilgrim.  </w:t>
      </w:r>
      <w:r w:rsidRPr="006046AC">
        <w:rPr>
          <w:rStyle w:val="InitialStyle"/>
          <w:rFonts w:ascii="Garamond" w:hAnsi="Garamond"/>
          <w:b/>
          <w:bCs/>
          <w:i/>
          <w:iCs/>
          <w:color w:val="808080" w:themeColor="background1" w:themeShade="80"/>
        </w:rPr>
        <w:t>Commander takes Skull from Triangle</w:t>
      </w:r>
      <w:r>
        <w:rPr>
          <w:rStyle w:val="InitialStyle"/>
          <w:rFonts w:ascii="Garamond" w:hAnsi="Garamond"/>
          <w:b/>
          <w:bCs/>
          <w:i/>
          <w:iCs/>
        </w:rPr>
        <w:t>)</w:t>
      </w:r>
      <w:r>
        <w:rPr>
          <w:rStyle w:val="InitialStyle"/>
          <w:rFonts w:ascii="Garamond" w:hAnsi="Garamond"/>
          <w:b/>
          <w:bCs/>
          <w:sz w:val="30"/>
          <w:szCs w:val="30"/>
        </w:rPr>
        <w:t xml:space="preserve">  </w:t>
      </w:r>
      <w:r w:rsidR="006046AC">
        <w:rPr>
          <w:rStyle w:val="InitialStyle"/>
          <w:rFonts w:ascii="Garamond" w:hAnsi="Garamond"/>
          <w:b/>
          <w:bCs/>
          <w:sz w:val="30"/>
          <w:szCs w:val="30"/>
        </w:rPr>
        <w:t>…</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WHICH IS IN HEAVEN. </w:t>
      </w:r>
      <w:r w:rsidRPr="006046AC">
        <w:rPr>
          <w:rStyle w:val="InitialStyle"/>
          <w:rFonts w:ascii="Garamond" w:hAnsi="Garamond"/>
          <w:b/>
          <w:bCs/>
          <w:i/>
          <w:iCs/>
          <w:color w:val="808080" w:themeColor="background1" w:themeShade="80"/>
        </w:rPr>
        <w:t xml:space="preserve"> </w:t>
      </w:r>
      <w:r>
        <w:rPr>
          <w:rStyle w:val="InitialStyle"/>
          <w:rFonts w:ascii="Garamond" w:hAnsi="Garamond"/>
          <w:b/>
          <w:bCs/>
          <w:i/>
          <w:iCs/>
        </w:rPr>
        <w:t xml:space="preserve">(Commander remains standing with head bowed and uncovered until Senior Warden, Junior Warden and Pilgrim make their exit.  In leaving Triangle, Senior Warden, Junior Warden and Pilgrim move slowly three abreast to the right of the Triangle, then to the East and behind the Commander to the North, then to the West to exit.  </w:t>
      </w:r>
      <w:r w:rsidRPr="006046AC">
        <w:rPr>
          <w:rStyle w:val="InitialStyle"/>
          <w:rFonts w:ascii="Garamond" w:hAnsi="Garamond"/>
          <w:b/>
          <w:bCs/>
          <w:i/>
          <w:iCs/>
          <w:color w:val="808080" w:themeColor="background1" w:themeShade="80"/>
        </w:rPr>
        <w:t>Warder rises, moves to and opens door before Senior Warden, Junior Warden and Pilgrim reach door.</w:t>
      </w:r>
      <w:r>
        <w:rPr>
          <w:rStyle w:val="InitialStyle"/>
          <w:rFonts w:ascii="Garamond" w:hAnsi="Garamond"/>
          <w:b/>
          <w:bCs/>
          <w:i/>
          <w:iCs/>
        </w:rPr>
        <w:t xml:space="preserve">  After retiring from the Asylum, Senior Warden draws sword.  </w:t>
      </w:r>
      <w:r w:rsidRPr="006046AC">
        <w:rPr>
          <w:rStyle w:val="InitialStyle"/>
          <w:rFonts w:ascii="Garamond" w:hAnsi="Garamond"/>
          <w:b/>
          <w:bCs/>
          <w:i/>
          <w:iCs/>
          <w:color w:val="808080" w:themeColor="background1" w:themeShade="80"/>
        </w:rPr>
        <w:t>The Commander recovers and returns to his seat.)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SEPULCHRE GUARD:</w:t>
      </w: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rPr>
        <w:tab/>
      </w:r>
      <w:r w:rsidRPr="006046AC">
        <w:rPr>
          <w:rStyle w:val="InitialStyle"/>
          <w:rFonts w:ascii="Garamond" w:hAnsi="Garamond"/>
          <w:b/>
          <w:bCs/>
          <w:i/>
          <w:iCs/>
          <w:color w:val="808080" w:themeColor="background1" w:themeShade="80"/>
        </w:rPr>
        <w:t>(</w:t>
      </w:r>
      <w:proofErr w:type="spellStart"/>
      <w:r w:rsidRPr="006046AC">
        <w:rPr>
          <w:rStyle w:val="InitialStyle"/>
          <w:rFonts w:ascii="Garamond" w:hAnsi="Garamond"/>
          <w:b/>
          <w:bCs/>
          <w:i/>
          <w:iCs/>
          <w:color w:val="808080" w:themeColor="background1" w:themeShade="80"/>
        </w:rPr>
        <w:t>Sepulchre</w:t>
      </w:r>
      <w:proofErr w:type="spellEnd"/>
      <w:r w:rsidRPr="006046AC">
        <w:rPr>
          <w:rStyle w:val="InitialStyle"/>
          <w:rFonts w:ascii="Garamond" w:hAnsi="Garamond"/>
          <w:b/>
          <w:bCs/>
          <w:i/>
          <w:iCs/>
          <w:color w:val="808080" w:themeColor="background1" w:themeShade="80"/>
        </w:rPr>
        <w:t xml:space="preserve"> Guard with sword drawn at station, takes position of "On Guard" and says:)</w:t>
      </w:r>
      <w:r w:rsidRPr="006046AC">
        <w:rPr>
          <w:rStyle w:val="InitialStyle"/>
          <w:rFonts w:ascii="Garamond" w:hAnsi="Garamond"/>
          <w:b/>
          <w:bCs/>
          <w:color w:val="808080" w:themeColor="background1" w:themeShade="80"/>
          <w:sz w:val="30"/>
          <w:szCs w:val="30"/>
        </w:rPr>
        <w:t xml:space="preserve">  WHO WOULD HERE INTRUDE?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PENITENT, WHO CRAVES PERMISSION TO OFFER UP HIS DEVOTIONS AT THE HOLY SHRINE.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SEPULCHRE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sidRPr="006046AC">
        <w:rPr>
          <w:rStyle w:val="InitialStyle"/>
          <w:rFonts w:ascii="Garamond" w:hAnsi="Garamond"/>
          <w:b/>
          <w:bCs/>
          <w:color w:val="808080" w:themeColor="background1" w:themeShade="80"/>
          <w:sz w:val="30"/>
          <w:szCs w:val="30"/>
        </w:rPr>
        <w:tab/>
        <w:t xml:space="preserve">ADVANCE AND COMMUNICATE THE PILGRIM PENITENT'S WORD.  </w:t>
      </w:r>
      <w:r>
        <w:rPr>
          <w:rStyle w:val="InitialStyle"/>
          <w:rFonts w:ascii="Garamond" w:hAnsi="Garamond"/>
          <w:b/>
          <w:bCs/>
          <w:i/>
          <w:iCs/>
        </w:rPr>
        <w:t>(Senior Warden and Sepulcher Guard give cuts and Word then come to carry swords.)</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YOU HAVE PERMISSION TO ENTER. </w:t>
      </w:r>
      <w:r>
        <w:rPr>
          <w:rStyle w:val="InitialStyle"/>
          <w:rFonts w:ascii="Garamond" w:hAnsi="Garamond"/>
          <w:b/>
          <w:bCs/>
          <w:sz w:val="30"/>
          <w:szCs w:val="30"/>
        </w:rPr>
        <w:t xml:space="preserve"> </w:t>
      </w:r>
      <w:r>
        <w:rPr>
          <w:rStyle w:val="InitialStyle"/>
          <w:rFonts w:ascii="Garamond" w:hAnsi="Garamond"/>
          <w:b/>
          <w:bCs/>
          <w:i/>
          <w:iCs/>
        </w:rPr>
        <w:t>(Senior Warden and Sepulcher Guard return swords.  Wardens and Pilgrim enter Asylum and kneel about three paces inside door.  Wardens uncover after kneeling.)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6046AC">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sidRPr="006046AC">
        <w:rPr>
          <w:rStyle w:val="InitialStyle"/>
          <w:rFonts w:ascii="Garamond" w:hAnsi="Garamond"/>
          <w:b/>
          <w:bCs/>
          <w:i/>
          <w:iCs/>
          <w:color w:val="808080" w:themeColor="background1" w:themeShade="80"/>
        </w:rPr>
        <w:t>(Prelate at lectern reads Scripture.)</w:t>
      </w:r>
      <w:r w:rsidRPr="006046AC">
        <w:rPr>
          <w:rStyle w:val="InitialStyle"/>
          <w:rFonts w:ascii="Garamond" w:hAnsi="Garamond"/>
          <w:b/>
          <w:bCs/>
          <w:color w:val="808080" w:themeColor="background1" w:themeShade="80"/>
          <w:sz w:val="30"/>
          <w:szCs w:val="30"/>
        </w:rPr>
        <w:t xml:space="preserve">  "IN THE END OF THE SABBATH, </w:t>
      </w:r>
      <w:r w:rsidR="006046AC" w:rsidRPr="006046AC">
        <w:rPr>
          <w:rStyle w:val="InitialStyle"/>
          <w:rFonts w:ascii="Garamond" w:hAnsi="Garamond"/>
          <w:b/>
          <w:bCs/>
          <w:color w:val="808080" w:themeColor="background1" w:themeShade="80"/>
          <w:sz w:val="30"/>
          <w:szCs w:val="30"/>
        </w:rPr>
        <w:t>…</w:t>
      </w:r>
      <w:r w:rsidRPr="006046AC">
        <w:rPr>
          <w:rStyle w:val="InitialStyle"/>
          <w:rFonts w:ascii="Garamond" w:hAnsi="Garamond"/>
          <w:b/>
          <w:bCs/>
          <w:color w:val="808080" w:themeColor="background1" w:themeShade="80"/>
          <w:sz w:val="30"/>
          <w:szCs w:val="30"/>
        </w:rPr>
        <w:t xml:space="preserve"> COME, SEE THE PLACE WHERE THE LORD LAY. </w:t>
      </w:r>
      <w:r w:rsidRPr="006046AC">
        <w:rPr>
          <w:rStyle w:val="InitialStyle"/>
          <w:rFonts w:ascii="Garamond" w:hAnsi="Garamond"/>
          <w:b/>
          <w:bCs/>
          <w:color w:val="808080" w:themeColor="background1" w:themeShade="80"/>
          <w:szCs w:val="30"/>
        </w:rPr>
        <w:t>(Matt 28: 1-6, KJV)</w:t>
      </w:r>
      <w:r w:rsidRPr="006046AC">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(Wardens recover,  and they and Pilgrim arise and move to position nearer Sepulcher Scene, then kneel and Wardens again uncover.)</w:t>
      </w:r>
      <w:r w:rsidR="006046AC">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"AND AS IT IS APPOINTED </w:t>
      </w:r>
      <w:r w:rsidR="006046AC" w:rsidRPr="006046AC">
        <w:rPr>
          <w:rStyle w:val="InitialStyle"/>
          <w:rFonts w:ascii="Garamond" w:hAnsi="Garamond"/>
          <w:b/>
          <w:bCs/>
          <w:color w:val="808080" w:themeColor="background1" w:themeShade="80"/>
          <w:sz w:val="30"/>
          <w:szCs w:val="30"/>
        </w:rPr>
        <w:t>…</w:t>
      </w:r>
      <w:r w:rsidRPr="006046AC">
        <w:rPr>
          <w:rStyle w:val="InitialStyle"/>
          <w:rFonts w:ascii="Garamond" w:hAnsi="Garamond"/>
          <w:b/>
          <w:bCs/>
          <w:color w:val="808080" w:themeColor="background1" w:themeShade="80"/>
          <w:sz w:val="30"/>
          <w:szCs w:val="30"/>
        </w:rPr>
        <w:t xml:space="preserve"> THE SECOND TIME WITHOUT SIN UNTO SALVATION." </w:t>
      </w:r>
      <w:r w:rsidRPr="006046AC">
        <w:rPr>
          <w:rStyle w:val="InitialStyle"/>
          <w:rFonts w:ascii="Garamond" w:hAnsi="Garamond"/>
          <w:b/>
          <w:bCs/>
          <w:color w:val="808080" w:themeColor="background1" w:themeShade="80"/>
          <w:szCs w:val="30"/>
        </w:rPr>
        <w:t>(Hebrews 9: 27, 28. KJV)</w:t>
      </w:r>
      <w:r w:rsidRPr="006046AC">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(Wardens recover, and they and Pilgrim arise and move toward Ascension Scene as Prelate continues with reading of Scripture.)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lastRenderedPageBreak/>
        <w:tab/>
      </w:r>
      <w:r w:rsidRPr="006046AC">
        <w:rPr>
          <w:rStyle w:val="InitialStyle"/>
          <w:rFonts w:ascii="Garamond" w:hAnsi="Garamond"/>
          <w:b/>
          <w:bCs/>
          <w:color w:val="808080" w:themeColor="background1" w:themeShade="80"/>
          <w:sz w:val="30"/>
          <w:szCs w:val="30"/>
        </w:rPr>
        <w:t xml:space="preserve">"AND GO QUICKLY, </w:t>
      </w:r>
      <w:r w:rsidR="006046AC" w:rsidRPr="006046AC">
        <w:rPr>
          <w:rStyle w:val="InitialStyle"/>
          <w:rFonts w:ascii="Garamond" w:hAnsi="Garamond"/>
          <w:b/>
          <w:bCs/>
          <w:color w:val="808080" w:themeColor="background1" w:themeShade="80"/>
          <w:sz w:val="30"/>
          <w:szCs w:val="30"/>
        </w:rPr>
        <w:t>…</w:t>
      </w:r>
      <w:r w:rsidRPr="006046AC">
        <w:rPr>
          <w:rStyle w:val="InitialStyle"/>
          <w:rFonts w:ascii="Garamond" w:hAnsi="Garamond"/>
          <w:b/>
          <w:bCs/>
          <w:color w:val="808080" w:themeColor="background1" w:themeShade="80"/>
          <w:sz w:val="30"/>
          <w:szCs w:val="30"/>
        </w:rPr>
        <w:t xml:space="preserve"> AND THERE SHALL THEY SEE ME." </w:t>
      </w:r>
      <w:r w:rsidRPr="006046AC">
        <w:rPr>
          <w:rStyle w:val="InitialStyle"/>
          <w:rFonts w:ascii="Garamond" w:hAnsi="Garamond"/>
          <w:b/>
          <w:bCs/>
          <w:color w:val="808080" w:themeColor="background1" w:themeShade="80"/>
          <w:szCs w:val="30"/>
        </w:rPr>
        <w:t>(Matt 28: 7-10. KJV)</w:t>
      </w:r>
      <w:r w:rsidRPr="006046AC">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(Wardens and Pilgrim arrive at Ascension Scene and face scene.  Wardens step back and uncover before Prelate continues.  Prelate moves from lectern to Pilgrim while repeating the Scripture reading:)</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"I AM THE RESURRECTION</w:t>
      </w:r>
      <w:r w:rsidR="006046AC" w:rsidRPr="006046AC">
        <w:rPr>
          <w:rStyle w:val="InitialStyle"/>
          <w:rFonts w:ascii="Garamond" w:hAnsi="Garamond"/>
          <w:b/>
          <w:bCs/>
          <w:color w:val="808080" w:themeColor="background1" w:themeShade="80"/>
          <w:sz w:val="30"/>
          <w:szCs w:val="30"/>
        </w:rPr>
        <w:t xml:space="preserve">… </w:t>
      </w:r>
      <w:r w:rsidRPr="006046AC">
        <w:rPr>
          <w:rStyle w:val="InitialStyle"/>
          <w:rFonts w:ascii="Garamond" w:hAnsi="Garamond"/>
          <w:b/>
          <w:bCs/>
          <w:color w:val="808080" w:themeColor="background1" w:themeShade="80"/>
          <w:sz w:val="30"/>
          <w:szCs w:val="30"/>
        </w:rPr>
        <w:t xml:space="preserve">FAREWELL! EVER REMEMBER THE HALLOWED SACRIFICE ON CALVARY.  </w:t>
      </w:r>
      <w:r>
        <w:rPr>
          <w:rStyle w:val="InitialStyle"/>
          <w:rFonts w:ascii="Garamond" w:hAnsi="Garamond"/>
          <w:b/>
          <w:bCs/>
          <w:i/>
          <w:iCs/>
        </w:rPr>
        <w:t>(Wardens recover and step beside Pilgrim Penitent.  Prelate returns to Lectern.)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6046AC">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t>
      </w:r>
      <w:r>
        <w:rPr>
          <w:rStyle w:val="InitialStyle"/>
          <w:rFonts w:ascii="Garamond" w:hAnsi="Garamond"/>
          <w:b/>
          <w:bCs/>
          <w:i/>
          <w:iCs/>
        </w:rPr>
        <w:t>Wardens and Pilgrim move slowly along the South to East then along East to the North and along North where Senior Warden says:)</w:t>
      </w:r>
      <w:r>
        <w:rPr>
          <w:rStyle w:val="InitialStyle"/>
          <w:rFonts w:ascii="Garamond" w:hAnsi="Garamond"/>
          <w:b/>
          <w:bCs/>
          <w:sz w:val="30"/>
          <w:szCs w:val="30"/>
        </w:rPr>
        <w:t xml:space="preserve">  PILGRIM, YOUR YEAR OF PENANCE ENDED, LET US REPAIR TO THE ASYLUM AND HUMBLY CRAVE ADMISSION. </w:t>
      </w:r>
      <w:r>
        <w:rPr>
          <w:rStyle w:val="InitialStyle"/>
          <w:rFonts w:ascii="Garamond" w:hAnsi="Garamond"/>
          <w:b/>
          <w:bCs/>
          <w:i/>
          <w:iCs/>
        </w:rPr>
        <w:t>(Warder rises, moves to and opens the door before the Wardens and Pilgrim Penitent reach door, then closes door.  After retiring from Asylum, Wardens draw swords, then lead Pilgrim Penitent to door of Asylum. The Asylum door is open, and in it hangs a white lace curtain.  Warder takes position about three [3] paces inside of and facing curtain.  Warder is kneeling with chin resting on hands on hilt of sword.  In Asylum all should be somber, the lights dim.  Officers and Knights at the Triangle are kneeling on left knee with chins resting on hands on hilt of swords.  Senior Warden will give battery with his heel.)</w:t>
      </w:r>
      <w:r>
        <w:rPr>
          <w:rStyle w:val="InitialStyle"/>
          <w:rFonts w:ascii="Garamond" w:hAnsi="Garamond"/>
          <w:b/>
          <w:bCs/>
          <w:sz w:val="30"/>
          <w:szCs w:val="30"/>
        </w:rPr>
        <w:t xml:space="preserve">   </w:t>
      </w:r>
      <w:r>
        <w:rPr>
          <w:rStyle w:val="InitialStyle"/>
          <w:rFonts w:ascii="Garamond" w:hAnsi="Garamond"/>
          <w:b/>
          <w:bCs/>
          <w:sz w:val="36"/>
          <w:szCs w:val="36"/>
        </w:rPr>
        <w:t>* * *  * * *  * * *  *</w:t>
      </w:r>
    </w:p>
    <w:p w:rsidR="006046AC" w:rsidRPr="006046AC" w:rsidRDefault="006046AC" w:rsidP="006046AC">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WARDER:</w:t>
      </w: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rPr>
        <w:tab/>
      </w:r>
      <w:r w:rsidRPr="006046AC">
        <w:rPr>
          <w:rStyle w:val="InitialStyle"/>
          <w:rFonts w:ascii="Garamond" w:hAnsi="Garamond"/>
          <w:b/>
          <w:bCs/>
          <w:i/>
          <w:iCs/>
          <w:color w:val="808080" w:themeColor="background1" w:themeShade="80"/>
        </w:rPr>
        <w:t xml:space="preserve">(Warder rises, comes to carry swords and goes to curtain, where he stands approximately in the center while facing Pilgrim Penitent.) </w:t>
      </w:r>
      <w:r w:rsidRPr="006046AC">
        <w:rPr>
          <w:rStyle w:val="InitialStyle"/>
          <w:rFonts w:ascii="Garamond" w:hAnsi="Garamond"/>
          <w:b/>
          <w:bCs/>
          <w:color w:val="808080" w:themeColor="background1" w:themeShade="80"/>
          <w:sz w:val="30"/>
          <w:szCs w:val="30"/>
        </w:rPr>
        <w:t xml:space="preserve"> WHO DARES APPROACH OUR ASYLUM AT THIS SOLEMN HOUR OF PRAYER AND MEDITATION?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PENITENT, WHO, HAVING PERFORMED HIS YEAR OF PENANCE, NOW CRAVES PERMISSION TO PARTICIPATE IN THE FIFTH LIBATION, THEREBY TO SEAL HIS FAITH.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WARDER:</w:t>
      </w: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rPr>
        <w:tab/>
        <w:t>HOW DOES HE EXPECT TO GAIN ADMISSION?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BY THE PILGRIM PENITENT'S 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lastRenderedPageBreak/>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sidRPr="006046AC">
        <w:rPr>
          <w:rStyle w:val="InitialStyle"/>
          <w:rFonts w:ascii="Garamond" w:hAnsi="Garamond"/>
          <w:b/>
          <w:bCs/>
          <w:color w:val="808080" w:themeColor="background1" w:themeShade="80"/>
          <w:sz w:val="30"/>
          <w:szCs w:val="30"/>
        </w:rPr>
        <w:tab/>
      </w:r>
      <w:r w:rsidRPr="006046AC">
        <w:rPr>
          <w:rStyle w:val="InitialStyle"/>
          <w:rFonts w:ascii="Garamond" w:hAnsi="Garamond"/>
          <w:b/>
          <w:bCs/>
          <w:i/>
          <w:iCs/>
          <w:color w:val="808080" w:themeColor="background1" w:themeShade="80"/>
        </w:rPr>
        <w:t>(Warder lifts curtain with sword.)</w:t>
      </w:r>
      <w:r w:rsidRPr="006046AC">
        <w:rPr>
          <w:rStyle w:val="InitialStyle"/>
          <w:rFonts w:ascii="Garamond" w:hAnsi="Garamond"/>
          <w:b/>
          <w:bCs/>
          <w:color w:val="808080" w:themeColor="background1" w:themeShade="80"/>
          <w:sz w:val="30"/>
          <w:szCs w:val="30"/>
        </w:rPr>
        <w:t xml:space="preserve">  ADVANCE AND COMMUNICATE IT. </w:t>
      </w:r>
      <w:r>
        <w:rPr>
          <w:rStyle w:val="InitialStyle"/>
          <w:rFonts w:ascii="Garamond" w:hAnsi="Garamond"/>
          <w:b/>
          <w:bCs/>
          <w:i/>
          <w:iCs/>
        </w:rPr>
        <w:t>(Senior Warden enters, halts, and left faces in front of Warder, taking care to be proper distance away to give cuts.  Warder drops curtain, takes one [1] right step and executes left face, facing Senior Warden.  After giving cuts and Word, Warder lifts curtain with sword.  Senior Warden steps back through curtain to side of Pilgrim Penitent.)</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LET THE PILGRIM PENITENT REVERENTLY ENTER, AND APPROACH THE TRIANGLE.  </w:t>
      </w:r>
      <w:r>
        <w:rPr>
          <w:rStyle w:val="InitialStyle"/>
          <w:rFonts w:ascii="Garamond" w:hAnsi="Garamond"/>
          <w:b/>
          <w:bCs/>
          <w:i/>
          <w:iCs/>
        </w:rPr>
        <w:t>(Wardens and Pilgrim Penitent enter in such a manner as the entrance will permit, three abreast if possible, otherwise in single file then immediately get three abreast, Senior Warden on the right and Junior Warden on the left of Pilgrim Penitent, approaching the Triangle with circling and not wheeling movements.  After they enter, Warder drops curtain, returns to his station, returns sword and is seated.  Wardens and Pilgrim Penitent should halt about two [2] paces from the base of the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COMMANDER:</w:t>
      </w: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rPr>
        <w:tab/>
      </w:r>
      <w:r w:rsidRPr="006046AC">
        <w:rPr>
          <w:rStyle w:val="InitialStyle"/>
          <w:rFonts w:ascii="Garamond" w:hAnsi="Garamond"/>
          <w:b/>
          <w:bCs/>
          <w:i/>
          <w:iCs/>
          <w:color w:val="808080" w:themeColor="background1" w:themeShade="80"/>
        </w:rPr>
        <w:t>(Commander kneeling looks up and says:)</w:t>
      </w:r>
      <w:r w:rsidRPr="006046AC">
        <w:rPr>
          <w:rStyle w:val="InitialStyle"/>
          <w:rFonts w:ascii="Garamond" w:hAnsi="Garamond"/>
          <w:b/>
          <w:bCs/>
          <w:color w:val="808080" w:themeColor="background1" w:themeShade="80"/>
          <w:sz w:val="30"/>
          <w:szCs w:val="30"/>
        </w:rPr>
        <w:t xml:space="preserve">  SIR KNIGHTS, WHOM HAVE YOU THERE IN CHARGE?  </w:t>
      </w:r>
      <w:r w:rsidRPr="006046AC">
        <w:rPr>
          <w:rStyle w:val="InitialStyle"/>
          <w:rFonts w:ascii="Garamond" w:hAnsi="Garamond"/>
          <w:b/>
          <w:bCs/>
          <w:i/>
          <w:iCs/>
          <w:color w:val="808080" w:themeColor="background1" w:themeShade="80"/>
        </w:rPr>
        <w:t>(Commander and knights at Triangle rise and come to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 PILGRIM PENITENT, WHO, HAVING PERFORMED HIS YEAR OF PENANCE, NOW CRAVES PERMISSION TO PARTICIPATE IN THE FIFTH LIBATION, THEREBY TO SEAL HIS FAITH.  </w:t>
      </w:r>
      <w:r>
        <w:rPr>
          <w:rStyle w:val="InitialStyle"/>
          <w:rFonts w:ascii="Garamond" w:hAnsi="Garamond"/>
          <w:b/>
          <w:bCs/>
          <w:i/>
          <w:iCs/>
        </w:rPr>
        <w:t>(Commander returns sword.)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Pr="006046AC"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6046AC">
        <w:rPr>
          <w:rStyle w:val="InitialStyle"/>
          <w:rFonts w:ascii="Garamond" w:hAnsi="Garamond"/>
          <w:b/>
          <w:bCs/>
          <w:color w:val="808080" w:themeColor="background1" w:themeShade="80"/>
          <w:sz w:val="30"/>
          <w:szCs w:val="30"/>
          <w:u w:val="single"/>
        </w:rPr>
        <w:t>COMMANDER:</w:t>
      </w:r>
    </w:p>
    <w:p w:rsidR="00CD5218" w:rsidRPr="00210C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Pr>
          <w:rStyle w:val="InitialStyle"/>
          <w:rFonts w:ascii="Garamond" w:hAnsi="Garamond"/>
          <w:b/>
          <w:bCs/>
          <w:sz w:val="30"/>
          <w:szCs w:val="30"/>
        </w:rPr>
        <w:tab/>
      </w:r>
      <w:r w:rsidRPr="006046AC">
        <w:rPr>
          <w:rStyle w:val="InitialStyle"/>
          <w:rFonts w:ascii="Garamond" w:hAnsi="Garamond"/>
          <w:b/>
          <w:bCs/>
          <w:color w:val="808080" w:themeColor="background1" w:themeShade="80"/>
          <w:sz w:val="30"/>
          <w:szCs w:val="30"/>
        </w:rPr>
        <w:t xml:space="preserve">PILGRIM, YOUR YEAR </w:t>
      </w:r>
      <w:r w:rsidR="006046AC" w:rsidRPr="006046AC">
        <w:rPr>
          <w:rStyle w:val="InitialStyle"/>
          <w:rFonts w:ascii="Garamond" w:hAnsi="Garamond"/>
          <w:b/>
          <w:bCs/>
          <w:color w:val="808080" w:themeColor="background1" w:themeShade="80"/>
          <w:sz w:val="30"/>
          <w:szCs w:val="30"/>
        </w:rPr>
        <w:t xml:space="preserve">… </w:t>
      </w:r>
      <w:r w:rsidRPr="006046AC">
        <w:rPr>
          <w:rStyle w:val="InitialStyle"/>
          <w:rFonts w:ascii="Garamond" w:hAnsi="Garamond"/>
          <w:b/>
          <w:bCs/>
          <w:color w:val="808080" w:themeColor="background1" w:themeShade="80"/>
          <w:sz w:val="30"/>
          <w:szCs w:val="30"/>
        </w:rPr>
        <w:t xml:space="preserve">AND ERRING NEED REPENTANCE. </w:t>
      </w:r>
      <w:r w:rsidRPr="006046AC">
        <w:rPr>
          <w:rStyle w:val="InitialStyle"/>
          <w:rFonts w:ascii="Garamond" w:hAnsi="Garamond"/>
          <w:b/>
          <w:bCs/>
          <w:i/>
          <w:iCs/>
          <w:color w:val="808080" w:themeColor="background1" w:themeShade="80"/>
        </w:rPr>
        <w:t xml:space="preserve"> </w:t>
      </w:r>
      <w:r>
        <w:rPr>
          <w:rStyle w:val="InitialStyle"/>
          <w:rFonts w:ascii="Garamond" w:hAnsi="Garamond"/>
          <w:b/>
          <w:bCs/>
          <w:i/>
          <w:iCs/>
        </w:rPr>
        <w:t>(Wardens return swords.)</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PILGRIM, IN GRANTING </w:t>
      </w:r>
      <w:r w:rsidR="006046AC" w:rsidRPr="006046AC">
        <w:rPr>
          <w:rStyle w:val="InitialStyle"/>
          <w:rFonts w:ascii="Garamond" w:hAnsi="Garamond"/>
          <w:b/>
          <w:bCs/>
          <w:color w:val="808080" w:themeColor="background1" w:themeShade="80"/>
          <w:sz w:val="30"/>
          <w:szCs w:val="30"/>
        </w:rPr>
        <w:t xml:space="preserve">… </w:t>
      </w:r>
      <w:r w:rsidRPr="006046AC">
        <w:rPr>
          <w:rStyle w:val="InitialStyle"/>
          <w:rFonts w:ascii="Garamond" w:hAnsi="Garamond"/>
          <w:b/>
          <w:bCs/>
          <w:color w:val="808080" w:themeColor="background1" w:themeShade="80"/>
          <w:sz w:val="30"/>
          <w:szCs w:val="30"/>
        </w:rPr>
        <w:t xml:space="preserve"> KNEEL AT THE BASE OF THE TRIANGLE.</w:t>
      </w:r>
      <w:r w:rsidR="006046AC" w:rsidRPr="006046AC">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(Wardens remove Skull and Taper from Pilgrim Penitent's hands and give them to the Warder.  Wardens assist Pilgrim Penitent to kneel, then stand about one [1] interval to sides of Pilgrim Penitent and one [1] pace from Triangle.  Prelate moves from lectern along North to position standing slightly in the rear and North of the Pilgrim Penitent.)</w:t>
      </w:r>
      <w:r w:rsidR="006046AC">
        <w:rPr>
          <w:rStyle w:val="InitialStyle"/>
          <w:rFonts w:ascii="Garamond" w:hAnsi="Garamond"/>
          <w:b/>
          <w:bCs/>
          <w:sz w:val="30"/>
          <w:szCs w:val="30"/>
        </w:rPr>
        <w:t xml:space="preserve"> </w:t>
      </w:r>
      <w:r w:rsidR="006046AC" w:rsidRPr="006046AC">
        <w:rPr>
          <w:rStyle w:val="InitialStyle"/>
          <w:rFonts w:ascii="Garamond" w:hAnsi="Garamond"/>
          <w:b/>
          <w:bCs/>
          <w:color w:val="808080" w:themeColor="background1" w:themeShade="80"/>
          <w:sz w:val="30"/>
          <w:szCs w:val="30"/>
          <w:u w:val="single"/>
        </w:rPr>
        <w:t xml:space="preserve">… </w:t>
      </w:r>
      <w:r w:rsidRPr="006046AC">
        <w:rPr>
          <w:rStyle w:val="InitialStyle"/>
          <w:rFonts w:ascii="Garamond" w:hAnsi="Garamond"/>
          <w:b/>
          <w:bCs/>
          <w:color w:val="808080" w:themeColor="background1" w:themeShade="80"/>
          <w:sz w:val="30"/>
          <w:szCs w:val="30"/>
        </w:rPr>
        <w:t xml:space="preserve"> IS CONSIDERED BY KNIGHTS TEMPLAR MORE SACRED AND BINDING, IF POSSIBLE, THAN ANY OTHER.  “</w:t>
      </w:r>
      <w:r w:rsidRPr="006046AC">
        <w:rPr>
          <w:rStyle w:val="InitialStyle"/>
          <w:rFonts w:ascii="Garamond" w:hAnsi="Garamond"/>
          <w:b/>
          <w:bCs/>
          <w:i/>
          <w:iCs/>
          <w:color w:val="808080" w:themeColor="background1" w:themeShade="80"/>
          <w:sz w:val="30"/>
          <w:szCs w:val="30"/>
        </w:rPr>
        <w:t>CHARGE.</w:t>
      </w:r>
      <w:r w:rsidRPr="006046AC">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 xml:space="preserve">(All Knights at Triangle, except Commander, and Wardens execute Charge Swords.  </w:t>
      </w:r>
      <w:r w:rsidR="006046AC">
        <w:rPr>
          <w:rStyle w:val="InitialStyle"/>
          <w:rFonts w:ascii="Garamond" w:hAnsi="Garamond"/>
          <w:b/>
          <w:bCs/>
          <w:i/>
          <w:iCs/>
        </w:rPr>
        <w:t xml:space="preserve">… </w:t>
      </w:r>
      <w:r>
        <w:rPr>
          <w:rStyle w:val="InitialStyle"/>
          <w:rFonts w:ascii="Garamond" w:hAnsi="Garamond"/>
          <w:b/>
          <w:bCs/>
          <w:i/>
          <w:iCs/>
        </w:rPr>
        <w:t>the Pilgrim Penitent who is kneeling.)</w:t>
      </w:r>
      <w:r w:rsidR="006046AC">
        <w:rPr>
          <w:rStyle w:val="InitialStyle"/>
          <w:rFonts w:ascii="Garamond" w:hAnsi="Garamond"/>
          <w:b/>
          <w:bCs/>
          <w:i/>
          <w:iCs/>
        </w:rPr>
        <w:t xml:space="preserve"> </w:t>
      </w:r>
      <w:r w:rsidRPr="006046AC">
        <w:rPr>
          <w:rStyle w:val="InitialStyle"/>
          <w:rFonts w:ascii="Garamond" w:hAnsi="Garamond"/>
          <w:b/>
          <w:bCs/>
          <w:color w:val="808080" w:themeColor="background1" w:themeShade="80"/>
          <w:sz w:val="30"/>
          <w:szCs w:val="30"/>
        </w:rPr>
        <w:t xml:space="preserve">BEHOLD THE SWORDS </w:t>
      </w:r>
      <w:r w:rsidR="006046AC" w:rsidRPr="006046AC">
        <w:rPr>
          <w:rStyle w:val="InitialStyle"/>
          <w:rFonts w:ascii="Garamond" w:hAnsi="Garamond"/>
          <w:b/>
          <w:bCs/>
          <w:color w:val="808080" w:themeColor="background1" w:themeShade="80"/>
          <w:sz w:val="30"/>
          <w:szCs w:val="30"/>
        </w:rPr>
        <w:t>…</w:t>
      </w:r>
      <w:r w:rsidRPr="006046AC">
        <w:rPr>
          <w:rStyle w:val="InitialStyle"/>
          <w:rFonts w:ascii="Garamond" w:hAnsi="Garamond"/>
          <w:b/>
          <w:bCs/>
          <w:color w:val="808080" w:themeColor="background1" w:themeShade="80"/>
          <w:sz w:val="30"/>
          <w:szCs w:val="30"/>
        </w:rPr>
        <w:t xml:space="preserve"> THESE SWORDS WITH THOUSANDS OF OTHERS WILL LEAP  </w:t>
      </w:r>
      <w:r>
        <w:rPr>
          <w:rStyle w:val="InitialStyle"/>
          <w:rFonts w:ascii="Garamond" w:hAnsi="Garamond"/>
          <w:b/>
          <w:bCs/>
          <w:i/>
          <w:iCs/>
        </w:rPr>
        <w:t xml:space="preserve">(Commander, Senior Warden and Junior Warden draw swords simultaneously and place </w:t>
      </w:r>
      <w:r>
        <w:rPr>
          <w:rStyle w:val="InitialStyle"/>
          <w:rFonts w:ascii="Garamond" w:hAnsi="Garamond"/>
          <w:b/>
          <w:bCs/>
          <w:i/>
          <w:iCs/>
        </w:rPr>
        <w:lastRenderedPageBreak/>
        <w:t>points in contact with the other swords)</w:t>
      </w:r>
      <w:r>
        <w:rPr>
          <w:rStyle w:val="InitialStyle"/>
          <w:rFonts w:ascii="Garamond" w:hAnsi="Garamond"/>
          <w:b/>
          <w:bCs/>
          <w:sz w:val="30"/>
          <w:szCs w:val="30"/>
        </w:rPr>
        <w:t xml:space="preserve">  </w:t>
      </w:r>
      <w:r w:rsidRPr="006046AC">
        <w:rPr>
          <w:rStyle w:val="InitialStyle"/>
          <w:rFonts w:ascii="Garamond" w:hAnsi="Garamond"/>
          <w:b/>
          <w:bCs/>
          <w:color w:val="808080" w:themeColor="background1" w:themeShade="80"/>
          <w:sz w:val="30"/>
          <w:szCs w:val="30"/>
        </w:rPr>
        <w:t xml:space="preserve">FROM THEIR SCABBARDS TO DEFEND AND PROTECT YOU.  SIR KNIGHTS, CARRY, SWORDS. </w:t>
      </w:r>
      <w:r w:rsidRPr="006046AC">
        <w:rPr>
          <w:rStyle w:val="InitialStyle"/>
          <w:rFonts w:ascii="Garamond" w:hAnsi="Garamond"/>
          <w:b/>
          <w:bCs/>
          <w:i/>
          <w:iCs/>
          <w:color w:val="808080" w:themeColor="background1" w:themeShade="80"/>
        </w:rPr>
        <w:t xml:space="preserve"> </w:t>
      </w:r>
      <w:r>
        <w:rPr>
          <w:rStyle w:val="InitialStyle"/>
          <w:rFonts w:ascii="Garamond" w:hAnsi="Garamond"/>
          <w:b/>
          <w:bCs/>
          <w:i/>
          <w:iCs/>
        </w:rPr>
        <w:t>(Commander, Senior and Junior Wardens come to carry swords, then return swords together.)</w:t>
      </w:r>
      <w:r w:rsidR="006046AC">
        <w:rPr>
          <w:rStyle w:val="InitialStyle"/>
          <w:rFonts w:ascii="Garamond" w:hAnsi="Garamond"/>
          <w:b/>
          <w:bCs/>
          <w:i/>
          <w:iCs/>
        </w:rPr>
        <w:t xml:space="preserve"> </w:t>
      </w:r>
      <w:r w:rsidRPr="00210CD4">
        <w:rPr>
          <w:rStyle w:val="InitialStyle"/>
          <w:rFonts w:ascii="Garamond" w:hAnsi="Garamond"/>
          <w:b/>
          <w:bCs/>
          <w:color w:val="808080" w:themeColor="background1" w:themeShade="80"/>
          <w:sz w:val="30"/>
          <w:szCs w:val="30"/>
        </w:rPr>
        <w:t xml:space="preserve">LET US ATTEND </w:t>
      </w:r>
      <w:r w:rsidR="00210CD4" w:rsidRPr="00210CD4">
        <w:rPr>
          <w:rStyle w:val="InitialStyle"/>
          <w:rFonts w:ascii="Garamond" w:hAnsi="Garamond"/>
          <w:b/>
          <w:bCs/>
          <w:color w:val="808080" w:themeColor="background1" w:themeShade="80"/>
          <w:sz w:val="30"/>
          <w:szCs w:val="30"/>
        </w:rPr>
        <w:t xml:space="preserve">… </w:t>
      </w:r>
      <w:r w:rsidRPr="00210CD4">
        <w:rPr>
          <w:rStyle w:val="InitialStyle"/>
          <w:rFonts w:ascii="Garamond" w:hAnsi="Garamond"/>
          <w:b/>
          <w:bCs/>
          <w:color w:val="808080" w:themeColor="background1" w:themeShade="80"/>
          <w:sz w:val="30"/>
          <w:szCs w:val="30"/>
        </w:rPr>
        <w:t xml:space="preserve"> PILGRIM ARISE.  </w:t>
      </w:r>
      <w:r>
        <w:rPr>
          <w:rStyle w:val="InitialStyle"/>
          <w:rFonts w:ascii="Garamond" w:hAnsi="Garamond"/>
          <w:b/>
          <w:bCs/>
          <w:i/>
          <w:iCs/>
        </w:rPr>
        <w:t>(Wardens assist Pilgrim Penitent to arise.)</w:t>
      </w:r>
      <w:r w:rsidR="00210CD4">
        <w:rPr>
          <w:rStyle w:val="InitialStyle"/>
          <w:rFonts w:ascii="Garamond" w:hAnsi="Garamond"/>
          <w:b/>
          <w:bCs/>
          <w:sz w:val="30"/>
          <w:szCs w:val="30"/>
        </w:rPr>
        <w:t xml:space="preserve"> </w:t>
      </w:r>
      <w:r w:rsidR="00210CD4" w:rsidRPr="00210CD4">
        <w:rPr>
          <w:rStyle w:val="InitialStyle"/>
          <w:rFonts w:ascii="Garamond" w:hAnsi="Garamond"/>
          <w:b/>
          <w:bCs/>
          <w:color w:val="808080" w:themeColor="background1" w:themeShade="80"/>
          <w:sz w:val="30"/>
          <w:szCs w:val="30"/>
          <w:u w:val="single"/>
        </w:rPr>
        <w:t>…</w:t>
      </w:r>
      <w:r w:rsidR="00210CD4" w:rsidRPr="00210CD4">
        <w:rPr>
          <w:rStyle w:val="InitialStyle"/>
          <w:rFonts w:ascii="Garamond" w:hAnsi="Garamond"/>
          <w:b/>
          <w:bCs/>
          <w:color w:val="808080" w:themeColor="background1" w:themeShade="80"/>
          <w:sz w:val="30"/>
          <w:szCs w:val="30"/>
        </w:rPr>
        <w:t xml:space="preserve"> </w:t>
      </w:r>
      <w:r w:rsidRPr="00210CD4">
        <w:rPr>
          <w:rStyle w:val="InitialStyle"/>
          <w:rFonts w:ascii="Garamond" w:hAnsi="Garamond"/>
          <w:b/>
          <w:bCs/>
          <w:color w:val="808080" w:themeColor="background1" w:themeShade="80"/>
          <w:sz w:val="30"/>
          <w:szCs w:val="30"/>
        </w:rPr>
        <w:t>SIR KNIGHTS SENIOR AND JUNIOR WARDENS, REMOVE THE PILGRIM'S ROBE AND CONDUCT HIM TO THE FOOT OF THE LINES.</w:t>
      </w:r>
      <w:r>
        <w:rPr>
          <w:rStyle w:val="InitialStyle"/>
          <w:rFonts w:ascii="Garamond" w:hAnsi="Garamond"/>
          <w:b/>
          <w:bCs/>
          <w:sz w:val="30"/>
          <w:szCs w:val="30"/>
        </w:rPr>
        <w:t xml:space="preserve">  </w:t>
      </w:r>
      <w:r>
        <w:rPr>
          <w:rStyle w:val="InitialStyle"/>
          <w:rFonts w:ascii="Garamond" w:hAnsi="Garamond"/>
          <w:b/>
          <w:bCs/>
          <w:i/>
          <w:iCs/>
        </w:rPr>
        <w:t>(Wardens remove Pilgrim Penitent's robe and cross and hand them to the Warder.  Wardens and Pilgrim Penitent [Senior Warden on the Right, Junior Warden on the Left, three abreast] circle around right [South side] of Triangle to a position one [1] interval West of foot of lines [not wheeling movements].  Senior and Junior Wardens remain standing beside Pilgrim Penitent.)</w:t>
      </w:r>
      <w:r>
        <w:rPr>
          <w:rStyle w:val="InitialStyle"/>
          <w:rFonts w:ascii="Garamond" w:hAnsi="Garamond"/>
          <w:b/>
          <w:bCs/>
          <w:sz w:val="30"/>
          <w:szCs w:val="30"/>
        </w:rPr>
        <w:t xml:space="preserve"> </w:t>
      </w:r>
      <w:r w:rsidR="00210CD4" w:rsidRPr="00210CD4">
        <w:rPr>
          <w:rStyle w:val="InitialStyle"/>
          <w:rFonts w:ascii="Garamond" w:hAnsi="Garamond"/>
          <w:b/>
          <w:bCs/>
          <w:color w:val="808080" w:themeColor="background1" w:themeShade="80"/>
          <w:sz w:val="30"/>
          <w:szCs w:val="30"/>
        </w:rPr>
        <w:t xml:space="preserve">…  </w:t>
      </w:r>
      <w:r w:rsidRPr="00210CD4">
        <w:rPr>
          <w:rStyle w:val="InitialStyle"/>
          <w:rFonts w:ascii="Garamond" w:hAnsi="Garamond"/>
          <w:b/>
          <w:bCs/>
          <w:color w:val="808080" w:themeColor="background1" w:themeShade="80"/>
          <w:sz w:val="30"/>
          <w:szCs w:val="30"/>
        </w:rPr>
        <w:t xml:space="preserve">PILGRIM, KNEEL ON YOUR LEFT KNEE. </w:t>
      </w:r>
      <w:r w:rsidRPr="00210CD4">
        <w:rPr>
          <w:rStyle w:val="InitialStyle"/>
          <w:rFonts w:ascii="Garamond" w:hAnsi="Garamond"/>
          <w:b/>
          <w:bCs/>
          <w:i/>
          <w:iCs/>
          <w:color w:val="808080" w:themeColor="background1" w:themeShade="80"/>
        </w:rPr>
        <w:t xml:space="preserve"> (Done.)</w:t>
      </w:r>
      <w:r w:rsidRPr="00210CD4">
        <w:rPr>
          <w:rStyle w:val="InitialStyle"/>
          <w:rFonts w:ascii="Garamond" w:hAnsi="Garamond"/>
          <w:b/>
          <w:bCs/>
          <w:color w:val="808080" w:themeColor="background1" w:themeShade="80"/>
          <w:sz w:val="30"/>
          <w:szCs w:val="30"/>
        </w:rPr>
        <w:t xml:space="preserve">  </w:t>
      </w:r>
      <w:r>
        <w:rPr>
          <w:rStyle w:val="InitialStyle"/>
          <w:rFonts w:ascii="Garamond" w:hAnsi="Garamond"/>
          <w:b/>
          <w:bCs/>
          <w:i/>
          <w:iCs/>
        </w:rPr>
        <w:t>(Senior and Junior Wardens assist Pilgrim Penitent to kneel, and after he kneels, the Senior and Junior Wardens step into line on each side of Pilgrim Penitent and inward face. The Commander, Senior Warden and Junior Warden draw swords simultaneously without command, then Senior and Junior Wardens execute Form Arch of Steel.  Commander with sword drawn and at carry swords, then moves between the lines to halt at a position in front of kneeling Pilgrim Penitent</w:t>
      </w:r>
      <w:r w:rsidRPr="00210CD4">
        <w:rPr>
          <w:rStyle w:val="InitialStyle"/>
          <w:rFonts w:ascii="Garamond" w:hAnsi="Garamond"/>
          <w:b/>
          <w:bCs/>
          <w:i/>
          <w:iCs/>
          <w:color w:val="808080" w:themeColor="background1" w:themeShade="80"/>
        </w:rPr>
        <w:t xml:space="preserve">.)  </w:t>
      </w:r>
      <w:r w:rsidR="00210CD4" w:rsidRPr="00210CD4">
        <w:rPr>
          <w:rStyle w:val="InitialStyle"/>
          <w:rFonts w:ascii="Garamond" w:hAnsi="Garamond"/>
          <w:b/>
          <w:bCs/>
          <w:color w:val="808080" w:themeColor="background1" w:themeShade="80"/>
          <w:sz w:val="30"/>
          <w:szCs w:val="30"/>
        </w:rPr>
        <w:t xml:space="preserve">… </w:t>
      </w:r>
      <w:r w:rsidRPr="00210CD4">
        <w:rPr>
          <w:rStyle w:val="InitialStyle"/>
          <w:rFonts w:ascii="Garamond" w:hAnsi="Garamond"/>
          <w:b/>
          <w:bCs/>
          <w:color w:val="808080" w:themeColor="background1" w:themeShade="80"/>
          <w:sz w:val="30"/>
          <w:szCs w:val="30"/>
        </w:rPr>
        <w:t xml:space="preserve"> AND UNIVERSAL BENEVOLENCE.</w:t>
      </w:r>
    </w:p>
    <w:p w:rsidR="00CD5218" w:rsidRPr="00210C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p>
    <w:p w:rsidR="00CD5218" w:rsidRPr="00210C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color w:val="808080" w:themeColor="background1" w:themeShade="80"/>
          <w:sz w:val="30"/>
          <w:szCs w:val="30"/>
        </w:rPr>
      </w:pPr>
      <w:r w:rsidRPr="00210CD4">
        <w:rPr>
          <w:rStyle w:val="InitialStyle"/>
          <w:rFonts w:ascii="Garamond" w:hAnsi="Garamond"/>
          <w:b/>
          <w:bCs/>
          <w:color w:val="808080" w:themeColor="background1" w:themeShade="80"/>
          <w:sz w:val="30"/>
          <w:szCs w:val="30"/>
          <w:u w:val="single"/>
        </w:rPr>
        <w:t>CAPTAIN GENERAL:</w:t>
      </w:r>
    </w:p>
    <w:p w:rsidR="00CD5218" w:rsidRPr="00210CD4"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color w:val="808080" w:themeColor="background1" w:themeShade="80"/>
          <w:sz w:val="30"/>
          <w:szCs w:val="30"/>
        </w:rPr>
      </w:pPr>
      <w:r w:rsidRPr="00210CD4">
        <w:rPr>
          <w:rStyle w:val="InitialStyle"/>
          <w:rFonts w:ascii="Garamond" w:hAnsi="Garamond"/>
          <w:b/>
          <w:bCs/>
          <w:color w:val="808080" w:themeColor="background1" w:themeShade="80"/>
          <w:sz w:val="30"/>
          <w:szCs w:val="30"/>
        </w:rPr>
        <w:tab/>
        <w:t xml:space="preserve">SIR KNIGHTS, CARRY, SWORDS; </w:t>
      </w:r>
      <w:r w:rsidRPr="00210CD4">
        <w:rPr>
          <w:rStyle w:val="InitialStyle"/>
          <w:rFonts w:ascii="Garamond" w:hAnsi="Garamond"/>
          <w:b/>
          <w:bCs/>
          <w:i/>
          <w:iCs/>
          <w:color w:val="808080" w:themeColor="background1" w:themeShade="80"/>
        </w:rPr>
        <w:t xml:space="preserve">(Done) </w:t>
      </w:r>
      <w:r w:rsidRPr="00210CD4">
        <w:rPr>
          <w:rStyle w:val="InitialStyle"/>
          <w:rFonts w:ascii="Garamond" w:hAnsi="Garamond"/>
          <w:b/>
          <w:bCs/>
          <w:color w:val="808080" w:themeColor="background1" w:themeShade="80"/>
          <w:sz w:val="30"/>
          <w:szCs w:val="30"/>
        </w:rPr>
        <w:t>RETURN, SWORDS;</w:t>
      </w:r>
      <w:r w:rsidRPr="00210CD4">
        <w:rPr>
          <w:rStyle w:val="InitialStyle"/>
          <w:rFonts w:ascii="Garamond" w:hAnsi="Garamond"/>
          <w:b/>
          <w:bCs/>
          <w:i/>
          <w:iCs/>
          <w:color w:val="808080" w:themeColor="background1" w:themeShade="80"/>
        </w:rPr>
        <w:t xml:space="preserve"> (Done) </w:t>
      </w:r>
      <w:r w:rsidRPr="00210CD4">
        <w:rPr>
          <w:rStyle w:val="InitialStyle"/>
          <w:rFonts w:ascii="Garamond" w:hAnsi="Garamond"/>
          <w:b/>
          <w:bCs/>
          <w:color w:val="808080" w:themeColor="background1" w:themeShade="80"/>
          <w:sz w:val="30"/>
          <w:szCs w:val="30"/>
        </w:rPr>
        <w:t xml:space="preserve">TO YOUR POSTS, MARCH.  </w:t>
      </w:r>
      <w:r w:rsidRPr="00210CD4">
        <w:rPr>
          <w:rStyle w:val="InitialStyle"/>
          <w:rFonts w:ascii="Garamond" w:hAnsi="Garamond"/>
          <w:b/>
          <w:bCs/>
          <w:i/>
          <w:iCs/>
          <w:color w:val="808080" w:themeColor="background1" w:themeShade="80"/>
        </w:rPr>
        <w:t xml:space="preserve">(Guards move to their seats on side lines, and Captain General and Generalissimo move to their stations, about face, and the Captain General then continues with the order:) </w:t>
      </w:r>
      <w:r w:rsidRPr="00210CD4">
        <w:rPr>
          <w:rStyle w:val="InitialStyle"/>
          <w:rFonts w:ascii="Garamond" w:hAnsi="Garamond"/>
          <w:b/>
          <w:bCs/>
          <w:color w:val="808080" w:themeColor="background1" w:themeShade="80"/>
          <w:sz w:val="30"/>
          <w:szCs w:val="30"/>
        </w:rPr>
        <w:t xml:space="preserve"> COMMANDERY, BE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bookmarkStart w:id="0" w:name="_GoBack"/>
      <w:bookmarkEnd w:id="0"/>
    </w:p>
    <w:sectPr w:rsidR="00184C4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FF2" w:rsidRDefault="00880FF2">
      <w:r>
        <w:separator/>
      </w:r>
    </w:p>
  </w:endnote>
  <w:endnote w:type="continuationSeparator" w:id="0">
    <w:p w:rsidR="00880FF2" w:rsidRDefault="0088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BDB" w:rsidRDefault="008F5F10">
    <w:pPr>
      <w:pStyle w:val="Footer"/>
      <w:jc w:val="both"/>
      <w:rPr>
        <w:b/>
        <w:bCs/>
        <w:sz w:val="24"/>
      </w:rPr>
    </w:pPr>
    <w:r>
      <w:rPr>
        <w:b/>
        <w:bCs/>
        <w:sz w:val="24"/>
      </w:rPr>
      <w:t xml:space="preserve">Revised 6/1/2005                            </w:t>
    </w:r>
    <w:r w:rsidR="000421FD">
      <w:rPr>
        <w:b/>
        <w:bCs/>
        <w:sz w:val="24"/>
      </w:rPr>
      <w:t xml:space="preserve"> </w:t>
    </w:r>
    <w:r>
      <w:rPr>
        <w:b/>
        <w:bCs/>
        <w:sz w:val="24"/>
      </w:rPr>
      <w:t xml:space="preserve">                   Page </w:t>
    </w:r>
    <w:r>
      <w:rPr>
        <w:b/>
        <w:bCs/>
        <w:sz w:val="24"/>
      </w:rPr>
      <w:fldChar w:fldCharType="begin"/>
    </w:r>
    <w:r>
      <w:rPr>
        <w:b/>
        <w:bCs/>
        <w:sz w:val="24"/>
      </w:rPr>
      <w:instrText xml:space="preserve"> PAGE </w:instrText>
    </w:r>
    <w:r>
      <w:rPr>
        <w:b/>
        <w:bCs/>
        <w:sz w:val="24"/>
      </w:rPr>
      <w:fldChar w:fldCharType="separate"/>
    </w:r>
    <w:r w:rsidR="00210CD4">
      <w:rPr>
        <w:b/>
        <w:bCs/>
        <w:noProof/>
        <w:sz w:val="24"/>
      </w:rPr>
      <w:t>10</w:t>
    </w:r>
    <w:r>
      <w:rPr>
        <w:b/>
        <w:bCs/>
        <w:sz w:val="24"/>
      </w:rPr>
      <w:fldChar w:fldCharType="end"/>
    </w:r>
    <w:r>
      <w:rPr>
        <w:b/>
        <w:bCs/>
        <w:sz w:val="24"/>
      </w:rPr>
      <w:t xml:space="preserve"> of </w:t>
    </w:r>
    <w:r>
      <w:rPr>
        <w:b/>
        <w:bCs/>
        <w:sz w:val="24"/>
      </w:rPr>
      <w:fldChar w:fldCharType="begin"/>
    </w:r>
    <w:r>
      <w:rPr>
        <w:b/>
        <w:bCs/>
        <w:sz w:val="24"/>
      </w:rPr>
      <w:instrText xml:space="preserve"> NUMPAGES </w:instrText>
    </w:r>
    <w:r>
      <w:rPr>
        <w:b/>
        <w:bCs/>
        <w:sz w:val="24"/>
      </w:rPr>
      <w:fldChar w:fldCharType="separate"/>
    </w:r>
    <w:r w:rsidR="00210CD4">
      <w:rPr>
        <w:b/>
        <w:bCs/>
        <w:noProof/>
        <w:sz w:val="24"/>
      </w:rPr>
      <w:t>10</w:t>
    </w:r>
    <w:r>
      <w:rPr>
        <w:b/>
        <w:bCs/>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FF2" w:rsidRDefault="00880FF2">
      <w:r>
        <w:separator/>
      </w:r>
    </w:p>
  </w:footnote>
  <w:footnote w:type="continuationSeparator" w:id="0">
    <w:p w:rsidR="00880FF2" w:rsidRDefault="00880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4A"/>
    <w:rsid w:val="000421FD"/>
    <w:rsid w:val="00184C4A"/>
    <w:rsid w:val="00210CD4"/>
    <w:rsid w:val="00484BDB"/>
    <w:rsid w:val="00587E8B"/>
    <w:rsid w:val="005C61CB"/>
    <w:rsid w:val="006046AC"/>
    <w:rsid w:val="0079574A"/>
    <w:rsid w:val="00862645"/>
    <w:rsid w:val="00880FF2"/>
    <w:rsid w:val="008F5F10"/>
    <w:rsid w:val="00BA63D4"/>
    <w:rsid w:val="00CD5218"/>
    <w:rsid w:val="00D328A9"/>
    <w:rsid w:val="00DB0F16"/>
    <w:rsid w:val="00E579E1"/>
    <w:rsid w:val="00F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F26F3B-BC34-468A-8047-7608DDFC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Pr>
      <w:sz w:val="24"/>
      <w:szCs w:val="24"/>
    </w:rPr>
  </w:style>
  <w:style w:type="character" w:customStyle="1" w:styleId="InitialStyle">
    <w:name w:val="InitialStyle"/>
    <w:rPr>
      <w:rFonts w:ascii="Courier New" w:hAnsi="Courier New" w:cs="Courier New"/>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C61CB"/>
    <w:rPr>
      <w:rFonts w:ascii="Tahoma" w:hAnsi="Tahoma" w:cs="Tahoma"/>
      <w:sz w:val="16"/>
      <w:szCs w:val="16"/>
    </w:rPr>
  </w:style>
  <w:style w:type="character" w:customStyle="1" w:styleId="BalloonTextChar">
    <w:name w:val="Balloon Text Char"/>
    <w:basedOn w:val="DefaultParagraphFont"/>
    <w:link w:val="BalloonText"/>
    <w:uiPriority w:val="99"/>
    <w:semiHidden/>
    <w:rsid w:val="005C61C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KNIGHT TEMPLAR OPENING CEREMONIES</vt:lpstr>
    </vt:vector>
  </TitlesOfParts>
  <Company>Dell Inc.</Company>
  <LinksUpToDate>false</LinksUpToDate>
  <CharactersWithSpaces>17224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 TEMPLAR OPENING CEREMONIES</dc:title>
  <dc:creator>Ronald D. Park</dc:creator>
  <cp:lastModifiedBy>Jagush, Gabriel</cp:lastModifiedBy>
  <cp:revision>3</cp:revision>
  <cp:lastPrinted>2019-04-24T17:23:00Z</cp:lastPrinted>
  <dcterms:created xsi:type="dcterms:W3CDTF">2019-04-24T17:00:00Z</dcterms:created>
  <dcterms:modified xsi:type="dcterms:W3CDTF">2019-04-24T17:23:00Z</dcterms:modified>
  <cp:category>Miscellaneous</cp:category>
</cp:coreProperties>
</file>