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/>
      </w:pPr>
      <w:r w:rsidDel="00000000" w:rsidR="00000000" w:rsidRPr="00000000">
        <w:rPr>
          <w:rtl w:val="0"/>
        </w:rPr>
        <w:t xml:space="preserve">Вам требуется прочесть предложения и определить, грамотность и понятность текста. Всего есть три категории, к которым можно отнести текст: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/>
      </w:pPr>
      <w:r w:rsidDel="00000000" w:rsidR="00000000" w:rsidRPr="00000000">
        <w:rPr>
          <w:i w:val="1"/>
          <w:rtl w:val="0"/>
        </w:rPr>
        <w:t xml:space="preserve">"Да, полностью или с незначительными ошибками"</w:t>
      </w:r>
      <w:r w:rsidDel="00000000" w:rsidR="00000000" w:rsidRPr="00000000">
        <w:rPr>
          <w:rtl w:val="0"/>
        </w:rPr>
        <w:t xml:space="preserve">: Если предложение полностью написано грамотно, слова употреблены в правильной форме и уместно. Также, мы не обращаем пунктуационные ошибки - в предложении мы допускаем пропуски запятых, точек или их присутствие в неположенном месте. Также мы допускаем ошибки в регистрах слов - предложение может начинаться с маленькой буквы, имена, названия также могут быть написаны с маленькой буквы, или слово может внезапно начинаться с большой буквы. Если есть только пунктуационные ошибки или ошибки в регистрах, то это предложение относится к первой категории.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280" w:hanging="360"/>
      </w:pPr>
      <w:r w:rsidDel="00000000" w:rsidR="00000000" w:rsidRPr="00000000">
        <w:rPr>
          <w:sz w:val="20"/>
          <w:szCs w:val="20"/>
          <w:rtl w:val="0"/>
        </w:rPr>
        <w:t xml:space="preserve">Что за люди? Пошел дождь и все разбежались, всё напрасно...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Привет Юля как дела?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280" w:hanging="360"/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ну и что, все равно все получилось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/>
      </w:pPr>
      <w:r w:rsidDel="00000000" w:rsidR="00000000" w:rsidRPr="00000000">
        <w:rPr>
          <w:rtl w:val="0"/>
        </w:rPr>
        <w:t xml:space="preserve">"Есть ошибки, но они не мешают пониманию": Если же в тексте присутствуют орфографческие ошибки - слова стоят не в уместных формах, склеены, написаны с ошибками - но все равно смысл текста можно полностью понять, то такой текст надо относить ко второй категории.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280" w:hanging="360"/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А что тут годного это же просто какие то страные люди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я сама делалатакой керпичь.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280" w:hanging="360"/>
      </w:pPr>
      <w:r w:rsidDel="00000000" w:rsidR="00000000" w:rsidRPr="00000000">
        <w:rPr>
          <w:color w:val="141824"/>
          <w:sz w:val="23"/>
          <w:szCs w:val="23"/>
          <w:rtl w:val="0"/>
        </w:rPr>
        <w:t xml:space="preserve">всегда ненавидеть таких людей . . . 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/>
      </w:pPr>
      <w:r w:rsidDel="00000000" w:rsidR="00000000" w:rsidRPr="00000000">
        <w:rPr>
          <w:i w:val="1"/>
          <w:rtl w:val="0"/>
        </w:rPr>
        <w:t xml:space="preserve">"Есть ошибки, которые мешают понять смысл"</w:t>
      </w:r>
      <w:r w:rsidDel="00000000" w:rsidR="00000000" w:rsidRPr="00000000">
        <w:rPr>
          <w:rtl w:val="0"/>
        </w:rPr>
        <w:t xml:space="preserve">: Если же слова сильно исковерканы, употреблены абсолютно не уместно, встречаются какие-то странные символы, и смысл всего или части текста нельзя понять, то такой текст надо относить к третьей категории.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97.4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280" w:hanging="360"/>
      </w:pPr>
      <w:r w:rsidDel="00000000" w:rsidR="00000000" w:rsidRPr="00000000">
        <w:rPr>
          <w:rtl w:val="0"/>
        </w:rPr>
        <w:t xml:space="preserve">какой [UNK] . . [UNK] . . 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</w:pPr>
      <w:r w:rsidDel="00000000" w:rsidR="00000000" w:rsidRPr="00000000">
        <w:rPr>
          <w:rtl w:val="0"/>
        </w:rPr>
        <w:t xml:space="preserve">Знайте свое место пинаклейклейклейклейкле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280" w:hanging="360"/>
      </w:pPr>
      <w:r w:rsidDel="00000000" w:rsidR="00000000" w:rsidRPr="00000000">
        <w:rPr>
          <w:rtl w:val="0"/>
        </w:rPr>
        <w:t xml:space="preserve">коньы свои бы вы удаа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1418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1418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14182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