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ሁለት ዓረፍተ ነገሮች ይታያሉ. የእርስዎ ተግባር የትኛው ጽሑፍ የበለጠ አፀያፊ እንደሆነ መምረጥ ነው።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የአረፍተ ነገሩ አፀያፊነት አንድ አይነት ሊሆን ይችላል (ለምሳሌ ሁለቱም ዓረፍተ ነገሮች ገለልተኛ ወይም ተመሳሳይ አፀያፊ ናቸው)። በዚህ ሁኔታ "</w:t>
      </w:r>
      <w:r w:rsidDel="00000000" w:rsidR="00000000" w:rsidRPr="00000000">
        <w:rPr>
          <w:rFonts w:ascii="Nyala" w:cs="Nyala" w:eastAsia="Nyala" w:hAnsi="Nyala"/>
          <w:rtl w:val="0"/>
        </w:rPr>
        <w:t xml:space="preserve">የለ</w:t>
      </w: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ም" የሚለውን አማራጭ ይምረጡ.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ምሳሌዎች፡-</w:t>
      </w:r>
    </w:p>
    <w:p w:rsidR="00000000" w:rsidDel="00000000" w:rsidP="00000000" w:rsidRDefault="00000000" w:rsidRPr="00000000" w14:paraId="00000006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1)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የሸረሪት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ሸፍጥ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ነው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፣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እና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እርስዎ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ያውቁታል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።</w:t>
      </w:r>
    </w:p>
    <w:p w:rsidR="00000000" w:rsidDel="00000000" w:rsidP="00000000" w:rsidRDefault="00000000" w:rsidRPr="00000000" w14:paraId="00000007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2)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ትርጉም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የለሽ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ነው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፣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ታውቃለህ</w:t>
      </w:r>
    </w:p>
    <w:p w:rsidR="00000000" w:rsidDel="00000000" w:rsidP="00000000" w:rsidRDefault="00000000" w:rsidRPr="00000000" w14:paraId="00000008">
      <w:pPr>
        <w:widowControl w:val="0"/>
        <w:ind w:left="720" w:firstLine="0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መልስ፡- ጽሑፍ 1</w:t>
      </w:r>
    </w:p>
    <w:p w:rsidR="00000000" w:rsidDel="00000000" w:rsidP="00000000" w:rsidRDefault="00000000" w:rsidRPr="00000000" w14:paraId="0000000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1)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እሷ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ልክ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እንደ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እብድ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ትመስላለች።</w:t>
      </w:r>
    </w:p>
    <w:p w:rsidR="00000000" w:rsidDel="00000000" w:rsidP="00000000" w:rsidRDefault="00000000" w:rsidRPr="00000000" w14:paraId="0000000B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2)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እሷ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መጥፎ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ትመስላለች።</w:t>
      </w:r>
    </w:p>
    <w:p w:rsidR="00000000" w:rsidDel="00000000" w:rsidP="00000000" w:rsidRDefault="00000000" w:rsidRPr="00000000" w14:paraId="0000000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Nyala" w:cs="Nyala" w:eastAsia="Nyala" w:hAnsi="Nyala"/>
          <w:rtl w:val="0"/>
        </w:rPr>
        <w:t xml:space="preserve">መልስ፡- ጽሑፍ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1)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ኦህ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፣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አንድ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ሌላ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ነገር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፣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ወደ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ቅድመ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ታሪክ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ህይወት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ሲመጣ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፣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እናንተ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ሰዎች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ሞኞች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ናችሁ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0F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2)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ኦህ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፣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አንድ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ተጨማሪ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ነገር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፣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ወደ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ቅድመ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ታሪክ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ሕይወት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ሲመጣ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፣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እናንተ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ሰዎች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በጣም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ብልህ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yala" w:cs="Nyala" w:eastAsia="Nyala" w:hAnsi="Nyala"/>
          <w:sz w:val="20"/>
          <w:szCs w:val="20"/>
          <w:rtl w:val="0"/>
        </w:rPr>
        <w:t xml:space="preserve">አይደላችሁም።</w:t>
      </w:r>
    </w:p>
    <w:p w:rsidR="00000000" w:rsidDel="00000000" w:rsidP="00000000" w:rsidRDefault="00000000" w:rsidRPr="00000000" w14:paraId="00000010">
      <w:pPr>
        <w:widowControl w:val="0"/>
        <w:ind w:left="720" w:firstLine="0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መልስ፡- ጽሑፍ 1</w:t>
      </w:r>
    </w:p>
    <w:p w:rsidR="00000000" w:rsidDel="00000000" w:rsidP="00000000" w:rsidRDefault="00000000" w:rsidRPr="00000000" w14:paraId="0000001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ind w:left="720" w:firstLine="0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1) መርከቦች ወደ ፊት በፍጥነት እየተጓዙ ነው።</w:t>
      </w:r>
    </w:p>
    <w:p w:rsidR="00000000" w:rsidDel="00000000" w:rsidP="00000000" w:rsidRDefault="00000000" w:rsidRPr="00000000" w14:paraId="00000013">
      <w:pPr>
        <w:widowControl w:val="0"/>
        <w:ind w:left="720" w:firstLine="0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2) የሞኞች መርከብ ወደ ፊት በፍጥነት ይጓዛል።</w:t>
      </w:r>
    </w:p>
    <w:p w:rsidR="00000000" w:rsidDel="00000000" w:rsidP="00000000" w:rsidRDefault="00000000" w:rsidRPr="00000000" w14:paraId="00000014">
      <w:pPr>
        <w:widowControl w:val="0"/>
        <w:ind w:left="720" w:firstLine="0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መልስ፡- ጽሑፍ 2</w:t>
      </w:r>
    </w:p>
    <w:p w:rsidR="00000000" w:rsidDel="00000000" w:rsidP="00000000" w:rsidRDefault="00000000" w:rsidRPr="00000000" w14:paraId="0000001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ind w:left="720" w:firstLine="0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1) አሜሪካ ጥሩ ቦታ አይደለችም</w:t>
      </w:r>
    </w:p>
    <w:p w:rsidR="00000000" w:rsidDel="00000000" w:rsidP="00000000" w:rsidRDefault="00000000" w:rsidRPr="00000000" w14:paraId="00000017">
      <w:pPr>
        <w:widowControl w:val="0"/>
        <w:ind w:left="720" w:firstLine="0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2) አሜሪካ ገነት አይትመስለኝም።</w:t>
      </w:r>
    </w:p>
    <w:p w:rsidR="00000000" w:rsidDel="00000000" w:rsidP="00000000" w:rsidRDefault="00000000" w:rsidRPr="00000000" w14:paraId="00000018">
      <w:pPr>
        <w:widowControl w:val="0"/>
        <w:ind w:left="720" w:firstLine="0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መልስ፡ የለም (ሁለቱም ዓረፍተ ነገሮች እኩል ገለልተኛ ናቸው)</w:t>
      </w:r>
    </w:p>
    <w:p w:rsidR="00000000" w:rsidDel="00000000" w:rsidP="00000000" w:rsidRDefault="00000000" w:rsidRPr="00000000" w14:paraId="0000001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ind w:left="720" w:firstLine="0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1) ይህ ለደስታ በጣም የራቀ ነገር ነው እና እርስዎም ይህንን ያውቃሉ ብዬ አስባለሁ።</w:t>
      </w:r>
    </w:p>
    <w:p w:rsidR="00000000" w:rsidDel="00000000" w:rsidP="00000000" w:rsidRDefault="00000000" w:rsidRPr="00000000" w14:paraId="0000001B">
      <w:pPr>
        <w:widowControl w:val="0"/>
        <w:ind w:left="720" w:firstLine="0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2) በጣም ደስ የማይል ነገር ነው, እና እርስዎም ይህንን ያውቃሉ።</w:t>
      </w:r>
    </w:p>
    <w:p w:rsidR="00000000" w:rsidDel="00000000" w:rsidP="00000000" w:rsidRDefault="00000000" w:rsidRPr="00000000" w14:paraId="0000001C">
      <w:pPr>
        <w:widowControl w:val="0"/>
        <w:ind w:left="720" w:firstLine="0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መልስ፡ የለም (ሁለቱም ዓረፍተ ነገሮች እኩል ገለልተኛ ናቸው)</w:t>
      </w:r>
    </w:p>
    <w:p w:rsidR="00000000" w:rsidDel="00000000" w:rsidP="00000000" w:rsidRDefault="00000000" w:rsidRPr="00000000" w14:paraId="0000001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ind w:left="720" w:firstLine="0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1) ይህ ጽሑፍ ኳሶችን ያጠባል ።</w:t>
      </w:r>
    </w:p>
    <w:p w:rsidR="00000000" w:rsidDel="00000000" w:rsidP="00000000" w:rsidRDefault="00000000" w:rsidRPr="00000000" w14:paraId="0000001F">
      <w:pPr>
        <w:widowControl w:val="0"/>
        <w:ind w:left="720" w:firstLine="0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2) ይህ ሁሉ መጣጥፍ ትልቅ የሺሻ ክምር ነው!</w:t>
      </w:r>
    </w:p>
    <w:p w:rsidR="00000000" w:rsidDel="00000000" w:rsidP="00000000" w:rsidRDefault="00000000" w:rsidRPr="00000000" w14:paraId="00000020">
      <w:pPr>
        <w:widowControl w:val="0"/>
        <w:ind w:left="720" w:firstLine="0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መልስ፡ የለም (ሁለቱም ዓረፍተ ነገሮች እኩል አፀያፊ ናቸው)</w:t>
      </w:r>
    </w:p>
    <w:p w:rsidR="00000000" w:rsidDel="00000000" w:rsidP="00000000" w:rsidRDefault="00000000" w:rsidRPr="00000000" w14:paraId="0000002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ind w:left="720" w:firstLine="0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1) ይህ ሁሉ ቂጥ የሚጠባ ነው!</w:t>
      </w:r>
    </w:p>
    <w:p w:rsidR="00000000" w:rsidDel="00000000" w:rsidP="00000000" w:rsidRDefault="00000000" w:rsidRPr="00000000" w14:paraId="00000023">
      <w:pPr>
        <w:widowControl w:val="0"/>
        <w:ind w:left="720" w:firstLine="0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2) ይህ የቆሻሾች ስብስብ ነው።</w:t>
      </w:r>
    </w:p>
    <w:p w:rsidR="00000000" w:rsidDel="00000000" w:rsidP="00000000" w:rsidRDefault="00000000" w:rsidRPr="00000000" w14:paraId="00000024">
      <w:pPr>
        <w:widowControl w:val="0"/>
        <w:ind w:left="720" w:firstLine="0"/>
        <w:rPr/>
      </w:pPr>
      <w:r w:rsidDel="00000000" w:rsidR="00000000" w:rsidRPr="00000000">
        <w:rPr>
          <w:rFonts w:ascii="Nyala" w:cs="Nyala" w:eastAsia="Nyala" w:hAnsi="Nyala"/>
          <w:rtl w:val="0"/>
        </w:rPr>
        <w:t xml:space="preserve">መልስ፡ የለም (ሁለቱም ዓረፍተ ነገሮች እኩል አፀያፊ ናቸው)</w:t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