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E2" w:rsidRPr="0012117C" w:rsidRDefault="00246F70" w:rsidP="00EA76E2">
      <w:pPr>
        <w:jc w:val="center"/>
        <w:rPr>
          <w:rFonts w:cstheme="minorHAnsi"/>
          <w:sz w:val="36"/>
          <w:szCs w:val="36"/>
          <w:lang w:val="de-DE"/>
        </w:rPr>
      </w:pPr>
      <w:bookmarkStart w:id="0" w:name="_GoBack"/>
      <w:r w:rsidRPr="0012117C">
        <w:rPr>
          <w:rFonts w:cstheme="minorHAnsi"/>
          <w:sz w:val="36"/>
          <w:szCs w:val="36"/>
          <w:lang w:val="de-DE"/>
        </w:rPr>
        <w:t>Bachelorarbeit  Zusammenfassung</w:t>
      </w:r>
    </w:p>
    <w:p w:rsidR="001D65FF" w:rsidRPr="0012117C" w:rsidRDefault="001D65FF" w:rsidP="00EA76E2">
      <w:pPr>
        <w:jc w:val="center"/>
        <w:rPr>
          <w:rFonts w:cstheme="minorHAnsi"/>
          <w:sz w:val="36"/>
          <w:szCs w:val="36"/>
          <w:lang w:val="de-DE"/>
        </w:rPr>
      </w:pPr>
    </w:p>
    <w:p w:rsidR="00246F70" w:rsidRPr="0012117C" w:rsidRDefault="0006551C" w:rsidP="00246F70">
      <w:pPr>
        <w:jc w:val="both"/>
        <w:rPr>
          <w:rFonts w:cstheme="minorHAnsi"/>
          <w:b/>
          <w:sz w:val="24"/>
          <w:szCs w:val="24"/>
          <w:lang w:val="de-DE"/>
        </w:rPr>
      </w:pPr>
      <w:r w:rsidRPr="0012117C">
        <w:rPr>
          <w:rFonts w:cstheme="minorHAnsi"/>
          <w:b/>
          <w:sz w:val="24"/>
          <w:szCs w:val="24"/>
          <w:lang w:val="de-DE"/>
        </w:rPr>
        <w:t>1. Ablauf von Sentiment-Analysis</w:t>
      </w:r>
    </w:p>
    <w:p w:rsidR="001D65FF" w:rsidRPr="0012117C" w:rsidRDefault="001D65FF" w:rsidP="00246F70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06551C" w:rsidRPr="0012117C" w:rsidRDefault="0006551C" w:rsidP="00EA76E2">
      <w:pPr>
        <w:ind w:firstLine="720"/>
        <w:jc w:val="both"/>
        <w:rPr>
          <w:rFonts w:cstheme="minorHAnsi"/>
          <w:b/>
          <w:sz w:val="24"/>
          <w:szCs w:val="24"/>
          <w:lang w:val="de-DE"/>
        </w:rPr>
      </w:pPr>
      <w:r w:rsidRPr="0012117C">
        <w:rPr>
          <w:rFonts w:cstheme="minorHAnsi"/>
          <w:b/>
          <w:noProof/>
          <w:sz w:val="24"/>
          <w:szCs w:val="24"/>
        </w:rPr>
        <w:drawing>
          <wp:inline distT="0" distB="0" distL="0" distR="0" wp14:anchorId="42F45190" wp14:editId="31E9CFEA">
            <wp:extent cx="547687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lauf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50" w:rsidRPr="0012117C" w:rsidRDefault="00205550" w:rsidP="00246F70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205550" w:rsidRPr="0012117C" w:rsidRDefault="00205550" w:rsidP="00246F70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205550" w:rsidRPr="0012117C" w:rsidRDefault="00205550" w:rsidP="00246F70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205550" w:rsidRPr="0012117C" w:rsidRDefault="00205550" w:rsidP="00246F70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205550" w:rsidRPr="0012117C" w:rsidRDefault="00205550" w:rsidP="00246F70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205550" w:rsidRPr="0012117C" w:rsidRDefault="00205550" w:rsidP="00246F70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205550" w:rsidRPr="0012117C" w:rsidRDefault="00205550" w:rsidP="00246F70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205550" w:rsidRPr="0012117C" w:rsidRDefault="00205550" w:rsidP="00246F70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205550" w:rsidRPr="0012117C" w:rsidRDefault="00205550" w:rsidP="00246F70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205550" w:rsidRPr="0012117C" w:rsidRDefault="00205550" w:rsidP="00246F70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205550" w:rsidRPr="0012117C" w:rsidRDefault="00205550" w:rsidP="00246F70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205550" w:rsidRPr="0012117C" w:rsidRDefault="00205550" w:rsidP="00246F70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205550" w:rsidRPr="0012117C" w:rsidRDefault="00205550" w:rsidP="00246F70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512888" w:rsidRPr="0012117C" w:rsidRDefault="00512888" w:rsidP="00246F70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205550" w:rsidRPr="0012117C" w:rsidRDefault="00246F70" w:rsidP="00246F70">
      <w:pPr>
        <w:jc w:val="both"/>
        <w:rPr>
          <w:rFonts w:cstheme="minorHAnsi"/>
          <w:b/>
          <w:sz w:val="24"/>
          <w:szCs w:val="24"/>
          <w:lang w:val="de-DE"/>
        </w:rPr>
      </w:pPr>
      <w:r w:rsidRPr="0012117C">
        <w:rPr>
          <w:rFonts w:cstheme="minorHAnsi"/>
          <w:b/>
          <w:sz w:val="24"/>
          <w:szCs w:val="24"/>
          <w:lang w:val="de-DE"/>
        </w:rPr>
        <w:lastRenderedPageBreak/>
        <w:t>2. Detailierte Beschreibungen</w:t>
      </w:r>
    </w:p>
    <w:p w:rsidR="00205550" w:rsidRPr="0012117C" w:rsidRDefault="00205550" w:rsidP="00246F70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205550" w:rsidRPr="0012117C" w:rsidRDefault="00205550" w:rsidP="00246F70">
      <w:pPr>
        <w:jc w:val="both"/>
        <w:rPr>
          <w:rFonts w:cstheme="minorHAnsi"/>
          <w:b/>
          <w:sz w:val="24"/>
          <w:szCs w:val="24"/>
          <w:lang w:val="de-DE"/>
        </w:rPr>
      </w:pPr>
      <w:r w:rsidRPr="0012117C">
        <w:rPr>
          <w:rFonts w:cstheme="minorHAnsi"/>
          <w:b/>
          <w:noProof/>
          <w:sz w:val="24"/>
          <w:szCs w:val="24"/>
        </w:rPr>
        <w:drawing>
          <wp:inline distT="0" distB="0" distL="0" distR="0" wp14:anchorId="71DA0C3C" wp14:editId="55145DE5">
            <wp:extent cx="6219825" cy="707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lau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1C" w:rsidRPr="0012117C" w:rsidRDefault="00246F70" w:rsidP="00246F70">
      <w:pPr>
        <w:jc w:val="both"/>
        <w:rPr>
          <w:rFonts w:cstheme="minorHAnsi"/>
          <w:sz w:val="24"/>
          <w:szCs w:val="24"/>
          <w:lang w:val="de-DE"/>
        </w:rPr>
      </w:pPr>
      <w:r w:rsidRPr="0012117C">
        <w:rPr>
          <w:rFonts w:cstheme="minorHAnsi"/>
          <w:b/>
          <w:sz w:val="24"/>
          <w:szCs w:val="24"/>
          <w:lang w:val="de-DE"/>
        </w:rPr>
        <w:lastRenderedPageBreak/>
        <w:t xml:space="preserve">a. Textkorpus: </w:t>
      </w:r>
      <w:r w:rsidRPr="0012117C">
        <w:rPr>
          <w:rFonts w:cstheme="minorHAnsi"/>
          <w:sz w:val="24"/>
          <w:szCs w:val="24"/>
          <w:lang w:val="de-DE"/>
        </w:rPr>
        <w:t>Sammlung von Daten -&gt; Trainingsdaten und Daten zur Validierung entnehmen -&gt; bessere Analyse auf bestimmter Domäne.</w:t>
      </w:r>
      <w:r w:rsidR="00EA76E2" w:rsidRPr="0012117C">
        <w:rPr>
          <w:rFonts w:cstheme="minorHAnsi"/>
          <w:sz w:val="24"/>
          <w:szCs w:val="24"/>
          <w:lang w:val="de-DE"/>
        </w:rPr>
        <w:t xml:space="preserve"> </w:t>
      </w:r>
      <w:r w:rsidR="00EA76E2" w:rsidRPr="0012117C">
        <w:rPr>
          <w:rFonts w:cstheme="minorHAnsi"/>
          <w:sz w:val="24"/>
          <w:szCs w:val="24"/>
          <w:lang w:val="de-DE"/>
        </w:rPr>
        <w:t>Insgesamt enthält der Korpus</w:t>
      </w:r>
      <w:r w:rsidR="00EA76E2" w:rsidRPr="0012117C">
        <w:rPr>
          <w:rFonts w:cstheme="minorHAnsi"/>
          <w:sz w:val="24"/>
          <w:szCs w:val="24"/>
          <w:lang w:val="de-DE"/>
        </w:rPr>
        <w:t xml:space="preserve"> hier</w:t>
      </w:r>
      <w:r w:rsidR="00EA76E2" w:rsidRPr="0012117C">
        <w:rPr>
          <w:rFonts w:cstheme="minorHAnsi"/>
          <w:sz w:val="24"/>
          <w:szCs w:val="24"/>
          <w:lang w:val="de-DE"/>
        </w:rPr>
        <w:t xml:space="preserve"> 1000 positive und 1000 negative Dokumente, die von einer Internet-Reviewdatenbank ausg</w:t>
      </w:r>
      <w:r w:rsidR="00EA76E2" w:rsidRPr="0012117C">
        <w:rPr>
          <w:rFonts w:cstheme="minorHAnsi"/>
          <w:sz w:val="24"/>
          <w:szCs w:val="24"/>
          <w:lang w:val="de-DE"/>
        </w:rPr>
        <w:t xml:space="preserve">elesen und eingeordnet wurden. </w:t>
      </w:r>
    </w:p>
    <w:p w:rsidR="00205550" w:rsidRPr="0012117C" w:rsidRDefault="00205550" w:rsidP="00246F70">
      <w:pPr>
        <w:jc w:val="both"/>
        <w:rPr>
          <w:rFonts w:cstheme="minorHAnsi"/>
          <w:i/>
          <w:sz w:val="24"/>
          <w:szCs w:val="24"/>
          <w:lang w:val="de-DE"/>
        </w:rPr>
      </w:pPr>
      <w:r w:rsidRPr="0012117C">
        <w:rPr>
          <w:rFonts w:cstheme="minorHAnsi"/>
          <w:b/>
          <w:sz w:val="24"/>
          <w:szCs w:val="24"/>
          <w:lang w:val="de-DE"/>
        </w:rPr>
        <w:t xml:space="preserve">b. Einlesen der Dokumente mit </w:t>
      </w:r>
      <w:r w:rsidRPr="0012117C">
        <w:rPr>
          <w:rFonts w:cstheme="minorHAnsi"/>
          <w:i/>
          <w:sz w:val="24"/>
          <w:szCs w:val="24"/>
          <w:lang w:val="de-DE"/>
        </w:rPr>
        <w:t>Collection Reader</w:t>
      </w:r>
    </w:p>
    <w:p w:rsidR="00205550" w:rsidRPr="0012117C" w:rsidRDefault="00205550" w:rsidP="00246F70">
      <w:pPr>
        <w:jc w:val="both"/>
        <w:rPr>
          <w:rFonts w:cstheme="minorHAnsi"/>
          <w:b/>
          <w:sz w:val="24"/>
          <w:szCs w:val="24"/>
          <w:lang w:val="de-DE"/>
        </w:rPr>
      </w:pPr>
      <w:r w:rsidRPr="0012117C">
        <w:rPr>
          <w:rFonts w:cstheme="minorHAnsi"/>
          <w:b/>
          <w:sz w:val="24"/>
          <w:szCs w:val="24"/>
          <w:lang w:val="de-DE"/>
        </w:rPr>
        <w:t>c. Aufteilung der Dokumente in Sätze</w:t>
      </w:r>
    </w:p>
    <w:p w:rsidR="00205550" w:rsidRPr="0012117C" w:rsidRDefault="00205550" w:rsidP="00205550">
      <w:pPr>
        <w:jc w:val="both"/>
        <w:rPr>
          <w:rFonts w:cstheme="minorHAnsi"/>
          <w:sz w:val="24"/>
          <w:szCs w:val="24"/>
          <w:lang w:val="de-DE"/>
        </w:rPr>
      </w:pPr>
      <w:r w:rsidRPr="0012117C">
        <w:rPr>
          <w:rFonts w:cstheme="minorHAnsi"/>
          <w:sz w:val="24"/>
          <w:szCs w:val="24"/>
          <w:lang w:val="de-DE"/>
        </w:rPr>
        <w:t xml:space="preserve">_ </w:t>
      </w:r>
      <w:r w:rsidRPr="0012117C">
        <w:rPr>
          <w:rFonts w:cstheme="minorHAnsi"/>
          <w:sz w:val="24"/>
          <w:szCs w:val="24"/>
          <w:lang w:val="de-DE"/>
        </w:rPr>
        <w:t xml:space="preserve">Nachdem das Dokument in Sätze aufgeteilt wurde, werden </w:t>
      </w:r>
      <w:r w:rsidRPr="0012117C">
        <w:rPr>
          <w:rFonts w:cstheme="minorHAnsi"/>
          <w:sz w:val="24"/>
          <w:szCs w:val="24"/>
          <w:lang w:val="de-DE"/>
        </w:rPr>
        <w:t xml:space="preserve">diese weiter zerlegt. Dazu wird </w:t>
      </w:r>
      <w:r w:rsidRPr="0012117C">
        <w:rPr>
          <w:rFonts w:cstheme="minorHAnsi"/>
          <w:sz w:val="24"/>
          <w:szCs w:val="24"/>
          <w:lang w:val="de-DE"/>
        </w:rPr>
        <w:t>jedes Wort mit einer Token-Annotation versehen. Diese Aufgabe wird von einer OpenNLPKlasse übernommen, die über die ClearTK-Bibliothek als UIMA-Komponente zugänglich ist.</w:t>
      </w:r>
    </w:p>
    <w:p w:rsidR="00246F70" w:rsidRPr="0012117C" w:rsidRDefault="00205550" w:rsidP="00246F70">
      <w:pPr>
        <w:jc w:val="both"/>
        <w:rPr>
          <w:rFonts w:cstheme="minorHAnsi"/>
          <w:b/>
          <w:sz w:val="24"/>
          <w:szCs w:val="24"/>
          <w:lang w:val="de-DE"/>
        </w:rPr>
      </w:pPr>
      <w:r w:rsidRPr="0012117C">
        <w:rPr>
          <w:rFonts w:cstheme="minorHAnsi"/>
          <w:b/>
          <w:sz w:val="24"/>
          <w:szCs w:val="24"/>
          <w:lang w:val="de-DE"/>
        </w:rPr>
        <w:t>d</w:t>
      </w:r>
      <w:r w:rsidR="00246F70" w:rsidRPr="0012117C">
        <w:rPr>
          <w:rFonts w:cstheme="minorHAnsi"/>
          <w:b/>
          <w:sz w:val="24"/>
          <w:szCs w:val="24"/>
          <w:lang w:val="de-DE"/>
        </w:rPr>
        <w:t>. Vorverarbeitung</w:t>
      </w:r>
    </w:p>
    <w:p w:rsidR="00246F70" w:rsidRPr="0012117C" w:rsidRDefault="00246F70" w:rsidP="00246F70">
      <w:pPr>
        <w:pStyle w:val="ListParagraph"/>
        <w:numPr>
          <w:ilvl w:val="0"/>
          <w:numId w:val="1"/>
        </w:numPr>
        <w:jc w:val="both"/>
        <w:rPr>
          <w:rFonts w:cstheme="minorHAnsi"/>
          <w:i/>
          <w:sz w:val="24"/>
          <w:szCs w:val="24"/>
          <w:lang w:val="de-DE"/>
        </w:rPr>
      </w:pPr>
      <w:r w:rsidRPr="0012117C">
        <w:rPr>
          <w:rFonts w:cstheme="minorHAnsi"/>
          <w:i/>
          <w:sz w:val="24"/>
          <w:szCs w:val="24"/>
          <w:lang w:val="de-DE"/>
        </w:rPr>
        <w:t>Subjektivitätsanalyse</w:t>
      </w:r>
      <w:r w:rsidRPr="0012117C">
        <w:rPr>
          <w:rFonts w:cstheme="minorHAnsi"/>
          <w:sz w:val="24"/>
          <w:szCs w:val="24"/>
          <w:lang w:val="de-DE"/>
        </w:rPr>
        <w:t xml:space="preserve">: </w:t>
      </w:r>
    </w:p>
    <w:p w:rsidR="00022582" w:rsidRPr="0012117C" w:rsidRDefault="00022582" w:rsidP="00022582">
      <w:pPr>
        <w:pStyle w:val="ListParagraph"/>
        <w:jc w:val="both"/>
        <w:rPr>
          <w:rFonts w:cstheme="minorHAnsi"/>
          <w:i/>
          <w:sz w:val="24"/>
          <w:szCs w:val="24"/>
          <w:lang w:val="de-D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3"/>
        <w:gridCol w:w="2865"/>
        <w:gridCol w:w="1716"/>
        <w:gridCol w:w="2082"/>
      </w:tblGrid>
      <w:tr w:rsidR="00CA06ED" w:rsidRPr="0012117C" w:rsidTr="00CA06ED">
        <w:tc>
          <w:tcPr>
            <w:tcW w:w="2193" w:type="dxa"/>
          </w:tcPr>
          <w:p w:rsidR="00246F70" w:rsidRPr="0012117C" w:rsidRDefault="00022582" w:rsidP="00246F70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b/>
                <w:sz w:val="24"/>
                <w:szCs w:val="24"/>
                <w:lang w:val="de-DE"/>
              </w:rPr>
              <w:t>Ansatz</w:t>
            </w:r>
          </w:p>
        </w:tc>
        <w:tc>
          <w:tcPr>
            <w:tcW w:w="2865" w:type="dxa"/>
          </w:tcPr>
          <w:p w:rsidR="00246F70" w:rsidRPr="0012117C" w:rsidRDefault="00CA06ED" w:rsidP="00246F70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b/>
                <w:sz w:val="24"/>
                <w:szCs w:val="24"/>
                <w:lang w:val="de-DE"/>
              </w:rPr>
              <w:t>Art der Tests</w:t>
            </w:r>
          </w:p>
        </w:tc>
        <w:tc>
          <w:tcPr>
            <w:tcW w:w="1716" w:type="dxa"/>
          </w:tcPr>
          <w:p w:rsidR="00246F70" w:rsidRPr="0012117C" w:rsidRDefault="00CA06ED" w:rsidP="00246F70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b/>
                <w:sz w:val="24"/>
                <w:szCs w:val="24"/>
                <w:lang w:val="de-DE"/>
              </w:rPr>
              <w:t>Bewertung</w:t>
            </w:r>
          </w:p>
        </w:tc>
        <w:tc>
          <w:tcPr>
            <w:tcW w:w="2082" w:type="dxa"/>
          </w:tcPr>
          <w:p w:rsidR="00246F70" w:rsidRPr="0012117C" w:rsidRDefault="00CA06ED" w:rsidP="00246F70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b/>
                <w:sz w:val="24"/>
                <w:szCs w:val="24"/>
                <w:lang w:val="de-DE"/>
              </w:rPr>
              <w:t>Mittel</w:t>
            </w:r>
          </w:p>
        </w:tc>
      </w:tr>
      <w:tr w:rsidR="00CA06ED" w:rsidRPr="0012117C" w:rsidTr="00CA06ED">
        <w:tc>
          <w:tcPr>
            <w:tcW w:w="2193" w:type="dxa"/>
          </w:tcPr>
          <w:p w:rsidR="00246F70" w:rsidRPr="0012117C" w:rsidRDefault="00CA06ED" w:rsidP="00CA06ED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sz w:val="24"/>
                <w:szCs w:val="24"/>
                <w:lang w:val="de-DE"/>
              </w:rPr>
              <w:t>Naives Bayes Klassifikator</w:t>
            </w:r>
          </w:p>
        </w:tc>
        <w:tc>
          <w:tcPr>
            <w:tcW w:w="2865" w:type="dxa"/>
          </w:tcPr>
          <w:p w:rsidR="00CA06ED" w:rsidRPr="0012117C" w:rsidRDefault="00CA06ED" w:rsidP="00CA06E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lang w:val="de-DE"/>
              </w:rPr>
              <w:t>Unigramme</w:t>
            </w:r>
          </w:p>
          <w:p w:rsidR="00CA06ED" w:rsidRPr="0012117C" w:rsidRDefault="00CA06ED" w:rsidP="00CA06E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lang w:val="de-DE"/>
              </w:rPr>
              <w:t>Bigramme</w:t>
            </w:r>
          </w:p>
          <w:p w:rsidR="00CA06ED" w:rsidRPr="0012117C" w:rsidRDefault="00CA06ED" w:rsidP="00CA06E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lang w:val="de-DE"/>
              </w:rPr>
              <w:t>Trigramme</w:t>
            </w:r>
          </w:p>
          <w:p w:rsidR="00CA06ED" w:rsidRPr="0012117C" w:rsidRDefault="00CA06ED" w:rsidP="00CA06E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lang w:val="de-DE"/>
              </w:rPr>
              <w:t>Unigramme, Bigramme und Trigramme</w:t>
            </w:r>
          </w:p>
          <w:p w:rsidR="00CA06ED" w:rsidRPr="0012117C" w:rsidRDefault="00CA06ED" w:rsidP="00CA06E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lang w:val="de-DE"/>
              </w:rPr>
              <w:t xml:space="preserve">Präsenz </w:t>
            </w:r>
            <w:r w:rsidRPr="0012117C">
              <w:rPr>
                <w:rFonts w:cstheme="minorHAnsi"/>
                <w:lang w:val="de-DE"/>
              </w:rPr>
              <w:t>von Wortarten</w:t>
            </w:r>
          </w:p>
          <w:p w:rsidR="00CA06ED" w:rsidRPr="0012117C" w:rsidRDefault="00CA06ED" w:rsidP="00CA06E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lang w:val="de-DE"/>
              </w:rPr>
              <w:t>n-Gramme und sem. Orientierung</w:t>
            </w:r>
          </w:p>
          <w:p w:rsidR="00246F70" w:rsidRPr="0012117C" w:rsidRDefault="00CA06ED" w:rsidP="00CA06E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lang w:val="de-DE"/>
              </w:rPr>
              <w:t>n-Gramme, sem. Orientierung und Wortarten</w:t>
            </w:r>
          </w:p>
        </w:tc>
        <w:tc>
          <w:tcPr>
            <w:tcW w:w="1716" w:type="dxa"/>
          </w:tcPr>
          <w:p w:rsidR="00246F70" w:rsidRPr="0012117C" w:rsidRDefault="00CA06ED" w:rsidP="00CA06ED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sz w:val="24"/>
                <w:szCs w:val="24"/>
                <w:lang w:val="de-DE"/>
              </w:rPr>
              <w:t>Liefert die beste Ergebnisse in Precision-, Recall- und F-Score</w:t>
            </w:r>
          </w:p>
        </w:tc>
        <w:tc>
          <w:tcPr>
            <w:tcW w:w="2082" w:type="dxa"/>
          </w:tcPr>
          <w:p w:rsidR="00246F70" w:rsidRPr="0012117C" w:rsidRDefault="00CA06ED" w:rsidP="00CA06ED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sz w:val="24"/>
                <w:szCs w:val="24"/>
                <w:lang w:val="de-DE"/>
              </w:rPr>
              <w:t>Mallet (ClearTK)</w:t>
            </w:r>
          </w:p>
        </w:tc>
      </w:tr>
      <w:tr w:rsidR="00CA06ED" w:rsidRPr="0012117C" w:rsidTr="00CA06ED">
        <w:tc>
          <w:tcPr>
            <w:tcW w:w="2193" w:type="dxa"/>
          </w:tcPr>
          <w:p w:rsidR="00246F70" w:rsidRPr="0012117C" w:rsidRDefault="00CA06ED" w:rsidP="00CA06ED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sz w:val="24"/>
                <w:szCs w:val="24"/>
                <w:lang w:val="de-DE"/>
              </w:rPr>
              <w:t>Support-Vektor Maschinen</w:t>
            </w:r>
          </w:p>
        </w:tc>
        <w:tc>
          <w:tcPr>
            <w:tcW w:w="2865" w:type="dxa"/>
          </w:tcPr>
          <w:p w:rsidR="00246F70" w:rsidRPr="0012117C" w:rsidRDefault="00CA06ED" w:rsidP="00CA06ED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sz w:val="24"/>
                <w:szCs w:val="24"/>
                <w:lang w:val="de-DE"/>
              </w:rPr>
              <w:t>Genauso wie bei Naives-Bayes-Klassifikator</w:t>
            </w:r>
          </w:p>
        </w:tc>
        <w:tc>
          <w:tcPr>
            <w:tcW w:w="1716" w:type="dxa"/>
          </w:tcPr>
          <w:p w:rsidR="00246F70" w:rsidRPr="0012117C" w:rsidRDefault="00CA06ED" w:rsidP="00CA06ED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sz w:val="24"/>
                <w:szCs w:val="24"/>
                <w:lang w:val="de-DE"/>
              </w:rPr>
              <w:t>Fast genau so gut wie Naives-Bayes-Klassifikator</w:t>
            </w:r>
          </w:p>
        </w:tc>
        <w:tc>
          <w:tcPr>
            <w:tcW w:w="2082" w:type="dxa"/>
          </w:tcPr>
          <w:p w:rsidR="00246F70" w:rsidRPr="0012117C" w:rsidRDefault="00CA06ED" w:rsidP="00CA06ED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sz w:val="24"/>
                <w:szCs w:val="24"/>
                <w:lang w:val="de-DE"/>
              </w:rPr>
              <w:t>SVM Light (ClearTK)</w:t>
            </w:r>
          </w:p>
        </w:tc>
      </w:tr>
    </w:tbl>
    <w:p w:rsidR="0006551C" w:rsidRPr="0012117C" w:rsidRDefault="0006551C" w:rsidP="00022582">
      <w:pPr>
        <w:jc w:val="both"/>
        <w:rPr>
          <w:rFonts w:cstheme="minorHAnsi"/>
          <w:sz w:val="24"/>
          <w:szCs w:val="24"/>
        </w:rPr>
      </w:pPr>
    </w:p>
    <w:p w:rsidR="0043060F" w:rsidRPr="0012117C" w:rsidRDefault="0043060F" w:rsidP="00022582">
      <w:pPr>
        <w:jc w:val="both"/>
        <w:rPr>
          <w:rFonts w:cstheme="minorHAnsi"/>
          <w:sz w:val="24"/>
          <w:szCs w:val="24"/>
        </w:rPr>
      </w:pPr>
    </w:p>
    <w:p w:rsidR="0043060F" w:rsidRPr="0012117C" w:rsidRDefault="0043060F" w:rsidP="00022582">
      <w:pPr>
        <w:jc w:val="both"/>
        <w:rPr>
          <w:rFonts w:cstheme="minorHAnsi"/>
          <w:sz w:val="24"/>
          <w:szCs w:val="24"/>
        </w:rPr>
      </w:pPr>
    </w:p>
    <w:p w:rsidR="0043060F" w:rsidRPr="0012117C" w:rsidRDefault="0043060F" w:rsidP="00022582">
      <w:pPr>
        <w:jc w:val="both"/>
        <w:rPr>
          <w:rFonts w:cstheme="minorHAnsi"/>
          <w:sz w:val="24"/>
          <w:szCs w:val="24"/>
        </w:rPr>
      </w:pPr>
    </w:p>
    <w:p w:rsidR="0043060F" w:rsidRPr="0012117C" w:rsidRDefault="0043060F" w:rsidP="00022582">
      <w:pPr>
        <w:jc w:val="both"/>
        <w:rPr>
          <w:rFonts w:cstheme="minorHAnsi"/>
          <w:sz w:val="24"/>
          <w:szCs w:val="24"/>
        </w:rPr>
      </w:pPr>
    </w:p>
    <w:p w:rsidR="00022582" w:rsidRPr="0012117C" w:rsidRDefault="00022582" w:rsidP="0006551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12117C">
        <w:rPr>
          <w:rFonts w:cstheme="minorHAnsi"/>
          <w:i/>
          <w:sz w:val="24"/>
          <w:szCs w:val="24"/>
        </w:rPr>
        <w:lastRenderedPageBreak/>
        <w:t>Negationsverarbeitung:</w:t>
      </w:r>
    </w:p>
    <w:p w:rsidR="00022582" w:rsidRPr="0012117C" w:rsidRDefault="00022582" w:rsidP="00022582">
      <w:pPr>
        <w:pStyle w:val="ListParagraph"/>
        <w:jc w:val="both"/>
        <w:rPr>
          <w:rFonts w:cstheme="minorHAnsi"/>
          <w:sz w:val="24"/>
          <w:szCs w:val="24"/>
        </w:rPr>
      </w:pPr>
      <w:r w:rsidRPr="0012117C">
        <w:rPr>
          <w:rFonts w:cstheme="minorHAnsi"/>
          <w:sz w:val="24"/>
          <w:szCs w:val="24"/>
        </w:rPr>
        <w:t>_ Negationswörterliste</w:t>
      </w:r>
      <w:r w:rsidR="00821041" w:rsidRPr="0012117C">
        <w:rPr>
          <w:rFonts w:cstheme="minorHAnsi"/>
          <w:sz w:val="24"/>
          <w:szCs w:val="24"/>
        </w:rPr>
        <w:t xml:space="preserve"> erstellen</w:t>
      </w:r>
    </w:p>
    <w:p w:rsidR="00022582" w:rsidRPr="0012117C" w:rsidRDefault="00022582" w:rsidP="00022582">
      <w:pPr>
        <w:pStyle w:val="ListParagraph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217"/>
        <w:gridCol w:w="2212"/>
        <w:gridCol w:w="2223"/>
      </w:tblGrid>
      <w:tr w:rsidR="00022582" w:rsidRPr="0012117C" w:rsidTr="00022582"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hardly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lack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lacking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lacks</w:t>
            </w:r>
          </w:p>
        </w:tc>
      </w:tr>
      <w:tr w:rsidR="00022582" w:rsidRPr="0012117C" w:rsidTr="00022582"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neither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nor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never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no</w:t>
            </w:r>
          </w:p>
        </w:tc>
      </w:tr>
      <w:tr w:rsidR="00022582" w:rsidRPr="0012117C" w:rsidTr="00022582"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nobody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none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nothing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nowhere</w:t>
            </w:r>
          </w:p>
        </w:tc>
      </w:tr>
      <w:tr w:rsidR="00022582" w:rsidRPr="0012117C" w:rsidTr="00022582"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not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n’t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ain</w:t>
            </w:r>
            <w:r w:rsidRPr="0012117C">
              <w:rPr>
                <w:rFonts w:cstheme="minorHAnsi"/>
              </w:rPr>
              <w:t>‘</w:t>
            </w:r>
            <w:r w:rsidRPr="0012117C">
              <w:rPr>
                <w:rFonts w:cstheme="minorHAnsi"/>
              </w:rPr>
              <w:t>t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c</w:t>
            </w:r>
            <w:r w:rsidRPr="0012117C">
              <w:rPr>
                <w:rFonts w:cstheme="minorHAnsi"/>
              </w:rPr>
              <w:t>an</w:t>
            </w:r>
            <w:r w:rsidRPr="0012117C">
              <w:rPr>
                <w:rFonts w:cstheme="minorHAnsi"/>
              </w:rPr>
              <w:t>’</w:t>
            </w:r>
            <w:r w:rsidRPr="0012117C">
              <w:rPr>
                <w:rFonts w:cstheme="minorHAnsi"/>
              </w:rPr>
              <w:t>t</w:t>
            </w:r>
          </w:p>
        </w:tc>
      </w:tr>
      <w:tr w:rsidR="00022582" w:rsidRPr="0012117C" w:rsidTr="00022582"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cannot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daren</w:t>
            </w:r>
            <w:r w:rsidR="00821041" w:rsidRPr="0012117C">
              <w:rPr>
                <w:rFonts w:cstheme="minorHAnsi"/>
              </w:rPr>
              <w:t>’</w:t>
            </w:r>
            <w:r w:rsidRPr="0012117C">
              <w:rPr>
                <w:rFonts w:cstheme="minorHAnsi"/>
              </w:rPr>
              <w:t>t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don</w:t>
            </w:r>
            <w:r w:rsidR="00821041" w:rsidRPr="0012117C">
              <w:rPr>
                <w:rFonts w:cstheme="minorHAnsi"/>
              </w:rPr>
              <w:t>’</w:t>
            </w:r>
            <w:r w:rsidRPr="0012117C">
              <w:rPr>
                <w:rFonts w:cstheme="minorHAnsi"/>
              </w:rPr>
              <w:t>t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doesn</w:t>
            </w:r>
            <w:r w:rsidR="00821041" w:rsidRPr="0012117C">
              <w:rPr>
                <w:rFonts w:cstheme="minorHAnsi"/>
              </w:rPr>
              <w:t>’</w:t>
            </w:r>
            <w:r w:rsidRPr="0012117C">
              <w:rPr>
                <w:rFonts w:cstheme="minorHAnsi"/>
              </w:rPr>
              <w:t>t</w:t>
            </w:r>
          </w:p>
        </w:tc>
      </w:tr>
      <w:tr w:rsidR="00022582" w:rsidRPr="0012117C" w:rsidTr="00022582"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didn</w:t>
            </w:r>
            <w:r w:rsidR="00821041" w:rsidRPr="0012117C">
              <w:rPr>
                <w:rFonts w:cstheme="minorHAnsi"/>
              </w:rPr>
              <w:t>’</w:t>
            </w:r>
            <w:r w:rsidRPr="0012117C">
              <w:rPr>
                <w:rFonts w:cstheme="minorHAnsi"/>
              </w:rPr>
              <w:t>t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hadn</w:t>
            </w:r>
            <w:r w:rsidR="00821041" w:rsidRPr="0012117C">
              <w:rPr>
                <w:rFonts w:cstheme="minorHAnsi"/>
              </w:rPr>
              <w:t>’</w:t>
            </w:r>
            <w:r w:rsidRPr="0012117C">
              <w:rPr>
                <w:rFonts w:cstheme="minorHAnsi"/>
              </w:rPr>
              <w:t>t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hasn</w:t>
            </w:r>
            <w:r w:rsidR="00821041" w:rsidRPr="0012117C">
              <w:rPr>
                <w:rFonts w:cstheme="minorHAnsi"/>
              </w:rPr>
              <w:t>’</w:t>
            </w:r>
            <w:r w:rsidRPr="0012117C">
              <w:rPr>
                <w:rFonts w:cstheme="minorHAnsi"/>
              </w:rPr>
              <w:t>t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haven</w:t>
            </w:r>
            <w:r w:rsidRPr="0012117C">
              <w:rPr>
                <w:rFonts w:cstheme="minorHAnsi"/>
              </w:rPr>
              <w:t xml:space="preserve"> </w:t>
            </w:r>
            <w:r w:rsidRPr="0012117C">
              <w:rPr>
                <w:rFonts w:cstheme="minorHAnsi"/>
              </w:rPr>
              <w:t>t</w:t>
            </w:r>
          </w:p>
        </w:tc>
      </w:tr>
      <w:tr w:rsidR="00022582" w:rsidRPr="0012117C" w:rsidTr="00022582"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h</w:t>
            </w:r>
            <w:r w:rsidRPr="0012117C">
              <w:rPr>
                <w:rFonts w:cstheme="minorHAnsi"/>
              </w:rPr>
              <w:t>aven</w:t>
            </w:r>
            <w:r w:rsidRPr="0012117C">
              <w:rPr>
                <w:rFonts w:cstheme="minorHAnsi"/>
              </w:rPr>
              <w:t>’</w:t>
            </w:r>
            <w:r w:rsidRPr="0012117C">
              <w:rPr>
                <w:rFonts w:cstheme="minorHAnsi"/>
              </w:rPr>
              <w:t>t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i</w:t>
            </w:r>
            <w:r w:rsidRPr="0012117C">
              <w:rPr>
                <w:rFonts w:cstheme="minorHAnsi"/>
              </w:rPr>
              <w:t>sn</w:t>
            </w:r>
            <w:r w:rsidRPr="0012117C">
              <w:rPr>
                <w:rFonts w:cstheme="minorHAnsi"/>
              </w:rPr>
              <w:t>’</w:t>
            </w:r>
            <w:r w:rsidRPr="0012117C">
              <w:rPr>
                <w:rFonts w:cstheme="minorHAnsi"/>
              </w:rPr>
              <w:t>t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m</w:t>
            </w:r>
            <w:r w:rsidRPr="0012117C">
              <w:rPr>
                <w:rFonts w:cstheme="minorHAnsi"/>
              </w:rPr>
              <w:t>ightn</w:t>
            </w:r>
            <w:r w:rsidRPr="0012117C">
              <w:rPr>
                <w:rFonts w:cstheme="minorHAnsi"/>
              </w:rPr>
              <w:t>’</w:t>
            </w:r>
            <w:r w:rsidRPr="0012117C">
              <w:rPr>
                <w:rFonts w:cstheme="minorHAnsi"/>
              </w:rPr>
              <w:t>t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m</w:t>
            </w:r>
            <w:r w:rsidRPr="0012117C">
              <w:rPr>
                <w:rFonts w:cstheme="minorHAnsi"/>
              </w:rPr>
              <w:t>ustn</w:t>
            </w:r>
            <w:r w:rsidRPr="0012117C">
              <w:rPr>
                <w:rFonts w:cstheme="minorHAnsi"/>
              </w:rPr>
              <w:t>’</w:t>
            </w:r>
            <w:r w:rsidRPr="0012117C">
              <w:rPr>
                <w:rFonts w:cstheme="minorHAnsi"/>
              </w:rPr>
              <w:t>t</w:t>
            </w:r>
          </w:p>
        </w:tc>
      </w:tr>
      <w:tr w:rsidR="00022582" w:rsidRPr="0012117C" w:rsidTr="00022582"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n</w:t>
            </w:r>
            <w:r w:rsidRPr="0012117C">
              <w:rPr>
                <w:rFonts w:cstheme="minorHAnsi"/>
              </w:rPr>
              <w:t>eedn</w:t>
            </w:r>
            <w:r w:rsidRPr="0012117C">
              <w:rPr>
                <w:rFonts w:cstheme="minorHAnsi"/>
              </w:rPr>
              <w:t>’</w:t>
            </w:r>
            <w:r w:rsidRPr="0012117C">
              <w:rPr>
                <w:rFonts w:cstheme="minorHAnsi"/>
              </w:rPr>
              <w:t>t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oughtn</w:t>
            </w:r>
            <w:r w:rsidRPr="0012117C">
              <w:rPr>
                <w:rFonts w:cstheme="minorHAnsi"/>
              </w:rPr>
              <w:t>'</w:t>
            </w:r>
            <w:r w:rsidRPr="0012117C">
              <w:rPr>
                <w:rFonts w:cstheme="minorHAnsi"/>
              </w:rPr>
              <w:t>t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s</w:t>
            </w:r>
            <w:r w:rsidRPr="0012117C">
              <w:rPr>
                <w:rFonts w:cstheme="minorHAnsi"/>
              </w:rPr>
              <w:t>han</w:t>
            </w:r>
            <w:r w:rsidRPr="0012117C">
              <w:rPr>
                <w:rFonts w:cstheme="minorHAnsi"/>
              </w:rPr>
              <w:t>’</w:t>
            </w:r>
            <w:r w:rsidRPr="0012117C">
              <w:rPr>
                <w:rFonts w:cstheme="minorHAnsi"/>
              </w:rPr>
              <w:t>t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s</w:t>
            </w:r>
            <w:r w:rsidRPr="0012117C">
              <w:rPr>
                <w:rFonts w:cstheme="minorHAnsi"/>
              </w:rPr>
              <w:t>houldn</w:t>
            </w:r>
            <w:r w:rsidRPr="0012117C">
              <w:rPr>
                <w:rFonts w:cstheme="minorHAnsi"/>
              </w:rPr>
              <w:t>’</w:t>
            </w:r>
            <w:r w:rsidRPr="0012117C">
              <w:rPr>
                <w:rFonts w:cstheme="minorHAnsi"/>
              </w:rPr>
              <w:t>t</w:t>
            </w:r>
          </w:p>
        </w:tc>
      </w:tr>
      <w:tr w:rsidR="00022582" w:rsidRPr="0012117C" w:rsidTr="00821041">
        <w:trPr>
          <w:trHeight w:val="332"/>
        </w:trPr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wasn’</w:t>
            </w:r>
            <w:r w:rsidRPr="0012117C">
              <w:rPr>
                <w:rFonts w:cstheme="minorHAnsi"/>
              </w:rPr>
              <w:t>t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wouldn’</w:t>
            </w:r>
            <w:r w:rsidRPr="0012117C">
              <w:rPr>
                <w:rFonts w:cstheme="minorHAnsi"/>
              </w:rPr>
              <w:t>t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jc w:val="both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</w:rPr>
              <w:t>without</w:t>
            </w:r>
          </w:p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06551C" w:rsidRPr="0012117C" w:rsidRDefault="0006551C" w:rsidP="00EA76E2">
      <w:pPr>
        <w:jc w:val="both"/>
        <w:rPr>
          <w:rFonts w:cstheme="minorHAnsi"/>
          <w:sz w:val="24"/>
          <w:szCs w:val="24"/>
          <w:lang w:val="de-DE"/>
        </w:rPr>
      </w:pPr>
    </w:p>
    <w:p w:rsidR="00821041" w:rsidRPr="0012117C" w:rsidRDefault="00821041" w:rsidP="00022582">
      <w:pPr>
        <w:pStyle w:val="ListParagraph"/>
        <w:jc w:val="both"/>
        <w:rPr>
          <w:rFonts w:cstheme="minorHAnsi"/>
          <w:sz w:val="24"/>
          <w:szCs w:val="24"/>
          <w:lang w:val="de-DE"/>
        </w:rPr>
      </w:pPr>
      <w:r w:rsidRPr="0012117C">
        <w:rPr>
          <w:rFonts w:cstheme="minorHAnsi"/>
          <w:sz w:val="24"/>
          <w:szCs w:val="24"/>
          <w:lang w:val="de-DE"/>
        </w:rPr>
        <w:t xml:space="preserve">_Negationswörter und deren Bewirkungsbereich </w:t>
      </w:r>
      <w:r w:rsidR="000F2D38" w:rsidRPr="0012117C">
        <w:rPr>
          <w:rFonts w:cstheme="minorHAnsi"/>
          <w:sz w:val="24"/>
          <w:szCs w:val="24"/>
          <w:lang w:val="de-DE"/>
        </w:rPr>
        <w:t>finden und markieren</w:t>
      </w:r>
    </w:p>
    <w:p w:rsidR="00022582" w:rsidRPr="0012117C" w:rsidRDefault="00022582" w:rsidP="00022582">
      <w:pPr>
        <w:pStyle w:val="ListParagraph"/>
        <w:jc w:val="both"/>
        <w:rPr>
          <w:rFonts w:cstheme="minorHAnsi"/>
          <w:sz w:val="24"/>
          <w:szCs w:val="24"/>
          <w:lang w:val="de-D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0"/>
        <w:gridCol w:w="2295"/>
        <w:gridCol w:w="2230"/>
        <w:gridCol w:w="2101"/>
      </w:tblGrid>
      <w:tr w:rsidR="00821041" w:rsidRPr="0012117C" w:rsidTr="00022582"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117C">
              <w:rPr>
                <w:rFonts w:cstheme="minorHAnsi"/>
                <w:b/>
                <w:sz w:val="24"/>
                <w:szCs w:val="24"/>
              </w:rPr>
              <w:t>Ansatz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117C">
              <w:rPr>
                <w:rFonts w:cstheme="minorHAnsi"/>
                <w:b/>
                <w:sz w:val="24"/>
                <w:szCs w:val="24"/>
              </w:rPr>
              <w:t>Art der Tests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117C">
              <w:rPr>
                <w:rFonts w:cstheme="minorHAnsi"/>
                <w:b/>
                <w:sz w:val="24"/>
                <w:szCs w:val="24"/>
              </w:rPr>
              <w:t>Bewertung</w:t>
            </w:r>
          </w:p>
        </w:tc>
        <w:tc>
          <w:tcPr>
            <w:tcW w:w="2394" w:type="dxa"/>
          </w:tcPr>
          <w:p w:rsidR="00022582" w:rsidRPr="0012117C" w:rsidRDefault="00022582" w:rsidP="00022582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117C">
              <w:rPr>
                <w:rFonts w:cstheme="minorHAnsi"/>
                <w:b/>
                <w:sz w:val="24"/>
                <w:szCs w:val="24"/>
              </w:rPr>
              <w:t>Mittel</w:t>
            </w:r>
          </w:p>
        </w:tc>
      </w:tr>
      <w:tr w:rsidR="00821041" w:rsidRPr="0012117C" w:rsidTr="00022582">
        <w:tc>
          <w:tcPr>
            <w:tcW w:w="2394" w:type="dxa"/>
          </w:tcPr>
          <w:p w:rsidR="00022582" w:rsidRPr="0012117C" w:rsidRDefault="00022582" w:rsidP="0082104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sz w:val="24"/>
                <w:szCs w:val="24"/>
              </w:rPr>
              <w:t>Feste Fenstergr</w:t>
            </w:r>
            <w:r w:rsidRPr="0012117C">
              <w:rPr>
                <w:rFonts w:cstheme="minorHAnsi"/>
                <w:sz w:val="24"/>
                <w:szCs w:val="24"/>
                <w:lang w:val="de-DE"/>
              </w:rPr>
              <w:t>öße</w:t>
            </w:r>
          </w:p>
        </w:tc>
        <w:tc>
          <w:tcPr>
            <w:tcW w:w="2394" w:type="dxa"/>
          </w:tcPr>
          <w:p w:rsidR="00022582" w:rsidRPr="0012117C" w:rsidRDefault="00821041" w:rsidP="0082104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sz w:val="24"/>
                <w:szCs w:val="24"/>
                <w:lang w:val="de-DE"/>
              </w:rPr>
              <w:t>Wörter von der obenstehende Liste finden und den Wirkungsbereich davon durch Fenstergrößen von 1-5 bestimmen</w:t>
            </w:r>
          </w:p>
        </w:tc>
        <w:tc>
          <w:tcPr>
            <w:tcW w:w="2394" w:type="dxa"/>
          </w:tcPr>
          <w:p w:rsidR="00022582" w:rsidRPr="0012117C" w:rsidRDefault="00821041" w:rsidP="0082104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sz w:val="24"/>
                <w:szCs w:val="24"/>
                <w:lang w:val="de-DE"/>
              </w:rPr>
              <w:t>bei allen Score liegt der Durchschnitt bei 80%. Es gibt hier fast kaum Unterschied zwischen den Größen des Fensters.</w:t>
            </w:r>
          </w:p>
        </w:tc>
        <w:tc>
          <w:tcPr>
            <w:tcW w:w="2394" w:type="dxa"/>
          </w:tcPr>
          <w:p w:rsidR="00022582" w:rsidRPr="0012117C" w:rsidRDefault="00022582" w:rsidP="0082104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821041" w:rsidRPr="0012117C" w:rsidTr="00022582">
        <w:tc>
          <w:tcPr>
            <w:tcW w:w="2394" w:type="dxa"/>
          </w:tcPr>
          <w:p w:rsidR="00022582" w:rsidRPr="0012117C" w:rsidRDefault="00022582" w:rsidP="0082104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2117C">
              <w:rPr>
                <w:rFonts w:cstheme="minorHAnsi"/>
                <w:sz w:val="24"/>
                <w:szCs w:val="24"/>
              </w:rPr>
              <w:t>Parsing</w:t>
            </w:r>
          </w:p>
        </w:tc>
        <w:tc>
          <w:tcPr>
            <w:tcW w:w="2394" w:type="dxa"/>
          </w:tcPr>
          <w:p w:rsidR="00022582" w:rsidRPr="0012117C" w:rsidRDefault="00821041" w:rsidP="0082104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sz w:val="24"/>
                <w:szCs w:val="24"/>
                <w:lang w:val="de-DE"/>
              </w:rPr>
              <w:t>verkleinern des Wirkungsbereich durch mehrere selbstdefinierte Regel:</w:t>
            </w:r>
          </w:p>
          <w:p w:rsidR="00821041" w:rsidRPr="0012117C" w:rsidRDefault="00821041" w:rsidP="00821041">
            <w:pPr>
              <w:rPr>
                <w:rFonts w:cstheme="minorHAnsi"/>
                <w:lang w:val="de-DE"/>
              </w:rPr>
            </w:pPr>
          </w:p>
          <w:p w:rsidR="00821041" w:rsidRPr="0012117C" w:rsidRDefault="00821041" w:rsidP="00821041">
            <w:pPr>
              <w:rPr>
                <w:rFonts w:cstheme="minorHAnsi"/>
                <w:lang w:val="de-DE"/>
              </w:rPr>
            </w:pPr>
            <w:r w:rsidRPr="0012117C">
              <w:rPr>
                <w:rFonts w:cstheme="minorHAnsi"/>
                <w:lang w:val="de-DE"/>
              </w:rPr>
              <w:t>- vorläufiger Wirkungsbereich</w:t>
            </w:r>
          </w:p>
          <w:p w:rsidR="00821041" w:rsidRPr="0012117C" w:rsidRDefault="00821041" w:rsidP="00821041">
            <w:pPr>
              <w:rPr>
                <w:rFonts w:cstheme="minorHAnsi"/>
                <w:lang w:val="de-DE"/>
              </w:rPr>
            </w:pPr>
            <w:r w:rsidRPr="0012117C">
              <w:rPr>
                <w:rFonts w:cstheme="minorHAnsi"/>
                <w:lang w:val="de-DE"/>
              </w:rPr>
              <w:t>- Begrenzer</w:t>
            </w:r>
          </w:p>
          <w:p w:rsidR="00821041" w:rsidRPr="0012117C" w:rsidRDefault="00821041" w:rsidP="0082104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lang w:val="de-DE"/>
              </w:rPr>
              <w:t>- Begrenzer und Ausnahm</w:t>
            </w:r>
          </w:p>
        </w:tc>
        <w:tc>
          <w:tcPr>
            <w:tcW w:w="2394" w:type="dxa"/>
          </w:tcPr>
          <w:p w:rsidR="00022582" w:rsidRPr="0012117C" w:rsidRDefault="0043060F" w:rsidP="0082104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de-DE"/>
              </w:rPr>
            </w:pPr>
            <w:r w:rsidRPr="0012117C">
              <w:rPr>
                <w:rFonts w:cstheme="minorHAnsi"/>
                <w:sz w:val="24"/>
                <w:szCs w:val="24"/>
                <w:lang w:val="de-DE"/>
              </w:rPr>
              <w:t>genau so gut wie beim Ansatz mit Fenstergröße</w:t>
            </w:r>
          </w:p>
        </w:tc>
        <w:tc>
          <w:tcPr>
            <w:tcW w:w="2394" w:type="dxa"/>
          </w:tcPr>
          <w:p w:rsidR="00022582" w:rsidRPr="0012117C" w:rsidRDefault="00022582" w:rsidP="0082104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</w:tbl>
    <w:p w:rsidR="0043060F" w:rsidRPr="0012117C" w:rsidRDefault="0043060F" w:rsidP="0043060F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43060F" w:rsidRPr="0012117C" w:rsidRDefault="0043060F" w:rsidP="0043060F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43060F" w:rsidRPr="0012117C" w:rsidRDefault="0043060F" w:rsidP="0043060F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43060F" w:rsidRPr="0012117C" w:rsidRDefault="0043060F" w:rsidP="0043060F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43060F" w:rsidRPr="0012117C" w:rsidRDefault="0043060F" w:rsidP="0043060F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4"/>
          <w:szCs w:val="24"/>
          <w:lang w:val="de-DE"/>
        </w:rPr>
      </w:pPr>
      <w:r w:rsidRPr="0012117C">
        <w:rPr>
          <w:rFonts w:cstheme="minorHAnsi"/>
          <w:b/>
          <w:sz w:val="24"/>
          <w:szCs w:val="24"/>
          <w:lang w:val="de-DE"/>
        </w:rPr>
        <w:lastRenderedPageBreak/>
        <w:t>Auswirkung der Vorverarbeitungsschritte auf die</w:t>
      </w:r>
      <w:r w:rsidRPr="0012117C">
        <w:rPr>
          <w:rFonts w:cstheme="minorHAnsi"/>
          <w:b/>
          <w:sz w:val="24"/>
          <w:szCs w:val="24"/>
          <w:lang w:val="de-DE"/>
        </w:rPr>
        <w:t xml:space="preserve"> </w:t>
      </w:r>
      <w:r w:rsidRPr="0012117C">
        <w:rPr>
          <w:rFonts w:cstheme="minorHAnsi"/>
          <w:b/>
          <w:sz w:val="24"/>
          <w:szCs w:val="24"/>
          <w:lang w:val="de-DE"/>
        </w:rPr>
        <w:t>Dokumentenklassi</w:t>
      </w:r>
      <w:r w:rsidRPr="0012117C">
        <w:rPr>
          <w:rFonts w:cstheme="minorHAnsi"/>
          <w:b/>
          <w:sz w:val="24"/>
          <w:szCs w:val="24"/>
          <w:lang w:val="de-DE"/>
        </w:rPr>
        <w:t>fi</w:t>
      </w:r>
      <w:r w:rsidRPr="0012117C">
        <w:rPr>
          <w:rFonts w:cstheme="minorHAnsi"/>
          <w:b/>
          <w:sz w:val="24"/>
          <w:szCs w:val="24"/>
          <w:lang w:val="de-DE"/>
        </w:rPr>
        <w:t>kation</w:t>
      </w:r>
    </w:p>
    <w:p w:rsidR="00B0318D" w:rsidRPr="0012117C" w:rsidRDefault="0043060F" w:rsidP="00B0318D">
      <w:pPr>
        <w:pStyle w:val="ListParagraph"/>
        <w:ind w:left="0"/>
        <w:jc w:val="both"/>
        <w:rPr>
          <w:rFonts w:cstheme="minorHAnsi"/>
          <w:b/>
          <w:sz w:val="24"/>
          <w:szCs w:val="24"/>
          <w:lang w:val="de-DE"/>
        </w:rPr>
      </w:pPr>
      <w:r w:rsidRPr="0012117C">
        <w:rPr>
          <w:rFonts w:cstheme="minorHAnsi"/>
          <w:b/>
          <w:noProof/>
          <w:sz w:val="24"/>
          <w:szCs w:val="24"/>
        </w:rPr>
        <w:drawing>
          <wp:inline distT="0" distB="0" distL="0" distR="0" wp14:anchorId="0962FD07" wp14:editId="3591990F">
            <wp:extent cx="569595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8D" w:rsidRPr="0012117C" w:rsidRDefault="00B0318D" w:rsidP="00B0318D">
      <w:pPr>
        <w:pStyle w:val="ListParagraph"/>
        <w:ind w:left="0"/>
        <w:jc w:val="both"/>
        <w:rPr>
          <w:rFonts w:cstheme="minorHAnsi"/>
          <w:b/>
          <w:sz w:val="24"/>
          <w:szCs w:val="24"/>
          <w:lang w:val="de-DE"/>
        </w:rPr>
      </w:pPr>
    </w:p>
    <w:p w:rsidR="00B0318D" w:rsidRPr="0012117C" w:rsidRDefault="00EA76E2" w:rsidP="00B0318D">
      <w:pPr>
        <w:pStyle w:val="ListParagraph"/>
        <w:ind w:left="0"/>
        <w:jc w:val="both"/>
        <w:rPr>
          <w:rFonts w:cstheme="minorHAnsi"/>
          <w:b/>
          <w:sz w:val="24"/>
          <w:szCs w:val="24"/>
          <w:lang w:val="de-DE"/>
        </w:rPr>
      </w:pPr>
      <w:r w:rsidRPr="0012117C">
        <w:rPr>
          <w:rFonts w:cstheme="minorHAnsi"/>
          <w:b/>
          <w:sz w:val="24"/>
          <w:szCs w:val="24"/>
          <w:lang w:val="de-DE"/>
        </w:rPr>
        <w:t>c. Feature-Extraktion</w:t>
      </w:r>
      <w:r w:rsidR="00205550" w:rsidRPr="0012117C">
        <w:rPr>
          <w:rFonts w:cstheme="minorHAnsi"/>
          <w:b/>
          <w:sz w:val="24"/>
          <w:szCs w:val="24"/>
          <w:lang w:val="de-DE"/>
        </w:rPr>
        <w:t xml:space="preserve"> </w:t>
      </w:r>
    </w:p>
    <w:p w:rsidR="00EA76E2" w:rsidRPr="0012117C" w:rsidRDefault="00EA76E2" w:rsidP="00BC2148">
      <w:pPr>
        <w:jc w:val="both"/>
        <w:rPr>
          <w:rFonts w:cstheme="minorHAnsi"/>
          <w:b/>
          <w:sz w:val="24"/>
          <w:szCs w:val="24"/>
          <w:lang w:val="de-DE"/>
        </w:rPr>
      </w:pPr>
      <w:r w:rsidRPr="0012117C">
        <w:rPr>
          <w:rFonts w:cstheme="minorHAnsi"/>
          <w:sz w:val="24"/>
          <w:szCs w:val="24"/>
          <w:lang w:val="de-DE"/>
        </w:rPr>
        <w:t>_</w:t>
      </w:r>
      <w:r w:rsidRPr="0012117C">
        <w:rPr>
          <w:rFonts w:cstheme="minorHAnsi"/>
          <w:lang w:val="de-DE"/>
        </w:rPr>
        <w:t xml:space="preserve"> </w:t>
      </w:r>
      <w:r w:rsidRPr="0012117C">
        <w:rPr>
          <w:rFonts w:cstheme="minorHAnsi"/>
          <w:lang w:val="de-DE"/>
        </w:rPr>
        <w:t>Erstellung eines Featurevektors F = (f1, f2, ..., fn) aus einem Dokument. Die Wahl der Features ist ein wichtiger Teil der Textverarbeitung und kann das Ergebnis stark beeinflussen, ist abhängig von der Fragestellung und der Domäne des Textes. → keinen einheitlichen Algorithmus, nur mit Intuition, Wissen über</w:t>
      </w:r>
      <w:r w:rsidRPr="0012117C">
        <w:rPr>
          <w:rFonts w:cstheme="minorHAnsi"/>
          <w:lang w:val="de-DE"/>
        </w:rPr>
        <w:t xml:space="preserve"> die Domäne und Experimentieren.</w:t>
      </w:r>
    </w:p>
    <w:p w:rsidR="00EA76E2" w:rsidRPr="0012117C" w:rsidRDefault="00EA76E2" w:rsidP="00EA76E2">
      <w:pPr>
        <w:pStyle w:val="NormalWeb"/>
        <w:numPr>
          <w:ilvl w:val="0"/>
          <w:numId w:val="1"/>
        </w:numPr>
        <w:spacing w:after="0"/>
        <w:rPr>
          <w:rFonts w:asciiTheme="minorHAnsi" w:hAnsiTheme="minorHAnsi" w:cstheme="minorHAnsi"/>
          <w:lang w:val="de-DE"/>
        </w:rPr>
      </w:pPr>
      <w:r w:rsidRPr="0012117C">
        <w:rPr>
          <w:rFonts w:asciiTheme="minorHAnsi" w:hAnsiTheme="minorHAnsi" w:cstheme="minorHAnsi"/>
          <w:b/>
          <w:lang w:val="de-DE"/>
        </w:rPr>
        <w:t>N-Gramme</w:t>
      </w:r>
      <w:r w:rsidRPr="0012117C">
        <w:rPr>
          <w:rFonts w:asciiTheme="minorHAnsi" w:hAnsiTheme="minorHAnsi" w:cstheme="minorHAnsi"/>
          <w:lang w:val="de-DE"/>
        </w:rPr>
        <w:t xml:space="preserve">: Unigramme (n = 1): 1 Feature – 1 Wort, Bigramme (n = 2): Wortpaaren von zwei aufeinanderfolgenden Wörtern. Satzanfang und Satzende können hierbei durch n-Gramme dargestellt werden. Je größer n ist, desto unwarscheinlicher, n-Gramme, ein weiteres Vorkommen in den Texten zu finden. → Die Wahl des Wertes für n beeinflusst also die Ergebnisse. </w:t>
      </w:r>
    </w:p>
    <w:p w:rsidR="00EA76E2" w:rsidRPr="0012117C" w:rsidRDefault="00EA76E2" w:rsidP="00EA76E2">
      <w:pPr>
        <w:pStyle w:val="NormalWeb"/>
        <w:spacing w:after="0"/>
        <w:rPr>
          <w:rFonts w:asciiTheme="minorHAnsi" w:hAnsiTheme="minorHAnsi" w:cstheme="minorHAnsi"/>
          <w:lang w:val="de-DE"/>
        </w:rPr>
      </w:pPr>
      <w:r w:rsidRPr="0012117C">
        <w:rPr>
          <w:rFonts w:asciiTheme="minorHAnsi" w:hAnsiTheme="minorHAnsi" w:cstheme="minorHAnsi"/>
          <w:lang w:val="de-DE"/>
        </w:rPr>
        <w:t>_ Für spezielle Anforderungen kann es sich positiv auswirken, nur bestimmte Wortarten als Features zu verwenden. (z.B: Adjektiven bei subjektiver Analyse).</w:t>
      </w:r>
    </w:p>
    <w:p w:rsidR="00B0318D" w:rsidRPr="0012117C" w:rsidRDefault="00EA76E2" w:rsidP="000F2D38">
      <w:pPr>
        <w:pStyle w:val="NormalWeb"/>
        <w:spacing w:after="0"/>
        <w:rPr>
          <w:rFonts w:asciiTheme="minorHAnsi" w:hAnsiTheme="minorHAnsi" w:cstheme="minorHAnsi"/>
          <w:lang w:val="de-DE"/>
        </w:rPr>
      </w:pPr>
      <w:r w:rsidRPr="0012117C">
        <w:rPr>
          <w:rFonts w:asciiTheme="minorHAnsi" w:hAnsiTheme="minorHAnsi" w:cstheme="minorHAnsi"/>
          <w:lang w:val="de-DE"/>
        </w:rPr>
        <w:t>_ Dafür gibt es auf der ClearTK Webseite ein Tutorial.</w:t>
      </w:r>
    </w:p>
    <w:p w:rsidR="000F2D38" w:rsidRPr="0012117C" w:rsidRDefault="00EA76E2" w:rsidP="000F2D38">
      <w:pPr>
        <w:pStyle w:val="NormalWeb"/>
        <w:spacing w:after="0"/>
        <w:rPr>
          <w:rFonts w:asciiTheme="minorHAnsi" w:hAnsiTheme="minorHAnsi" w:cstheme="minorHAnsi"/>
          <w:b/>
          <w:lang w:val="de-DE"/>
        </w:rPr>
      </w:pPr>
      <w:r w:rsidRPr="0012117C">
        <w:rPr>
          <w:rFonts w:asciiTheme="minorHAnsi" w:hAnsiTheme="minorHAnsi" w:cstheme="minorHAnsi"/>
          <w:b/>
          <w:lang w:val="de-DE"/>
        </w:rPr>
        <w:t>d. Klassifikation</w:t>
      </w:r>
    </w:p>
    <w:p w:rsidR="000F2D38" w:rsidRPr="0012117C" w:rsidRDefault="000F2D38" w:rsidP="000F2D38">
      <w:pPr>
        <w:pStyle w:val="NormalWeb"/>
        <w:numPr>
          <w:ilvl w:val="0"/>
          <w:numId w:val="1"/>
        </w:numPr>
        <w:spacing w:after="0"/>
        <w:rPr>
          <w:rFonts w:asciiTheme="minorHAnsi" w:hAnsiTheme="minorHAnsi" w:cstheme="minorHAnsi"/>
          <w:b/>
          <w:lang w:val="de-DE"/>
        </w:rPr>
      </w:pPr>
      <w:r w:rsidRPr="000F2D38">
        <w:rPr>
          <w:rFonts w:asciiTheme="minorHAnsi" w:hAnsiTheme="minorHAnsi" w:cstheme="minorHAnsi"/>
          <w:b/>
          <w:bCs/>
          <w:lang w:val="de-DE"/>
        </w:rPr>
        <w:t>Naive-Bayes-Klassi</w:t>
      </w:r>
      <w:r w:rsidR="00403D97" w:rsidRPr="0012117C">
        <w:rPr>
          <w:rFonts w:asciiTheme="minorHAnsi" w:hAnsiTheme="minorHAnsi" w:cstheme="minorHAnsi"/>
          <w:b/>
          <w:bCs/>
          <w:lang w:val="de-DE"/>
        </w:rPr>
        <w:t>fi</w:t>
      </w:r>
      <w:r w:rsidRPr="000F2D38">
        <w:rPr>
          <w:rFonts w:asciiTheme="minorHAnsi" w:hAnsiTheme="minorHAnsi" w:cstheme="minorHAnsi"/>
          <w:b/>
          <w:bCs/>
          <w:lang w:val="de-DE"/>
        </w:rPr>
        <w:t>kator</w:t>
      </w:r>
      <w:r w:rsidRPr="000F2D38">
        <w:rPr>
          <w:rFonts w:asciiTheme="minorHAnsi" w:hAnsiTheme="minorHAnsi" w:cstheme="minorHAnsi"/>
          <w:lang w:val="de-DE"/>
        </w:rPr>
        <w:t xml:space="preserve">: Der Klassifikator versucht, die </w:t>
      </w:r>
      <w:r w:rsidRPr="000F2D38">
        <w:rPr>
          <w:rFonts w:asciiTheme="minorHAnsi" w:hAnsiTheme="minorHAnsi" w:cstheme="minorHAnsi"/>
          <w:b/>
          <w:bCs/>
          <w:lang w:val="de-DE"/>
        </w:rPr>
        <w:t>Wahrscheinlichkeit</w:t>
      </w:r>
      <w:r w:rsidRPr="000F2D38">
        <w:rPr>
          <w:rFonts w:asciiTheme="minorHAnsi" w:hAnsiTheme="minorHAnsi" w:cstheme="minorHAnsi"/>
          <w:lang w:val="de-DE"/>
        </w:rPr>
        <w:t xml:space="preserve"> für die Zugehörigkeit eines Textes zu jeder der Klassen zu bestimmen → die Zuordnung mit höchster Warscheinlichkeit wird ausgewählt. Die Wahrscheinlichkeit, dass ein Text mit dem Featurevektor x in die Klasse C gehört, wird durch den Ausdruck P(C|x) dargestellt. P(Ci |x) = P(Ci)p(x|Ci) P(x) </w:t>
      </w:r>
      <w:r w:rsidRPr="0012117C">
        <w:rPr>
          <w:rFonts w:asciiTheme="minorHAnsi" w:hAnsiTheme="minorHAnsi" w:cstheme="minorHAnsi"/>
          <w:lang w:val="de-DE"/>
        </w:rPr>
        <w:t xml:space="preserve"> </w:t>
      </w:r>
    </w:p>
    <w:p w:rsidR="00B0318D" w:rsidRPr="0012117C" w:rsidRDefault="000F2D38" w:rsidP="00B0318D">
      <w:pPr>
        <w:pStyle w:val="NormalWeb"/>
        <w:numPr>
          <w:ilvl w:val="0"/>
          <w:numId w:val="1"/>
        </w:numPr>
        <w:spacing w:after="0"/>
        <w:rPr>
          <w:rFonts w:asciiTheme="minorHAnsi" w:hAnsiTheme="minorHAnsi" w:cstheme="minorHAnsi"/>
          <w:b/>
          <w:lang w:val="de-DE"/>
        </w:rPr>
      </w:pPr>
      <w:r w:rsidRPr="0012117C">
        <w:rPr>
          <w:rFonts w:asciiTheme="minorHAnsi" w:hAnsiTheme="minorHAnsi" w:cstheme="minorHAnsi"/>
          <w:b/>
          <w:lang w:val="de-DE"/>
        </w:rPr>
        <w:t>S</w:t>
      </w:r>
      <w:r w:rsidRPr="0012117C">
        <w:rPr>
          <w:rFonts w:asciiTheme="minorHAnsi" w:hAnsiTheme="minorHAnsi" w:cstheme="minorHAnsi"/>
          <w:b/>
          <w:bCs/>
          <w:lang w:val="de-DE"/>
        </w:rPr>
        <w:t xml:space="preserve">upport-Vektor-Maschinen: </w:t>
      </w:r>
      <w:r w:rsidRPr="0012117C">
        <w:rPr>
          <w:rFonts w:asciiTheme="minorHAnsi" w:hAnsiTheme="minorHAnsi" w:cstheme="minorHAnsi"/>
          <w:lang w:val="de-DE"/>
        </w:rPr>
        <w:t>Support-Vektor-Maschinen versuchen anhand der Trainingsdaten, eine Funktion zu erlernen, die die Klassen möglichst gut voneinander trennt.</w:t>
      </w:r>
      <w:r w:rsidRPr="0012117C">
        <w:rPr>
          <w:rFonts w:asciiTheme="minorHAnsi" w:hAnsiTheme="minorHAnsi" w:cstheme="minorHAnsi"/>
          <w:b/>
          <w:bCs/>
          <w:lang w:val="de-DE"/>
        </w:rPr>
        <w:t xml:space="preserve"> </w:t>
      </w:r>
      <w:r w:rsidRPr="0012117C">
        <w:rPr>
          <w:rFonts w:asciiTheme="minorHAnsi" w:hAnsiTheme="minorHAnsi" w:cstheme="minorHAnsi"/>
          <w:lang w:val="de-DE"/>
        </w:rPr>
        <w:t xml:space="preserve">Feature-Vektor wird als ein Punkt dargestellt. Jede Funktion ist eineTrennebene. Hier wird eine optimale Ebene </w:t>
      </w:r>
      <w:r w:rsidR="00403D97" w:rsidRPr="0012117C">
        <w:rPr>
          <w:rFonts w:asciiTheme="minorHAnsi" w:hAnsiTheme="minorHAnsi" w:cstheme="minorHAnsi"/>
          <w:lang w:val="de-DE"/>
        </w:rPr>
        <w:t xml:space="preserve">gesucht. </w:t>
      </w:r>
      <w:r w:rsidRPr="0012117C">
        <w:rPr>
          <w:rFonts w:asciiTheme="minorHAnsi" w:hAnsiTheme="minorHAnsi" w:cstheme="minorHAnsi"/>
          <w:lang w:val="de-DE"/>
        </w:rPr>
        <w:t>Support-Vektoren</w:t>
      </w:r>
      <w:r w:rsidR="00403D97" w:rsidRPr="0012117C">
        <w:rPr>
          <w:rFonts w:asciiTheme="minorHAnsi" w:hAnsiTheme="minorHAnsi" w:cstheme="minorHAnsi"/>
          <w:lang w:val="de-DE"/>
        </w:rPr>
        <w:t xml:space="preserve"> sind die Punkte, die den Mindestabstand von der Ebene haben</w:t>
      </w:r>
      <w:r w:rsidRPr="0012117C">
        <w:rPr>
          <w:rFonts w:asciiTheme="minorHAnsi" w:hAnsiTheme="minorHAnsi" w:cstheme="minorHAnsi"/>
          <w:lang w:val="de-DE"/>
        </w:rPr>
        <w:t>.</w:t>
      </w:r>
    </w:p>
    <w:p w:rsidR="00B0318D" w:rsidRPr="0012117C" w:rsidRDefault="00B0318D" w:rsidP="00B0318D">
      <w:pPr>
        <w:pStyle w:val="NormalWeb"/>
        <w:spacing w:after="0"/>
        <w:rPr>
          <w:rFonts w:asciiTheme="minorHAnsi" w:hAnsiTheme="minorHAnsi" w:cstheme="minorHAnsi"/>
          <w:b/>
          <w:lang w:val="de-DE"/>
        </w:rPr>
      </w:pPr>
    </w:p>
    <w:p w:rsidR="00B0318D" w:rsidRPr="0012117C" w:rsidRDefault="00B0318D" w:rsidP="00B0318D">
      <w:pPr>
        <w:pStyle w:val="NormalWeb"/>
        <w:spacing w:after="0"/>
        <w:rPr>
          <w:rFonts w:asciiTheme="minorHAnsi" w:hAnsiTheme="minorHAnsi" w:cstheme="minorHAnsi"/>
          <w:b/>
          <w:lang w:val="de-DE"/>
        </w:rPr>
      </w:pPr>
    </w:p>
    <w:p w:rsidR="00B0318D" w:rsidRPr="0012117C" w:rsidRDefault="00205550" w:rsidP="00B0318D">
      <w:pPr>
        <w:pStyle w:val="NormalWeb"/>
        <w:spacing w:after="0"/>
        <w:rPr>
          <w:rFonts w:asciiTheme="minorHAnsi" w:hAnsiTheme="minorHAnsi" w:cstheme="minorHAnsi"/>
          <w:b/>
          <w:lang w:val="de-DE"/>
        </w:rPr>
      </w:pPr>
      <w:r w:rsidRPr="0012117C">
        <w:rPr>
          <w:rFonts w:asciiTheme="minorHAnsi" w:hAnsiTheme="minorHAnsi" w:cstheme="minorHAnsi"/>
          <w:b/>
          <w:lang w:val="de-DE"/>
        </w:rPr>
        <w:lastRenderedPageBreak/>
        <w:t>e. Training</w:t>
      </w:r>
    </w:p>
    <w:p w:rsidR="0043060F" w:rsidRPr="0012117C" w:rsidRDefault="00205550" w:rsidP="00205550">
      <w:pPr>
        <w:pStyle w:val="NormalWeb"/>
        <w:spacing w:after="0"/>
        <w:rPr>
          <w:rFonts w:asciiTheme="minorHAnsi" w:hAnsiTheme="minorHAnsi" w:cstheme="minorHAnsi"/>
          <w:b/>
          <w:lang w:val="de-DE"/>
        </w:rPr>
      </w:pPr>
      <w:r w:rsidRPr="0012117C">
        <w:rPr>
          <w:rFonts w:asciiTheme="minorHAnsi" w:hAnsiTheme="minorHAnsi" w:cstheme="minorHAnsi"/>
          <w:lang w:val="de-DE"/>
        </w:rPr>
        <w:t>_ wird per Hand durchgeführt. Ablauf: Vorverarbeitung → Feature-Extraktion → Featurevektoren und Klasseneinordnung .</w:t>
      </w:r>
    </w:p>
    <w:p w:rsidR="00205550" w:rsidRPr="0012117C" w:rsidRDefault="00205550" w:rsidP="00205550">
      <w:pPr>
        <w:pStyle w:val="NormalWeb"/>
        <w:spacing w:after="0"/>
        <w:rPr>
          <w:rFonts w:asciiTheme="minorHAnsi" w:hAnsiTheme="minorHAnsi" w:cstheme="minorHAnsi"/>
          <w:lang w:val="de-DE"/>
        </w:rPr>
      </w:pPr>
      <w:r w:rsidRPr="0012117C">
        <w:rPr>
          <w:rFonts w:asciiTheme="minorHAnsi" w:hAnsiTheme="minorHAnsi" w:cstheme="minorHAnsi"/>
          <w:b/>
          <w:lang w:val="de-DE"/>
        </w:rPr>
        <w:t>f. Bewertung</w:t>
      </w:r>
    </w:p>
    <w:p w:rsidR="00205550" w:rsidRPr="0012117C" w:rsidRDefault="00205550" w:rsidP="00205550">
      <w:pPr>
        <w:pStyle w:val="NormalWeb"/>
        <w:spacing w:after="0"/>
        <w:rPr>
          <w:rFonts w:asciiTheme="minorHAnsi" w:hAnsiTheme="minorHAnsi" w:cstheme="minorHAnsi"/>
          <w:lang w:val="de-DE"/>
        </w:rPr>
      </w:pPr>
      <w:r w:rsidRPr="0012117C">
        <w:rPr>
          <w:rFonts w:asciiTheme="minorHAnsi" w:hAnsiTheme="minorHAnsi" w:cstheme="minorHAnsi"/>
          <w:lang w:val="de-DE"/>
        </w:rPr>
        <w:t xml:space="preserve">_ Es wird hier bewertet, </w:t>
      </w:r>
      <w:r w:rsidRPr="0012117C">
        <w:rPr>
          <w:rFonts w:asciiTheme="minorHAnsi" w:hAnsiTheme="minorHAnsi" w:cstheme="minorHAnsi"/>
          <w:lang w:val="de-DE"/>
        </w:rPr>
        <w:t>wie gut das Verfahren arbeitet. Es wird gezählt, wie viele Dokumente das trainierte Verfahren richti</w:t>
      </w:r>
      <w:r w:rsidRPr="0012117C">
        <w:rPr>
          <w:rFonts w:asciiTheme="minorHAnsi" w:hAnsiTheme="minorHAnsi" w:cstheme="minorHAnsi"/>
          <w:lang w:val="de-DE"/>
        </w:rPr>
        <w:t>g und wie viele falsch zuordnet.</w:t>
      </w:r>
    </w:p>
    <w:p w:rsidR="00205550" w:rsidRPr="0012117C" w:rsidRDefault="00205550" w:rsidP="00205550">
      <w:pPr>
        <w:pStyle w:val="NormalWeb"/>
        <w:spacing w:after="0"/>
        <w:rPr>
          <w:rFonts w:asciiTheme="minorHAnsi" w:hAnsiTheme="minorHAnsi" w:cstheme="minorHAnsi"/>
          <w:lang w:val="de-DE"/>
        </w:rPr>
      </w:pPr>
      <w:r w:rsidRPr="0012117C">
        <w:rPr>
          <w:rFonts w:asciiTheme="minorHAnsi" w:hAnsiTheme="minorHAnsi" w:cstheme="minorHAnsi"/>
          <w:lang w:val="de-DE"/>
        </w:rPr>
        <w:t xml:space="preserve">_ Es gibt hier </w:t>
      </w:r>
      <w:r w:rsidRPr="0012117C">
        <w:rPr>
          <w:rFonts w:asciiTheme="minorHAnsi" w:hAnsiTheme="minorHAnsi" w:cstheme="minorHAnsi"/>
          <w:lang w:val="de-DE"/>
        </w:rPr>
        <w:t>4 Kategorien</w:t>
      </w:r>
      <w:r w:rsidRPr="0012117C">
        <w:rPr>
          <w:rFonts w:asciiTheme="minorHAnsi" w:hAnsiTheme="minorHAnsi" w:cstheme="minorHAnsi"/>
          <w:lang w:val="de-DE"/>
        </w:rPr>
        <w:t xml:space="preserve"> für bereits sortierte Dokumente</w:t>
      </w:r>
      <w:r w:rsidRPr="0012117C">
        <w:rPr>
          <w:rFonts w:asciiTheme="minorHAnsi" w:hAnsiTheme="minorHAnsi" w:cstheme="minorHAnsi"/>
          <w:lang w:val="de-DE"/>
        </w:rPr>
        <w:t>: „wahres Positiv“ ,wahres Negativ, falsch Positiv, falsch Negativ.</w:t>
      </w:r>
    </w:p>
    <w:p w:rsidR="00205550" w:rsidRPr="0012117C" w:rsidRDefault="00205550" w:rsidP="00205550">
      <w:pPr>
        <w:pStyle w:val="NormalWeb"/>
        <w:spacing w:after="0"/>
        <w:rPr>
          <w:rFonts w:asciiTheme="minorHAnsi" w:hAnsiTheme="minorHAnsi" w:cstheme="minorHAnsi"/>
          <w:b/>
          <w:lang w:val="de-DE"/>
        </w:rPr>
      </w:pPr>
      <w:r w:rsidRPr="0012117C">
        <w:rPr>
          <w:rFonts w:asciiTheme="minorHAnsi" w:hAnsiTheme="minorHAnsi" w:cstheme="minorHAnsi"/>
          <w:lang w:val="de-DE"/>
        </w:rPr>
        <w:t>_ Zum Bewerten gibt es:</w:t>
      </w:r>
    </w:p>
    <w:p w:rsidR="00205550" w:rsidRPr="0012117C" w:rsidRDefault="00205550" w:rsidP="00205550">
      <w:pPr>
        <w:pStyle w:val="NormalWeb"/>
        <w:numPr>
          <w:ilvl w:val="0"/>
          <w:numId w:val="11"/>
        </w:numPr>
        <w:spacing w:after="0"/>
        <w:rPr>
          <w:rFonts w:asciiTheme="minorHAnsi" w:hAnsiTheme="minorHAnsi" w:cstheme="minorHAnsi"/>
          <w:lang w:val="de-DE"/>
        </w:rPr>
      </w:pPr>
      <w:r w:rsidRPr="0012117C">
        <w:rPr>
          <w:rFonts w:asciiTheme="minorHAnsi" w:hAnsiTheme="minorHAnsi" w:cstheme="minorHAnsi"/>
        </w:rPr>
        <w:t xml:space="preserve">Precision: precision = wp/( wp + f p ). </w:t>
      </w:r>
      <w:r w:rsidRPr="0012117C">
        <w:rPr>
          <w:rFonts w:asciiTheme="minorHAnsi" w:hAnsiTheme="minorHAnsi" w:cstheme="minorHAnsi"/>
          <w:lang w:val="de-DE"/>
        </w:rPr>
        <w:t xml:space="preserve">Ein Precision-Wert von 100% zeigt an, dass alle Zuordnungen von Dokumenten zu der positiven Klasse korrekt sind. Zuordnungen zu anderen Klassen werden nicht betrachtet. </w:t>
      </w:r>
    </w:p>
    <w:p w:rsidR="00205550" w:rsidRPr="0012117C" w:rsidRDefault="00205550" w:rsidP="00205550">
      <w:pPr>
        <w:pStyle w:val="NormalWeb"/>
        <w:numPr>
          <w:ilvl w:val="0"/>
          <w:numId w:val="11"/>
        </w:numPr>
        <w:spacing w:after="0"/>
        <w:rPr>
          <w:rFonts w:asciiTheme="minorHAnsi" w:hAnsiTheme="minorHAnsi" w:cstheme="minorHAnsi"/>
        </w:rPr>
      </w:pPr>
      <w:r w:rsidRPr="0012117C">
        <w:rPr>
          <w:rFonts w:asciiTheme="minorHAnsi" w:hAnsiTheme="minorHAnsi" w:cstheme="minorHAnsi"/>
        </w:rPr>
        <w:t>Recall: recall = wp/( wp + fn )</w:t>
      </w:r>
    </w:p>
    <w:p w:rsidR="00205550" w:rsidRPr="0012117C" w:rsidRDefault="00205550" w:rsidP="00205550">
      <w:pPr>
        <w:pStyle w:val="NormalWeb"/>
        <w:numPr>
          <w:ilvl w:val="0"/>
          <w:numId w:val="11"/>
        </w:numPr>
        <w:spacing w:after="0"/>
        <w:rPr>
          <w:rFonts w:asciiTheme="minorHAnsi" w:hAnsiTheme="minorHAnsi" w:cstheme="minorHAnsi"/>
        </w:rPr>
      </w:pPr>
      <w:r w:rsidRPr="0012117C">
        <w:rPr>
          <w:rFonts w:asciiTheme="minorHAnsi" w:hAnsiTheme="minorHAnsi" w:cstheme="minorHAnsi"/>
        </w:rPr>
        <w:t xml:space="preserve">F-Score: F = 2 </w:t>
      </w:r>
      <w:r w:rsidRPr="0012117C">
        <w:rPr>
          <w:rFonts w:ascii="Cambria Math" w:hAnsi="Cambria Math" w:cs="Cambria Math"/>
        </w:rPr>
        <w:t>∗</w:t>
      </w:r>
      <w:r w:rsidRPr="0012117C">
        <w:rPr>
          <w:rFonts w:asciiTheme="minorHAnsi" w:hAnsiTheme="minorHAnsi" w:cstheme="minorHAnsi"/>
        </w:rPr>
        <w:t xml:space="preserve"> precision </w:t>
      </w:r>
      <w:r w:rsidRPr="0012117C">
        <w:rPr>
          <w:rFonts w:ascii="Cambria Math" w:hAnsi="Cambria Math" w:cs="Cambria Math"/>
        </w:rPr>
        <w:t>∗</w:t>
      </w:r>
      <w:r w:rsidRPr="0012117C">
        <w:rPr>
          <w:rFonts w:asciiTheme="minorHAnsi" w:hAnsiTheme="minorHAnsi" w:cstheme="minorHAnsi"/>
        </w:rPr>
        <w:t xml:space="preserve"> recall /(precision + recall )</w:t>
      </w:r>
    </w:p>
    <w:p w:rsidR="00205550" w:rsidRPr="0012117C" w:rsidRDefault="00205550" w:rsidP="000F2D38">
      <w:pPr>
        <w:pStyle w:val="NormalWeb"/>
        <w:spacing w:after="0"/>
        <w:rPr>
          <w:rFonts w:asciiTheme="minorHAnsi" w:hAnsiTheme="minorHAnsi" w:cstheme="minorHAnsi"/>
          <w:b/>
        </w:rPr>
      </w:pPr>
    </w:p>
    <w:p w:rsidR="00EA76E2" w:rsidRPr="0012117C" w:rsidRDefault="00EA76E2" w:rsidP="00EA76E2">
      <w:pPr>
        <w:pStyle w:val="NormalWeb"/>
        <w:spacing w:after="0"/>
        <w:rPr>
          <w:rFonts w:asciiTheme="minorHAnsi" w:hAnsiTheme="minorHAnsi" w:cstheme="minorHAnsi"/>
          <w:b/>
        </w:rPr>
      </w:pPr>
    </w:p>
    <w:bookmarkEnd w:id="0"/>
    <w:p w:rsidR="00EA76E2" w:rsidRPr="0012117C" w:rsidRDefault="00EA76E2" w:rsidP="00EA76E2">
      <w:pPr>
        <w:jc w:val="both"/>
        <w:rPr>
          <w:rFonts w:cstheme="minorHAnsi"/>
          <w:sz w:val="24"/>
          <w:szCs w:val="24"/>
        </w:rPr>
      </w:pPr>
    </w:p>
    <w:sectPr w:rsidR="00EA76E2" w:rsidRPr="0012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401B"/>
    <w:multiLevelType w:val="hybridMultilevel"/>
    <w:tmpl w:val="39140030"/>
    <w:lvl w:ilvl="0" w:tplc="6832C7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E0CF5"/>
    <w:multiLevelType w:val="hybridMultilevel"/>
    <w:tmpl w:val="8CA623C2"/>
    <w:lvl w:ilvl="0" w:tplc="6832C7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A6E79"/>
    <w:multiLevelType w:val="multilevel"/>
    <w:tmpl w:val="C352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B3084"/>
    <w:multiLevelType w:val="hybridMultilevel"/>
    <w:tmpl w:val="AB10F35E"/>
    <w:lvl w:ilvl="0" w:tplc="6832C7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57717"/>
    <w:multiLevelType w:val="hybridMultilevel"/>
    <w:tmpl w:val="4664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B29F0"/>
    <w:multiLevelType w:val="hybridMultilevel"/>
    <w:tmpl w:val="20C0CC96"/>
    <w:lvl w:ilvl="0" w:tplc="6832C7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8160D"/>
    <w:multiLevelType w:val="multilevel"/>
    <w:tmpl w:val="5296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1B574F"/>
    <w:multiLevelType w:val="hybridMultilevel"/>
    <w:tmpl w:val="98E4F04A"/>
    <w:lvl w:ilvl="0" w:tplc="6832C72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3101093"/>
    <w:multiLevelType w:val="hybridMultilevel"/>
    <w:tmpl w:val="FA96DE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7BC74547"/>
    <w:multiLevelType w:val="hybridMultilevel"/>
    <w:tmpl w:val="114E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9D49E4"/>
    <w:multiLevelType w:val="hybridMultilevel"/>
    <w:tmpl w:val="FB9E8708"/>
    <w:lvl w:ilvl="0" w:tplc="6832C72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1"/>
  </w:num>
  <w:num w:numId="8">
    <w:abstractNumId w:val="2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A2C"/>
    <w:rsid w:val="00022582"/>
    <w:rsid w:val="0006551C"/>
    <w:rsid w:val="000F2D38"/>
    <w:rsid w:val="0012117C"/>
    <w:rsid w:val="001D65FF"/>
    <w:rsid w:val="00205550"/>
    <w:rsid w:val="00246F70"/>
    <w:rsid w:val="00403D97"/>
    <w:rsid w:val="0043060F"/>
    <w:rsid w:val="00512888"/>
    <w:rsid w:val="00584E87"/>
    <w:rsid w:val="00821041"/>
    <w:rsid w:val="008D4A2C"/>
    <w:rsid w:val="00A958A8"/>
    <w:rsid w:val="00B0318D"/>
    <w:rsid w:val="00BC2148"/>
    <w:rsid w:val="00C45C05"/>
    <w:rsid w:val="00CA06ED"/>
    <w:rsid w:val="00EA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6F7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6F70"/>
    <w:pPr>
      <w:ind w:left="720"/>
      <w:contextualSpacing/>
    </w:pPr>
  </w:style>
  <w:style w:type="table" w:styleId="TableGrid">
    <w:name w:val="Table Grid"/>
    <w:basedOn w:val="TableNormal"/>
    <w:uiPriority w:val="59"/>
    <w:rsid w:val="00246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5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6F7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6F70"/>
    <w:pPr>
      <w:ind w:left="720"/>
      <w:contextualSpacing/>
    </w:pPr>
  </w:style>
  <w:style w:type="table" w:styleId="TableGrid">
    <w:name w:val="Table Grid"/>
    <w:basedOn w:val="TableNormal"/>
    <w:uiPriority w:val="59"/>
    <w:rsid w:val="00246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197B6-ABE2-487D-8AFE-202FC09A0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Crystal</cp:lastModifiedBy>
  <cp:revision>10</cp:revision>
  <dcterms:created xsi:type="dcterms:W3CDTF">2015-04-12T21:44:00Z</dcterms:created>
  <dcterms:modified xsi:type="dcterms:W3CDTF">2015-04-12T23:29:00Z</dcterms:modified>
</cp:coreProperties>
</file>