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­­­Миколаївський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Провідник: </w:t>
      </w:r>
      <w:r w:rsidDel="00000000" w:rsidR="00000000" w:rsidRPr="00000000">
        <w:rPr>
          <w:rtl w:val="0"/>
        </w:rPr>
        <w:t xml:space="preserve">Дем’ян Мацилінський (вересень – жовтень 1941); </w:t>
      </w:r>
      <w:r w:rsidDel="00000000" w:rsidR="00000000" w:rsidRPr="00000000">
        <w:rPr>
          <w:rtl w:val="0"/>
        </w:rPr>
        <w:t xml:space="preserve">«Директор» («Остап Яворський») (1941 – 9 березня 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СБ:</w:t>
      </w:r>
      <w:r w:rsidDel="00000000" w:rsidR="00000000" w:rsidRPr="00000000">
        <w:rPr>
          <w:rtl w:val="0"/>
        </w:rPr>
        <w:t xml:space="preserve"> «Роман» (він же «Юхим»). Заступник референта СБ: Іван Ковалевський – «Андрій».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пропаганди:</w:t>
      </w:r>
      <w:r w:rsidDel="00000000" w:rsidR="00000000" w:rsidRPr="00000000">
        <w:rPr>
          <w:rtl w:val="0"/>
        </w:rPr>
        <w:t xml:space="preserve"> Григорій Кононов – «Михайло» («Ігор», «Олег»).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з інформації:</w:t>
      </w:r>
      <w:r w:rsidDel="00000000" w:rsidR="00000000" w:rsidRPr="00000000">
        <w:rPr>
          <w:rtl w:val="0"/>
        </w:rPr>
        <w:t xml:space="preserve"> Павло Бойко – «Олесь».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Господарчо-фінансовий референт: </w:t>
      </w:r>
      <w:r w:rsidDel="00000000" w:rsidR="00000000" w:rsidRPr="00000000">
        <w:rPr>
          <w:rtl w:val="0"/>
        </w:rPr>
        <w:t xml:space="preserve">Любомир Аліман – «Віктор».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Провідниця жіноцтва:</w:t>
      </w:r>
      <w:r w:rsidDel="00000000" w:rsidR="00000000" w:rsidRPr="00000000">
        <w:rPr>
          <w:rtl w:val="0"/>
        </w:rPr>
        <w:t xml:space="preserve"> Марія Рибальченко – «Ольга» («Віра»).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Керівник технічного відділу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(підробка документів, друкарське приладдя):</w:t>
      </w:r>
      <w:r w:rsidDel="00000000" w:rsidR="00000000" w:rsidRPr="00000000">
        <w:rPr>
          <w:rtl w:val="0"/>
        </w:rPr>
        <w:t xml:space="preserve"> «Тиміш» («Тихіш»).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До Миколаєва підгрупа Дем’яна Мацилінського Південної похідної групи ОУН(б) прибула 1 вересня 1941 року. Одна частина членів групи влаштувалася в установи самоврядування і поліції, інша жила нелегально. Мацилінський став працювати начальником стройової частини української поліції. Кінець вересня — початок жовтня 1941 року – проводяться перші підпільні збори прихильників ОУН. Обласний провід збирався в історичному музеї за сприяння члена ОУН, колишнього декана факультету української мови Миколаївського педінституту Віри Дорохольської, яка працювала в міській управі. Обласний провідник «Яворський» мешкав поруч із музеєм (на розі Потьомкінської та Чернігівської вулиць).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Миколаєві бандерівці співпрацювали з мельниківцями, які теж прибули до Миколаєва й зайняли посади в міській адміністрації. На пропозицію голови міської управи мельниківця Ореста Масикевича бандерівка В. Дорохольська очолила комітет допомоги, який опікувався військовополоненими, інвалідами, дітьми з незаможних родин. Завдяки її клопотанням багатьох полонених звільняли.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Мережа підпілля Миколаївської обл. склалася до березня-квітня 1942 року й налічувала  5 округ: Миколаївську, Новоодеську, Вознесенську, Херсонську та Великоолександрівську. Прикриттям для херсонської ОУН стали дозволені німцями загони самооборони, якою командував оунівець Петро Цица‑«Конрад». Другою групою оунівців, які працювали в міській адміністрації, керував заступник голови міської управи Д. Гриць. Збори громадян, організовані націоналістами, відвідало до 2000 містян. Усією Херсонською округою керував Богдан Бандера – «Богдан», брат Провідника ОУН Степана Бандери.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mykolaiv1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листопаді 1942 року обласний провідник ОУН(б) «Яворський» створив міський провід Миколаєва: провідник «Іван» («Микола»), заступник –  Юхим Буженко‑«Вишня», референт роботи з робітництвом – Микола Демченко, референт пропаганди Денис Антонович-«Довбня», референт з друку – Леонід Кузнецов, фінансово-господарчий референт – Олександр Бондаренко.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жовтні 1941 року на Миколаївщині окупанти почали арешти націоналістів обох організацій. Спершу – агітаторів ОУН у сільській місцевості. У Миколаєві – чотирьох бандерівців, які служили в частинах охорони порядку міської управи і займалися антинімецькою діяльністю, а також 5-х мельниківців. Далі протягом першої половини жовтня за ґрати потрапило 16 членів ОУН(б). Дем’яна Мацилінського повісили, трьох інших націоналістів публічно розстріляли. Основний удар нацистські спецслужби завдали протягом грудня 1941 – лютого 1942 року по Миколаєву, Баштанському, Березнегуватському і Вознесенському р-нах області. Частина оунівців виїхала в Західну Україну, решта перейшли на нелегальний стан. Для цього підпілля організувало близько 30 явочних квартир по Миколаєву та районах області.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mykolaiv3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До 23 грудня 1941 року в межах Миколаївської округи СД схопило ще 10 людей за підозрою в належності до ОУН. До середини січня 1942 р. нацисти розгромили обидві оунівські групи в Херсоні. Ще дві хвилі арештів учасників націоналістичного підпілля Херсонщини відбулися в серпні та листопаді 1942 року.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mykolaiv2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Восени 1943 року з Донбасу, де наступала Червона армія, до Миколаєва прибули оунівці Іван Ковалевський – «Андрій», «Роман» (він же «Юхим»), Павло Бойко – «Олесь», які ввійшли в обласний провід: «Роман» – як референт СБ, «Андрій» – як заступник референта СБ, «Олесь» – як референт з інформації.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Основною діяльністю миколаївської ОУН були: залучення нових членів, розбудова організації, пропаганда ідеї незалежності України. Окрім того – зрив вивозу молоді на примусові роботи до Німеччини. Найуспішніша акція відбулася 3 серпня 1943 року члени ОУН визволили з потяга 30 осіб на залізничному вокзалі Миколаєва.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«У період легального існування за німців ОУН провела велику організаційну роботу з вербування членів до ОУН і зуміла захопити у свої руки все місцеве самоврядування, в якому відповідальні посади були зайняті націоналістами. Водночас ОУН широко проводила пропагандистську роботу серед населення, займаючись розповсюдженням листівок і літератури ОУН, проведенням зборів з націоналістичними доповідями», – доповідали органи НКДБ в 1945 року.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Бойовою роботою підпілля ОУН не займалося цілеспрямовано, але в разі потреби оунівці застосовували зброю: для звільнення з ув’язнення членів організації, для оборони під час облав і арештів тощо. За роки окупації референтура СБ ліквідувала 18 агентів СД, СС та інших окупаційних органів. Вознесенський окружний провід мав окремий відділ для підготовки членів підпілля до відправки в УПА.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 січня 1944 року на вул. Херсонській Миколаєва, відбиваючись від нацистських агентів, загинув провідник Вознесенської округи Олександр Сало – «Ворон» («Олександр»). У перестрілці з працівниками СД на конспіративній квартирі на вул. Херсонській, 2 був убитий 3 березня 1944 року керівник технічного відділу обласного проводу «Тиміш». Провідниця жіноцтва Марія Рибальченко – «Ольга» («Віра»), яку заарештували 25 січня 1944 року, в полоні покінчила самогубством, перерізавши вени.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9 березня 1944 р. під час спроби арешту СД за доносом їх агента “Бойка” в лавах ОУН біля парку ім. Петровського (нині – Народний сад) були застрелені обласний провідник «Директор» (“Добуш”), референт СБ «Роман» та міський провідник «Іван», які зібралися на нараду. Членів міського проводу Антоновича, Кузнецова і Демченка схопили німецькі каральні органи.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Після німецьких репресій початку 1944 року (незадовго до відступу німецьких військ) мережа ОУН у Миколаєві фактично припинила існування.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mykolaiv4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Усього, за даними істориків Є. Горбурова і М. Шитюк, відомо про щонайменше 430 учасників національно-визвольної боротьби на Миколаївщині в лавах ОУН. Їх доля склалася дуже по-різному: когось убили нацисти під час арештів, хтось загинув в ув’язненні, частину вивезли на примусові роботи до Третього Райху або до Румунії, інші потрапили в нацистські концтабори СС. Дехто з тих, хто після звільнення повернувся на Батьківщину, опинився в таборах ГУЛАГу. Чимало учасників підпілля ОУН були мобілізовані до Червоної армії й гинули на радянсько-німецькому фронті. А дехто – лишився організовувати антирадянське підпілля.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Ілюстрації: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mykolaiv1 - Богдан Бандера - "Богдан" –  учасник похідної групи, провідник Херсонської округи (1941– 1943), провідник Баштанського р-ну Миколаївської області (1944).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mykolaiv2 - Петро Цица - "Конрад" – учасник похідної групи, керівник групи ОУН в Херсоні (1941).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mykolaiv3 - Структура мережі ОУН у Миколаївській області за часів німецької окупації 1941-1944 років, складена НКДБ.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mykolaiv4 - Схема організації оунівського підпілля в Миколаївській області в 1941–1946 роках, складена НКДБ.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