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54FB5" w14:textId="77777777" w:rsidR="008E709F" w:rsidRDefault="008E709F">
      <w:pPr>
        <w:jc w:val="center"/>
      </w:pPr>
    </w:p>
    <w:p w14:paraId="19CFAA33" w14:textId="77777777" w:rsidR="008E709F" w:rsidRDefault="006463D9">
      <w:pPr>
        <w:jc w:val="center"/>
      </w:pPr>
      <w:r>
        <w:rPr>
          <w:noProof/>
          <w:szCs w:val="21"/>
        </w:rPr>
        <w:drawing>
          <wp:inline distT="0" distB="0" distL="0" distR="0" wp14:anchorId="0B4734A6" wp14:editId="45BB8E42">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4EC11907" w14:textId="77777777" w:rsidR="008E709F" w:rsidRDefault="008E709F"/>
    <w:p w14:paraId="60EA0BB7" w14:textId="77777777" w:rsidR="008E709F" w:rsidRDefault="008E709F"/>
    <w:p w14:paraId="0DD05415" w14:textId="77777777" w:rsidR="008E709F" w:rsidRDefault="006463D9">
      <w:pPr>
        <w:jc w:val="center"/>
        <w:rPr>
          <w:rFonts w:ascii="仿宋" w:eastAsia="仿宋" w:hAnsi="仿宋"/>
          <w:b/>
          <w:sz w:val="72"/>
          <w:szCs w:val="72"/>
        </w:rPr>
      </w:pPr>
      <w:r>
        <w:rPr>
          <w:rFonts w:ascii="仿宋" w:eastAsia="仿宋" w:hAnsi="仿宋" w:hint="eastAsia"/>
          <w:b/>
          <w:sz w:val="72"/>
          <w:szCs w:val="72"/>
        </w:rPr>
        <w:t>《软件工程》项目报告</w:t>
      </w:r>
    </w:p>
    <w:p w14:paraId="0C3672FD" w14:textId="77777777" w:rsidR="008E709F" w:rsidRDefault="008E709F"/>
    <w:p w14:paraId="1FE600B8" w14:textId="77777777" w:rsidR="008E709F" w:rsidRDefault="008E709F"/>
    <w:p w14:paraId="55B65E25" w14:textId="77777777" w:rsidR="008E709F" w:rsidRDefault="008E709F">
      <w:pPr>
        <w:rPr>
          <w:b/>
          <w:sz w:val="36"/>
          <w:szCs w:val="36"/>
        </w:rPr>
      </w:pPr>
    </w:p>
    <w:p w14:paraId="5046A056" w14:textId="77777777" w:rsidR="008E709F" w:rsidRDefault="006463D9">
      <w:pPr>
        <w:ind w:firstLineChars="193" w:firstLine="698"/>
        <w:rPr>
          <w:b/>
          <w:sz w:val="36"/>
          <w:szCs w:val="36"/>
          <w:u w:val="single"/>
        </w:rPr>
      </w:pPr>
      <w:r>
        <w:rPr>
          <w:rFonts w:ascii="黑体" w:eastAsia="黑体" w:hAnsi="黑体" w:hint="eastAsia"/>
          <w:b/>
          <w:sz w:val="36"/>
          <w:szCs w:val="36"/>
        </w:rPr>
        <w:t>题目</w:t>
      </w:r>
      <w:r>
        <w:rPr>
          <w:rFonts w:hint="eastAsia"/>
          <w:b/>
          <w:sz w:val="36"/>
          <w:szCs w:val="36"/>
        </w:rPr>
        <w:t>：</w:t>
      </w:r>
      <w:r>
        <w:rPr>
          <w:rFonts w:hint="eastAsia"/>
          <w:b/>
          <w:sz w:val="36"/>
          <w:szCs w:val="36"/>
          <w:u w:val="single"/>
        </w:rPr>
        <w:t xml:space="preserve">                             </w:t>
      </w:r>
    </w:p>
    <w:p w14:paraId="4081D67D" w14:textId="77777777" w:rsidR="008E709F" w:rsidRDefault="008E709F">
      <w:pPr>
        <w:spacing w:beforeLines="50" w:before="156"/>
        <w:ind w:firstLineChars="549" w:firstLine="1984"/>
        <w:rPr>
          <w:b/>
          <w:sz w:val="36"/>
          <w:szCs w:val="36"/>
          <w:u w:val="single"/>
        </w:rPr>
      </w:pPr>
    </w:p>
    <w:p w14:paraId="500E4BAE" w14:textId="77777777" w:rsidR="008E709F" w:rsidRDefault="008E709F"/>
    <w:p w14:paraId="4F7A3CFC" w14:textId="77777777" w:rsidR="008E709F" w:rsidRDefault="008E709F"/>
    <w:p w14:paraId="1F82632B" w14:textId="77777777" w:rsidR="008E709F" w:rsidRDefault="008E709F"/>
    <w:p w14:paraId="6823375E" w14:textId="77777777" w:rsidR="008E709F" w:rsidRDefault="008E709F"/>
    <w:p w14:paraId="2A100DAE" w14:textId="77777777" w:rsidR="008E709F" w:rsidRDefault="008E709F"/>
    <w:p w14:paraId="44E9A1B4" w14:textId="77777777" w:rsidR="008E709F" w:rsidRDefault="008E709F"/>
    <w:p w14:paraId="51ED59E5" w14:textId="77777777" w:rsidR="008E709F" w:rsidRDefault="008E709F"/>
    <w:p w14:paraId="199E886D" w14:textId="77777777" w:rsidR="008E709F" w:rsidRDefault="006463D9">
      <w:pPr>
        <w:ind w:firstLineChars="642" w:firstLine="1805"/>
        <w:rPr>
          <w:b/>
          <w:sz w:val="28"/>
          <w:szCs w:val="28"/>
        </w:rPr>
      </w:pPr>
      <w:r>
        <w:rPr>
          <w:rFonts w:hint="eastAsia"/>
          <w:b/>
          <w:sz w:val="28"/>
          <w:szCs w:val="28"/>
        </w:rPr>
        <w:t>课程名称：</w:t>
      </w:r>
      <w:r>
        <w:rPr>
          <w:b/>
          <w:sz w:val="28"/>
          <w:szCs w:val="28"/>
          <w:u w:val="single"/>
        </w:rPr>
        <w:t xml:space="preserve">      </w:t>
      </w:r>
      <w:r>
        <w:rPr>
          <w:b/>
          <w:sz w:val="28"/>
          <w:szCs w:val="28"/>
          <w:u w:val="single"/>
        </w:rPr>
        <w:t>软件工程</w:t>
      </w:r>
      <w:r>
        <w:rPr>
          <w:rFonts w:hint="eastAsia"/>
          <w:b/>
          <w:sz w:val="28"/>
          <w:szCs w:val="28"/>
          <w:u w:val="single"/>
        </w:rPr>
        <w:t xml:space="preserve">        </w:t>
      </w:r>
      <w:r>
        <w:rPr>
          <w:b/>
          <w:sz w:val="28"/>
          <w:szCs w:val="28"/>
          <w:u w:val="single"/>
        </w:rPr>
        <w:t xml:space="preserve"> </w:t>
      </w:r>
    </w:p>
    <w:p w14:paraId="71E47617" w14:textId="77777777" w:rsidR="008E709F" w:rsidRDefault="006463D9">
      <w:pPr>
        <w:ind w:firstLineChars="642" w:firstLine="1805"/>
        <w:rPr>
          <w:b/>
          <w:sz w:val="28"/>
          <w:szCs w:val="28"/>
          <w:u w:val="single"/>
        </w:rPr>
      </w:pPr>
      <w:r>
        <w:rPr>
          <w:rFonts w:hint="eastAsia"/>
          <w:b/>
          <w:sz w:val="28"/>
          <w:szCs w:val="28"/>
        </w:rPr>
        <w:t>专业班级：</w:t>
      </w:r>
      <w:r>
        <w:rPr>
          <w:rFonts w:hint="eastAsia"/>
          <w:b/>
          <w:sz w:val="28"/>
          <w:szCs w:val="28"/>
          <w:u w:val="single"/>
        </w:rPr>
        <w:t xml:space="preserve">                       </w:t>
      </w:r>
    </w:p>
    <w:p w14:paraId="64934EE8" w14:textId="77777777" w:rsidR="008E709F" w:rsidRDefault="006463D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p>
    <w:p w14:paraId="0247128C" w14:textId="77777777" w:rsidR="008E709F" w:rsidRDefault="006463D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14:paraId="7B9F266D" w14:textId="77777777" w:rsidR="008E709F" w:rsidRDefault="006463D9">
      <w:pPr>
        <w:ind w:firstLineChars="642" w:firstLine="1805"/>
        <w:rPr>
          <w:b/>
          <w:sz w:val="28"/>
          <w:szCs w:val="28"/>
          <w:u w:val="single"/>
        </w:rPr>
      </w:pPr>
      <w:r>
        <w:rPr>
          <w:rFonts w:hint="eastAsia"/>
          <w:b/>
          <w:sz w:val="28"/>
          <w:szCs w:val="28"/>
        </w:rPr>
        <w:t>同组成员：</w:t>
      </w:r>
      <w:r>
        <w:rPr>
          <w:rFonts w:hint="eastAsia"/>
          <w:b/>
          <w:sz w:val="28"/>
          <w:szCs w:val="28"/>
          <w:u w:val="single"/>
        </w:rPr>
        <w:t xml:space="preserve">                       </w:t>
      </w:r>
    </w:p>
    <w:p w14:paraId="23920BD4" w14:textId="77777777" w:rsidR="008E709F" w:rsidRDefault="006463D9">
      <w:pPr>
        <w:ind w:firstLineChars="1142" w:firstLine="3210"/>
        <w:rPr>
          <w:b/>
          <w:sz w:val="28"/>
          <w:szCs w:val="28"/>
          <w:u w:val="single"/>
        </w:rPr>
      </w:pPr>
      <w:r>
        <w:rPr>
          <w:rFonts w:hint="eastAsia"/>
          <w:b/>
          <w:sz w:val="28"/>
          <w:szCs w:val="28"/>
          <w:u w:val="single"/>
        </w:rPr>
        <w:t xml:space="preserve">                       </w:t>
      </w:r>
    </w:p>
    <w:p w14:paraId="34DC8188" w14:textId="77777777" w:rsidR="008E709F" w:rsidRDefault="006463D9">
      <w:pPr>
        <w:ind w:firstLineChars="1142" w:firstLine="3210"/>
        <w:rPr>
          <w:b/>
          <w:sz w:val="28"/>
          <w:szCs w:val="28"/>
          <w:u w:val="single"/>
        </w:rPr>
      </w:pPr>
      <w:r>
        <w:rPr>
          <w:rFonts w:hint="eastAsia"/>
          <w:b/>
          <w:sz w:val="28"/>
          <w:szCs w:val="28"/>
          <w:u w:val="single"/>
        </w:rPr>
        <w:t xml:space="preserve">                       </w:t>
      </w:r>
    </w:p>
    <w:p w14:paraId="0A621D1F" w14:textId="77777777" w:rsidR="008E709F" w:rsidRDefault="006463D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p>
    <w:p w14:paraId="7103D226" w14:textId="77777777" w:rsidR="008E709F" w:rsidRDefault="006463D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p>
    <w:p w14:paraId="3AA1FC3C" w14:textId="77777777" w:rsidR="008E709F" w:rsidRDefault="008E709F"/>
    <w:p w14:paraId="73564A28" w14:textId="77777777" w:rsidR="008E709F" w:rsidRDefault="008E709F"/>
    <w:p w14:paraId="5067E1DB" w14:textId="77777777" w:rsidR="008E709F" w:rsidRDefault="008E709F"/>
    <w:p w14:paraId="3C507C2E" w14:textId="77777777" w:rsidR="008E709F" w:rsidRDefault="006463D9">
      <w:pPr>
        <w:jc w:val="center"/>
        <w:rPr>
          <w:b/>
          <w:sz w:val="28"/>
          <w:szCs w:val="28"/>
        </w:rPr>
        <w:sectPr w:rsidR="008E709F">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p w14:paraId="76B8C095" w14:textId="77777777" w:rsidR="008E709F" w:rsidRDefault="008E709F">
      <w:pPr>
        <w:jc w:val="center"/>
        <w:rPr>
          <w:b/>
          <w:sz w:val="28"/>
          <w:szCs w:val="28"/>
        </w:rPr>
      </w:pPr>
    </w:p>
    <w:p w14:paraId="28C10619" w14:textId="77777777" w:rsidR="008E709F" w:rsidRDefault="006463D9">
      <w:pPr>
        <w:widowControl/>
        <w:snapToGrid/>
        <w:spacing w:line="240" w:lineRule="auto"/>
        <w:jc w:val="center"/>
        <w:rPr>
          <w:b/>
          <w:sz w:val="28"/>
          <w:szCs w:val="28"/>
        </w:rPr>
      </w:pPr>
      <w:r>
        <w:rPr>
          <w:rFonts w:eastAsia="黑体" w:hint="eastAsia"/>
          <w:b/>
          <w:sz w:val="36"/>
          <w:szCs w:val="36"/>
        </w:rPr>
        <w:t>任</w:t>
      </w:r>
      <w:r>
        <w:rPr>
          <w:rFonts w:eastAsia="黑体" w:hint="eastAsia"/>
          <w:b/>
          <w:sz w:val="36"/>
          <w:szCs w:val="36"/>
        </w:rPr>
        <w:t xml:space="preserve"> </w:t>
      </w:r>
      <w:r>
        <w:rPr>
          <w:rFonts w:eastAsia="黑体" w:hint="eastAsia"/>
          <w:b/>
          <w:sz w:val="36"/>
          <w:szCs w:val="36"/>
        </w:rPr>
        <w:t>务</w:t>
      </w:r>
      <w:r>
        <w:rPr>
          <w:rFonts w:eastAsia="黑体" w:hint="eastAsia"/>
          <w:b/>
          <w:sz w:val="36"/>
          <w:szCs w:val="36"/>
        </w:rPr>
        <w:t xml:space="preserve"> </w:t>
      </w:r>
      <w:r>
        <w:rPr>
          <w:rFonts w:eastAsia="黑体" w:hint="eastAsia"/>
          <w:b/>
          <w:sz w:val="36"/>
          <w:szCs w:val="36"/>
        </w:rPr>
        <w:t>书</w:t>
      </w:r>
      <w:r>
        <w:rPr>
          <w:rFonts w:ascii="楷体_GB2312" w:eastAsia="楷体_GB2312" w:hint="eastAsia"/>
          <w:color w:val="FF0000"/>
        </w:rPr>
        <w:t>（黑体小2号加粗居中）</w:t>
      </w:r>
    </w:p>
    <w:p w14:paraId="1013AB33" w14:textId="77777777" w:rsidR="008E709F" w:rsidRDefault="006463D9">
      <w:pPr>
        <w:snapToGrid/>
        <w:spacing w:line="360" w:lineRule="auto"/>
        <w:rPr>
          <w:rFonts w:ascii="黑体" w:eastAsia="黑体"/>
          <w:b/>
          <w:sz w:val="28"/>
          <w:szCs w:val="28"/>
        </w:rPr>
      </w:pPr>
      <w:r>
        <w:rPr>
          <w:rFonts w:ascii="黑体" w:eastAsia="黑体"/>
          <w:b/>
          <w:sz w:val="28"/>
          <w:szCs w:val="28"/>
        </w:rPr>
        <w:t>一</w:t>
      </w:r>
      <w:r>
        <w:rPr>
          <w:rFonts w:ascii="黑体" w:eastAsia="黑体" w:hint="eastAsia"/>
          <w:b/>
          <w:sz w:val="28"/>
          <w:szCs w:val="28"/>
        </w:rPr>
        <w:t xml:space="preserve"> 总体要求</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D9B8D41" w14:textId="77777777" w:rsidR="008E709F" w:rsidRDefault="006463D9">
      <w:pPr>
        <w:snapToGrid/>
        <w:spacing w:line="360" w:lineRule="auto"/>
        <w:ind w:left="240" w:hangingChars="100" w:hanging="240"/>
      </w:pPr>
      <w:r>
        <w:t xml:space="preserve">1. </w:t>
      </w:r>
      <w:r>
        <w:t>综合运用软件工程的思想，协同完成一个软件项目的开发，掌软件工程相关的技术和方法；</w:t>
      </w:r>
    </w:p>
    <w:p w14:paraId="3386ECA0" w14:textId="77777777" w:rsidR="008E709F" w:rsidRDefault="006463D9">
      <w:pPr>
        <w:snapToGrid/>
        <w:spacing w:line="360" w:lineRule="auto"/>
        <w:ind w:left="240" w:hangingChars="100" w:hanging="240"/>
      </w:pPr>
      <w:r>
        <w:t xml:space="preserve">2. </w:t>
      </w:r>
      <w:r>
        <w:t>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14:paraId="5A30932F" w14:textId="77777777" w:rsidR="008E709F" w:rsidRDefault="006463D9">
      <w:pPr>
        <w:snapToGrid/>
        <w:spacing w:line="360" w:lineRule="auto"/>
      </w:pPr>
      <w:r>
        <w:t xml:space="preserve">3. </w:t>
      </w:r>
      <w:r>
        <w:t>根据需求分析进行总体设计、详细设计、编码与测试等。</w:t>
      </w:r>
    </w:p>
    <w:p w14:paraId="148B62D8" w14:textId="77777777" w:rsidR="008E709F" w:rsidRDefault="006463D9">
      <w:pPr>
        <w:snapToGrid/>
        <w:spacing w:line="360" w:lineRule="auto"/>
        <w:rPr>
          <w:rFonts w:ascii="黑体" w:eastAsia="黑体"/>
          <w:b/>
          <w:sz w:val="28"/>
          <w:szCs w:val="28"/>
        </w:rPr>
      </w:pPr>
      <w:r>
        <w:rPr>
          <w:rFonts w:ascii="黑体" w:eastAsia="黑体"/>
          <w:b/>
          <w:sz w:val="28"/>
          <w:szCs w:val="28"/>
        </w:rPr>
        <w:t>二</w:t>
      </w:r>
      <w:r>
        <w:rPr>
          <w:rFonts w:ascii="黑体" w:eastAsia="黑体" w:hint="eastAsia"/>
          <w:b/>
          <w:sz w:val="28"/>
          <w:szCs w:val="28"/>
        </w:rPr>
        <w:t xml:space="preserve"> 基本内容</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425BBA1B" w14:textId="77777777" w:rsidR="008E709F" w:rsidRDefault="006463D9">
      <w:pPr>
        <w:spacing w:line="360" w:lineRule="auto"/>
        <w:rPr>
          <w:rFonts w:ascii="宋体"/>
        </w:rPr>
      </w:pPr>
      <w:r>
        <w:rPr>
          <w:rFonts w:ascii="宋体" w:hAnsi="宋体" w:hint="eastAsia"/>
        </w:rPr>
        <w:t>根据给出的题目任选一题，自行组队，设计与开发中软件过程必须包括：</w:t>
      </w:r>
    </w:p>
    <w:p w14:paraId="53FF7C24" w14:textId="77777777" w:rsidR="008E709F" w:rsidRDefault="006463D9">
      <w:pPr>
        <w:snapToGrid/>
        <w:spacing w:line="360" w:lineRule="auto"/>
        <w:ind w:left="241" w:hangingChars="100" w:hanging="241"/>
      </w:pPr>
      <w:r>
        <w:rPr>
          <w:b/>
        </w:rPr>
        <w:t xml:space="preserve">1. </w:t>
      </w:r>
      <w:r>
        <w:rPr>
          <w:b/>
        </w:rPr>
        <w:t>问题概述、需求分析：</w:t>
      </w:r>
      <w:r>
        <w:t>正确使用相关工具和方法说明所开发软件的问题定义和需求分析，比如</w:t>
      </w:r>
      <w:r>
        <w:t>NABC</w:t>
      </w:r>
      <w:r>
        <w:rPr>
          <w:rFonts w:hint="eastAsia"/>
        </w:rPr>
        <w:t>D</w:t>
      </w:r>
      <w:r>
        <w:t>模型</w:t>
      </w:r>
      <w:r>
        <w:rPr>
          <w:rFonts w:hint="eastAsia"/>
        </w:rPr>
        <w:t>，</w:t>
      </w:r>
      <w:r>
        <w:t>Microsoft Visio</w:t>
      </w:r>
      <w:r>
        <w:t>，</w:t>
      </w:r>
      <w:r>
        <w:t>StarUML</w:t>
      </w:r>
      <w:r>
        <w:t>等工具</w:t>
      </w:r>
      <w:r>
        <w:t xml:space="preserve"> (20%)</w:t>
      </w:r>
      <w:r>
        <w:t>；</w:t>
      </w:r>
    </w:p>
    <w:p w14:paraId="0B4A6538" w14:textId="77777777" w:rsidR="008E709F" w:rsidRDefault="006463D9">
      <w:pPr>
        <w:snapToGrid/>
        <w:spacing w:line="360" w:lineRule="auto"/>
        <w:ind w:left="241" w:hangingChars="100" w:hanging="241"/>
      </w:pPr>
      <w:r>
        <w:rPr>
          <w:b/>
        </w:rPr>
        <w:t xml:space="preserve">2. </w:t>
      </w:r>
      <w:r>
        <w:rPr>
          <w:b/>
        </w:rPr>
        <w:t>原型系统设计、概要设计、详细设计</w:t>
      </w:r>
      <w:r>
        <w:t>：主要说明所开发软件的架构、数据结构及主要算法设计，比如墨刀等工具（</w:t>
      </w:r>
      <w:r>
        <w:t>35%</w:t>
      </w:r>
      <w:r>
        <w:t>）；</w:t>
      </w:r>
    </w:p>
    <w:p w14:paraId="4019DDA6" w14:textId="77777777" w:rsidR="008E709F" w:rsidRDefault="006463D9">
      <w:pPr>
        <w:snapToGrid/>
        <w:spacing w:line="360" w:lineRule="auto"/>
        <w:ind w:left="241" w:hangingChars="100" w:hanging="241"/>
      </w:pPr>
      <w:r>
        <w:rPr>
          <w:b/>
        </w:rPr>
        <w:t xml:space="preserve">3. </w:t>
      </w:r>
      <w:r>
        <w:rPr>
          <w:b/>
        </w:rPr>
        <w:t>编码与测试</w:t>
      </w:r>
      <w:r>
        <w:rPr>
          <w:rFonts w:hint="eastAsia"/>
        </w:rPr>
        <w:t>：</w:t>
      </w:r>
      <w:r>
        <w:t>编码规范，运用码云等平台进行版本管理</w:t>
      </w:r>
      <w:r>
        <w:rPr>
          <w:rFonts w:hint="eastAsia"/>
        </w:rPr>
        <w:t>，设计</w:t>
      </w:r>
      <w:r>
        <w:t>测试计划和测试用例（</w:t>
      </w:r>
      <w:r>
        <w:t>30%</w:t>
      </w:r>
      <w:r>
        <w:t>）；</w:t>
      </w:r>
    </w:p>
    <w:p w14:paraId="3B590E02" w14:textId="77777777" w:rsidR="008E709F" w:rsidRDefault="006463D9">
      <w:pPr>
        <w:snapToGrid/>
        <w:spacing w:line="360" w:lineRule="auto"/>
        <w:ind w:left="241" w:hangingChars="100" w:hanging="241"/>
      </w:pPr>
      <w:r>
        <w:rPr>
          <w:b/>
        </w:rPr>
        <w:t>4</w:t>
      </w:r>
      <w:r>
        <w:rPr>
          <w:b/>
        </w:rPr>
        <w:t>．功能创</w:t>
      </w:r>
      <w:r>
        <w:rPr>
          <w:rFonts w:hint="eastAsia"/>
          <w:b/>
        </w:rPr>
        <w:t>新</w:t>
      </w:r>
      <w:r>
        <w:t>：与众不同、特别吸引用户的创新（</w:t>
      </w:r>
      <w:r>
        <w:t>10%</w:t>
      </w:r>
      <w:r>
        <w:t>）；</w:t>
      </w:r>
    </w:p>
    <w:p w14:paraId="627B415C" w14:textId="77777777" w:rsidR="008E709F" w:rsidRDefault="006463D9">
      <w:pPr>
        <w:snapToGrid/>
        <w:spacing w:line="360" w:lineRule="auto"/>
        <w:ind w:left="241" w:hangingChars="100" w:hanging="241"/>
      </w:pPr>
      <w:r>
        <w:rPr>
          <w:b/>
        </w:rPr>
        <w:t xml:space="preserve">5. </w:t>
      </w:r>
      <w:r>
        <w:rPr>
          <w:b/>
        </w:rPr>
        <w:t>用户反馈</w:t>
      </w:r>
      <w:r>
        <w:t>：包括用户的使用记录，照片，视频等（</w:t>
      </w:r>
      <w:r>
        <w:t>5%</w:t>
      </w:r>
      <w:r>
        <w:t>）。</w:t>
      </w:r>
    </w:p>
    <w:p w14:paraId="2D875012" w14:textId="77777777" w:rsidR="008E709F" w:rsidRDefault="008E709F">
      <w:pPr>
        <w:spacing w:line="360" w:lineRule="auto"/>
        <w:ind w:left="240" w:hangingChars="100" w:hanging="240"/>
      </w:pPr>
    </w:p>
    <w:p w14:paraId="3B17A0B9" w14:textId="77777777" w:rsidR="008E709F" w:rsidRDefault="008E709F">
      <w:pPr>
        <w:spacing w:line="360" w:lineRule="auto"/>
        <w:ind w:left="240" w:hangingChars="100" w:hanging="240"/>
        <w:rPr>
          <w:rFonts w:ascii="宋体" w:hAnsi="宋体"/>
        </w:rPr>
      </w:pPr>
    </w:p>
    <w:p w14:paraId="147DBF6A" w14:textId="77777777" w:rsidR="008E709F" w:rsidRDefault="008E709F">
      <w:pPr>
        <w:spacing w:line="360" w:lineRule="auto"/>
        <w:ind w:left="240" w:hangingChars="100" w:hanging="240"/>
        <w:rPr>
          <w:rFonts w:ascii="宋体" w:hAnsi="宋体"/>
        </w:rPr>
      </w:pPr>
    </w:p>
    <w:p w14:paraId="3724EFB1" w14:textId="77777777" w:rsidR="008E709F" w:rsidRDefault="008E709F">
      <w:pPr>
        <w:spacing w:line="360" w:lineRule="auto"/>
        <w:ind w:left="240" w:hangingChars="100" w:hanging="240"/>
        <w:rPr>
          <w:rFonts w:ascii="宋体" w:hAnsi="宋体"/>
        </w:rPr>
      </w:pPr>
    </w:p>
    <w:p w14:paraId="1F0C3D42" w14:textId="77777777" w:rsidR="008E709F" w:rsidRDefault="008E709F">
      <w:pPr>
        <w:spacing w:line="360" w:lineRule="auto"/>
        <w:rPr>
          <w:rFonts w:ascii="宋体" w:hAnsi="宋体"/>
        </w:rPr>
      </w:pPr>
    </w:p>
    <w:p w14:paraId="3396CC4B" w14:textId="77777777" w:rsidR="008E709F" w:rsidRDefault="008E709F">
      <w:pPr>
        <w:spacing w:line="360" w:lineRule="auto"/>
        <w:rPr>
          <w:rFonts w:ascii="宋体" w:hAnsi="宋体"/>
        </w:rPr>
      </w:pPr>
    </w:p>
    <w:p w14:paraId="3B281F61" w14:textId="77777777" w:rsidR="008E709F" w:rsidRDefault="008E709F">
      <w:pPr>
        <w:spacing w:line="360" w:lineRule="auto"/>
        <w:rPr>
          <w:rFonts w:ascii="宋体" w:hAnsi="宋体"/>
        </w:rPr>
      </w:pPr>
    </w:p>
    <w:p w14:paraId="0D48A6AE" w14:textId="77777777" w:rsidR="008E709F" w:rsidRDefault="008E709F">
      <w:pPr>
        <w:spacing w:line="360" w:lineRule="auto"/>
        <w:rPr>
          <w:rFonts w:ascii="宋体" w:hAnsi="宋体"/>
        </w:rPr>
      </w:pPr>
    </w:p>
    <w:p w14:paraId="372F1DE7" w14:textId="77777777" w:rsidR="008E709F" w:rsidRDefault="008E709F">
      <w:pPr>
        <w:spacing w:line="360" w:lineRule="auto"/>
        <w:rPr>
          <w:rFonts w:ascii="宋体" w:hAnsi="宋体"/>
        </w:rPr>
      </w:pPr>
    </w:p>
    <w:p w14:paraId="259B05B4" w14:textId="77777777" w:rsidR="008E709F" w:rsidRDefault="008E709F">
      <w:pPr>
        <w:spacing w:line="360" w:lineRule="auto"/>
        <w:rPr>
          <w:rFonts w:ascii="宋体" w:hAnsi="宋体"/>
        </w:rPr>
      </w:pPr>
    </w:p>
    <w:p w14:paraId="47369B9D" w14:textId="77777777" w:rsidR="008E709F" w:rsidRDefault="008E709F">
      <w:pPr>
        <w:spacing w:line="360" w:lineRule="auto"/>
        <w:rPr>
          <w:rFonts w:ascii="宋体" w:hAnsi="宋体"/>
        </w:rPr>
      </w:pPr>
    </w:p>
    <w:p w14:paraId="14FCABFB" w14:textId="77777777" w:rsidR="008E709F" w:rsidRDefault="006463D9">
      <w:pPr>
        <w:spacing w:beforeLines="50" w:before="156" w:afterLines="50" w:after="156"/>
        <w:ind w:leftChars="171" w:left="410" w:rightChars="1148" w:right="2755" w:firstLineChars="274" w:firstLine="990"/>
        <w:jc w:val="center"/>
        <w:rPr>
          <w:rStyle w:val="ab"/>
          <w:rFonts w:eastAsia="黑体"/>
          <w:b/>
          <w:sz w:val="36"/>
          <w:szCs w:val="36"/>
        </w:rPr>
      </w:pPr>
      <w:bookmarkStart w:id="0" w:name="_Toc169531124"/>
      <w:bookmarkStart w:id="1" w:name="_Toc169709665"/>
      <w:bookmarkStart w:id="2" w:name="_Toc169531231"/>
      <w:bookmarkStart w:id="3" w:name="_Toc169531621"/>
      <w:bookmarkStart w:id="4" w:name="_Toc169776804"/>
      <w:bookmarkStart w:id="5" w:name="_Toc169703550"/>
      <w:bookmarkStart w:id="6" w:name="_Toc177972378"/>
      <w:r>
        <w:rPr>
          <w:rFonts w:eastAsia="黑体"/>
          <w:b/>
          <w:sz w:val="36"/>
          <w:szCs w:val="36"/>
        </w:rPr>
        <w:lastRenderedPageBreak/>
        <w:t>目</w:t>
      </w:r>
      <w:r>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14:paraId="3C5E7CC6" w14:textId="77777777" w:rsidR="008E709F" w:rsidRDefault="006463D9">
      <w:pPr>
        <w:pStyle w:val="TOC1"/>
        <w:rPr>
          <w:rStyle w:val="ab"/>
          <w:rFonts w:ascii="宋体" w:hAnsi="宋体"/>
          <w:b/>
          <w:u w:val="none"/>
        </w:rPr>
      </w:pPr>
      <w:r>
        <w:rPr>
          <w:rStyle w:val="ab"/>
          <w:rFonts w:ascii="宋体" w:hAnsi="宋体" w:hint="eastAsia"/>
          <w:b/>
          <w:u w:val="none"/>
        </w:rPr>
        <w:t>任务书</w:t>
      </w:r>
      <w:r>
        <w:rPr>
          <w:rStyle w:val="ab"/>
          <w:u w:val="none"/>
        </w:rPr>
        <w:tab/>
      </w:r>
      <w:r>
        <w:rPr>
          <w:rStyle w:val="ab"/>
          <w:u w:val="none"/>
        </w:rPr>
        <w:fldChar w:fldCharType="begin"/>
      </w:r>
      <w:r>
        <w:rPr>
          <w:rStyle w:val="ab"/>
          <w:rFonts w:hint="eastAsia"/>
          <w:u w:val="none"/>
        </w:rPr>
        <w:instrText>= 1 \* ROMAN</w:instrText>
      </w:r>
      <w:r>
        <w:rPr>
          <w:rStyle w:val="ab"/>
          <w:u w:val="none"/>
        </w:rPr>
        <w:fldChar w:fldCharType="separate"/>
      </w:r>
      <w:r>
        <w:rPr>
          <w:rStyle w:val="ab"/>
          <w:u w:val="none"/>
        </w:rPr>
        <w:t>I</w:t>
      </w:r>
      <w:r>
        <w:rPr>
          <w:rStyle w:val="ab"/>
          <w:u w:val="none"/>
        </w:rPr>
        <w:fldChar w:fldCharType="end"/>
      </w:r>
    </w:p>
    <w:p w14:paraId="0FE58170" w14:textId="77777777" w:rsidR="008E709F" w:rsidRDefault="006463D9">
      <w:pPr>
        <w:pStyle w:val="TOC1"/>
      </w:pPr>
      <w:r>
        <w:rPr>
          <w:rStyle w:val="ab"/>
          <w:rFonts w:ascii="宋体" w:hAnsi="宋体"/>
          <w:b/>
          <w:u w:val="none"/>
        </w:rPr>
        <w:t>1问题定义</w:t>
      </w:r>
      <w:r>
        <w:rPr>
          <w:rStyle w:val="ab"/>
          <w:u w:val="none"/>
        </w:rPr>
        <w:tab/>
        <w:t>1</w:t>
      </w:r>
    </w:p>
    <w:p w14:paraId="72A3606E" w14:textId="77777777" w:rsidR="008E709F" w:rsidRDefault="006463D9">
      <w:pPr>
        <w:pStyle w:val="TOC1"/>
      </w:pPr>
      <w:r>
        <w:rPr>
          <w:rStyle w:val="ab"/>
          <w:u w:val="none"/>
        </w:rPr>
        <w:t>1.1</w:t>
      </w:r>
      <w:r>
        <w:rPr>
          <w:rFonts w:ascii="宋体" w:hAnsi="宋体" w:hint="eastAsia"/>
          <w:sz w:val="21"/>
          <w:szCs w:val="21"/>
        </w:rPr>
        <w:t>项目背景及意义</w:t>
      </w:r>
      <w:r>
        <w:tab/>
        <w:t>1</w:t>
      </w:r>
    </w:p>
    <w:p w14:paraId="00B74564" w14:textId="77777777" w:rsidR="008E709F" w:rsidRDefault="006463D9">
      <w:pPr>
        <w:pStyle w:val="TOC1"/>
      </w:pPr>
      <w:r>
        <w:rPr>
          <w:rStyle w:val="ab"/>
          <w:u w:val="none"/>
        </w:rPr>
        <w:t>1.2</w:t>
      </w:r>
      <w:r>
        <w:rPr>
          <w:rFonts w:ascii="宋体" w:hAnsi="宋体" w:hint="eastAsia"/>
          <w:sz w:val="21"/>
          <w:szCs w:val="21"/>
        </w:rPr>
        <w:t>项目基本目标</w:t>
      </w:r>
      <w:r>
        <w:tab/>
        <w:t>3</w:t>
      </w:r>
    </w:p>
    <w:p w14:paraId="11EDB053" w14:textId="77777777" w:rsidR="008E709F" w:rsidRDefault="006463D9">
      <w:pPr>
        <w:pStyle w:val="TOC1"/>
      </w:pPr>
      <w:r>
        <w:rPr>
          <w:rStyle w:val="ab"/>
          <w:u w:val="none"/>
        </w:rPr>
        <w:t>1.3</w:t>
      </w:r>
      <w:r>
        <w:rPr>
          <w:rFonts w:ascii="宋体" w:hAnsi="宋体"/>
          <w:sz w:val="21"/>
          <w:szCs w:val="21"/>
        </w:rPr>
        <w:t>可行性分析</w:t>
      </w:r>
      <w:r>
        <w:tab/>
      </w:r>
      <w:r>
        <w:rPr>
          <w:rFonts w:hint="eastAsia"/>
        </w:rPr>
        <w:t>7</w:t>
      </w:r>
    </w:p>
    <w:p w14:paraId="66920CF5" w14:textId="77777777" w:rsidR="008E709F" w:rsidRDefault="006463D9">
      <w:pPr>
        <w:pStyle w:val="TOC1"/>
      </w:pPr>
      <w:r>
        <w:rPr>
          <w:rStyle w:val="ab"/>
          <w:u w:val="none"/>
        </w:rPr>
        <w:t>1.4</w:t>
      </w:r>
      <w:r>
        <w:rPr>
          <w:rFonts w:ascii="宋体" w:hAnsi="宋体" w:hint="eastAsia"/>
          <w:sz w:val="21"/>
          <w:szCs w:val="21"/>
        </w:rPr>
        <w:t>人员</w:t>
      </w:r>
      <w:r>
        <w:rPr>
          <w:rFonts w:ascii="宋体" w:hAnsi="宋体"/>
          <w:sz w:val="21"/>
          <w:szCs w:val="21"/>
        </w:rPr>
        <w:t>管理和项目进度管理</w:t>
      </w:r>
      <w:r>
        <w:tab/>
        <w:t>9</w:t>
      </w:r>
    </w:p>
    <w:p w14:paraId="0C08102D" w14:textId="77777777" w:rsidR="008E709F" w:rsidRDefault="006463D9">
      <w:pPr>
        <w:tabs>
          <w:tab w:val="right" w:leader="middleDot" w:pos="9240"/>
        </w:tabs>
        <w:spacing w:line="360" w:lineRule="auto"/>
        <w:jc w:val="center"/>
        <w:rPr>
          <w:b/>
        </w:rPr>
      </w:pPr>
      <w:r>
        <w:rPr>
          <w:b/>
        </w:rPr>
        <w:t>……</w:t>
      </w:r>
    </w:p>
    <w:p w14:paraId="2C613F34" w14:textId="77777777" w:rsidR="008E709F" w:rsidRDefault="006463D9">
      <w:pPr>
        <w:pStyle w:val="TOC1"/>
      </w:pPr>
      <w:r>
        <w:rPr>
          <w:rStyle w:val="ab"/>
          <w:u w:val="none"/>
        </w:rPr>
        <w:t>2</w:t>
      </w:r>
      <w:r>
        <w:rPr>
          <w:rStyle w:val="ab"/>
          <w:rFonts w:hint="eastAsia"/>
          <w:u w:val="none"/>
        </w:rPr>
        <w:t>需求分析</w:t>
      </w:r>
      <w:r>
        <w:rPr>
          <w:rStyle w:val="ab"/>
          <w:u w:val="none"/>
        </w:rPr>
        <w:tab/>
      </w:r>
      <w:r>
        <w:rPr>
          <w:rStyle w:val="ab"/>
          <w:rFonts w:hint="eastAsia"/>
          <w:u w:val="none"/>
        </w:rPr>
        <w:t>20</w:t>
      </w:r>
    </w:p>
    <w:p w14:paraId="29C271DA" w14:textId="77777777" w:rsidR="008E709F" w:rsidRDefault="006463D9">
      <w:pPr>
        <w:pStyle w:val="TOC1"/>
      </w:pPr>
      <w:r>
        <w:rPr>
          <w:rStyle w:val="ab"/>
          <w:u w:val="none"/>
        </w:rPr>
        <w:t xml:space="preserve">2.1 </w:t>
      </w:r>
      <w:r>
        <w:rPr>
          <w:sz w:val="21"/>
          <w:szCs w:val="21"/>
        </w:rPr>
        <w:t>E-R</w:t>
      </w:r>
      <w:r>
        <w:rPr>
          <w:sz w:val="21"/>
          <w:szCs w:val="21"/>
        </w:rPr>
        <w:t>图</w:t>
      </w:r>
      <w:r>
        <w:rPr>
          <w:rFonts w:hint="eastAsia"/>
          <w:sz w:val="21"/>
          <w:szCs w:val="21"/>
        </w:rPr>
        <w:t>、</w:t>
      </w:r>
      <w:r>
        <w:rPr>
          <w:sz w:val="21"/>
          <w:szCs w:val="21"/>
        </w:rPr>
        <w:t>数据流图</w:t>
      </w:r>
      <w:r>
        <w:tab/>
      </w:r>
      <w:r>
        <w:rPr>
          <w:rFonts w:hint="eastAsia"/>
        </w:rPr>
        <w:t>20</w:t>
      </w:r>
    </w:p>
    <w:p w14:paraId="2396885F" w14:textId="77777777" w:rsidR="008E709F" w:rsidRDefault="006463D9">
      <w:pPr>
        <w:pStyle w:val="TOC1"/>
      </w:pPr>
      <w:r>
        <w:rPr>
          <w:rStyle w:val="ab"/>
          <w:u w:val="none"/>
        </w:rPr>
        <w:t>2.2</w:t>
      </w:r>
      <w:r>
        <w:rPr>
          <w:rFonts w:ascii="宋体" w:hAnsi="宋体" w:hint="eastAsia"/>
          <w:sz w:val="21"/>
          <w:szCs w:val="21"/>
        </w:rPr>
        <w:t>用例图等</w:t>
      </w:r>
      <w:r>
        <w:tab/>
      </w:r>
      <w:r>
        <w:rPr>
          <w:rFonts w:hint="eastAsia"/>
        </w:rPr>
        <w:t>2</w:t>
      </w:r>
      <w:r>
        <w:t>3</w:t>
      </w:r>
    </w:p>
    <w:p w14:paraId="60FA659F" w14:textId="77777777" w:rsidR="008E709F" w:rsidRDefault="006463D9">
      <w:pPr>
        <w:pStyle w:val="TOC1"/>
      </w:pPr>
      <w:r>
        <w:rPr>
          <w:rStyle w:val="ab"/>
          <w:u w:val="none"/>
        </w:rPr>
        <w:t>2.</w:t>
      </w:r>
      <w:r>
        <w:rPr>
          <w:rStyle w:val="ab"/>
          <w:rFonts w:hint="eastAsia"/>
          <w:u w:val="none"/>
        </w:rPr>
        <w:t>3</w:t>
      </w:r>
      <w:r>
        <w:rPr>
          <w:rFonts w:ascii="宋体" w:hAnsi="宋体" w:hint="eastAsia"/>
          <w:sz w:val="21"/>
          <w:szCs w:val="21"/>
        </w:rPr>
        <w:t>原型系统设计</w:t>
      </w:r>
      <w:r>
        <w:tab/>
      </w:r>
      <w:r>
        <w:rPr>
          <w:rFonts w:hint="eastAsia"/>
        </w:rPr>
        <w:t>25</w:t>
      </w:r>
    </w:p>
    <w:p w14:paraId="01197F0D" w14:textId="77777777" w:rsidR="008E709F" w:rsidRDefault="006463D9">
      <w:pPr>
        <w:pStyle w:val="TOC1"/>
      </w:pPr>
      <w:r>
        <w:rPr>
          <w:rStyle w:val="ab"/>
          <w:u w:val="none"/>
        </w:rPr>
        <w:t>2</w:t>
      </w:r>
      <w:r>
        <w:rPr>
          <w:rStyle w:val="ab"/>
          <w:rFonts w:hint="eastAsia"/>
          <w:u w:val="none"/>
        </w:rPr>
        <w:t>.</w:t>
      </w:r>
      <w:r>
        <w:rPr>
          <w:rStyle w:val="ab"/>
          <w:u w:val="none"/>
        </w:rPr>
        <w:t>3.1</w:t>
      </w:r>
      <w:r>
        <w:rPr>
          <w:rFonts w:ascii="宋体" w:hAnsi="宋体" w:hint="eastAsia"/>
          <w:sz w:val="21"/>
          <w:szCs w:val="21"/>
        </w:rPr>
        <w:t xml:space="preserve">  </w:t>
      </w:r>
      <w:r>
        <w:rPr>
          <w:rStyle w:val="ab"/>
          <w:rFonts w:ascii="宋体" w:hAnsi="宋体" w:hint="eastAsia"/>
          <w:u w:val="none"/>
        </w:rPr>
        <w:t>××××××</w:t>
      </w:r>
      <w:r>
        <w:tab/>
      </w:r>
      <w:r>
        <w:rPr>
          <w:rFonts w:hint="eastAsia"/>
        </w:rPr>
        <w:t>30</w:t>
      </w:r>
    </w:p>
    <w:p w14:paraId="4A2BB39E" w14:textId="77777777" w:rsidR="008E709F" w:rsidRDefault="006463D9">
      <w:pPr>
        <w:tabs>
          <w:tab w:val="right" w:leader="middleDot" w:pos="9240"/>
        </w:tabs>
        <w:spacing w:line="360" w:lineRule="auto"/>
        <w:jc w:val="center"/>
        <w:rPr>
          <w:b/>
        </w:rPr>
      </w:pPr>
      <w:r>
        <w:rPr>
          <w:b/>
        </w:rPr>
        <w:t>……</w:t>
      </w:r>
    </w:p>
    <w:p w14:paraId="0996A073" w14:textId="77777777" w:rsidR="008E709F" w:rsidRDefault="006463D9">
      <w:pPr>
        <w:pStyle w:val="TOC1"/>
      </w:pPr>
      <w:r>
        <w:rPr>
          <w:rStyle w:val="ab"/>
          <w:u w:val="none"/>
        </w:rPr>
        <w:t>3</w:t>
      </w:r>
      <w:r>
        <w:rPr>
          <w:rStyle w:val="ab"/>
          <w:rFonts w:hint="eastAsia"/>
          <w:u w:val="none"/>
        </w:rPr>
        <w:t xml:space="preserve"> </w:t>
      </w:r>
      <w:r>
        <w:rPr>
          <w:rStyle w:val="ab"/>
          <w:rFonts w:hint="eastAsia"/>
          <w:u w:val="none"/>
        </w:rPr>
        <w:t>概要设计和详细设计</w:t>
      </w:r>
      <w:r>
        <w:rPr>
          <w:rStyle w:val="ab"/>
          <w:u w:val="none"/>
        </w:rPr>
        <w:tab/>
        <w:t>4</w:t>
      </w:r>
      <w:r>
        <w:rPr>
          <w:rStyle w:val="ab"/>
          <w:rFonts w:hint="eastAsia"/>
          <w:u w:val="none"/>
        </w:rPr>
        <w:t>0</w:t>
      </w:r>
    </w:p>
    <w:p w14:paraId="729617DE" w14:textId="77777777" w:rsidR="008E709F" w:rsidRDefault="006463D9">
      <w:pPr>
        <w:pStyle w:val="TOC1"/>
      </w:pPr>
      <w:r>
        <w:rPr>
          <w:rStyle w:val="ab"/>
          <w:u w:val="none"/>
        </w:rPr>
        <w:t xml:space="preserve">3.1 </w:t>
      </w:r>
      <w:r>
        <w:rPr>
          <w:rFonts w:hint="eastAsia"/>
          <w:sz w:val="21"/>
          <w:szCs w:val="21"/>
        </w:rPr>
        <w:t>系统</w:t>
      </w:r>
      <w:r>
        <w:rPr>
          <w:sz w:val="21"/>
          <w:szCs w:val="21"/>
        </w:rPr>
        <w:t>结构</w:t>
      </w:r>
      <w:r>
        <w:tab/>
        <w:t>4</w:t>
      </w:r>
      <w:r>
        <w:rPr>
          <w:rFonts w:hint="eastAsia"/>
        </w:rPr>
        <w:t>0</w:t>
      </w:r>
    </w:p>
    <w:p w14:paraId="031E936B" w14:textId="77777777" w:rsidR="008E709F" w:rsidRDefault="006463D9">
      <w:pPr>
        <w:pStyle w:val="TOC1"/>
      </w:pPr>
      <w:r>
        <w:rPr>
          <w:rStyle w:val="ab"/>
          <w:u w:val="none"/>
        </w:rPr>
        <w:t>3</w:t>
      </w:r>
      <w:r>
        <w:rPr>
          <w:rStyle w:val="ab"/>
          <w:rFonts w:hint="eastAsia"/>
          <w:u w:val="none"/>
        </w:rPr>
        <w:t>.</w:t>
      </w:r>
      <w:r>
        <w:rPr>
          <w:rStyle w:val="ab"/>
          <w:u w:val="none"/>
        </w:rPr>
        <w:t>1.1</w:t>
      </w:r>
      <w:r>
        <w:rPr>
          <w:rFonts w:ascii="宋体" w:hAnsi="宋体" w:hint="eastAsia"/>
          <w:sz w:val="21"/>
          <w:szCs w:val="21"/>
        </w:rPr>
        <w:t>功能说明</w:t>
      </w:r>
      <w:r>
        <w:tab/>
        <w:t>42</w:t>
      </w:r>
    </w:p>
    <w:p w14:paraId="470A1569" w14:textId="77777777" w:rsidR="008E709F" w:rsidRDefault="006463D9">
      <w:pPr>
        <w:pStyle w:val="TOC1"/>
      </w:pPr>
      <w:r>
        <w:rPr>
          <w:rStyle w:val="ab"/>
          <w:u w:val="none"/>
        </w:rPr>
        <w:t>3</w:t>
      </w:r>
      <w:r>
        <w:rPr>
          <w:rStyle w:val="ab"/>
          <w:rFonts w:hint="eastAsia"/>
          <w:u w:val="none"/>
        </w:rPr>
        <w:t>.</w:t>
      </w:r>
      <w:r>
        <w:rPr>
          <w:rStyle w:val="ab"/>
          <w:u w:val="none"/>
        </w:rPr>
        <w:t>1.2</w:t>
      </w:r>
      <w:r>
        <w:rPr>
          <w:rFonts w:ascii="宋体" w:hAnsi="宋体" w:hint="eastAsia"/>
          <w:sz w:val="21"/>
          <w:szCs w:val="21"/>
        </w:rPr>
        <w:t>接口设计</w:t>
      </w:r>
      <w:r>
        <w:tab/>
        <w:t>43</w:t>
      </w:r>
    </w:p>
    <w:p w14:paraId="68E4370F" w14:textId="77777777" w:rsidR="008E709F" w:rsidRDefault="006463D9">
      <w:pPr>
        <w:pStyle w:val="TOC1"/>
      </w:pPr>
      <w:r>
        <w:rPr>
          <w:rStyle w:val="ab"/>
          <w:u w:val="none"/>
        </w:rPr>
        <w:t>3.2</w:t>
      </w:r>
      <w:r>
        <w:rPr>
          <w:rFonts w:ascii="宋体" w:hAnsi="宋体" w:hint="eastAsia"/>
          <w:sz w:val="21"/>
          <w:szCs w:val="21"/>
        </w:rPr>
        <w:t>类图等</w:t>
      </w:r>
      <w:r>
        <w:tab/>
        <w:t>43</w:t>
      </w:r>
    </w:p>
    <w:p w14:paraId="16212A18" w14:textId="77777777" w:rsidR="008E709F" w:rsidRDefault="006463D9">
      <w:pPr>
        <w:pStyle w:val="TOC1"/>
      </w:pPr>
      <w:r>
        <w:rPr>
          <w:rStyle w:val="ab"/>
          <w:u w:val="none"/>
        </w:rPr>
        <w:t>3.</w:t>
      </w:r>
      <w:r>
        <w:rPr>
          <w:rStyle w:val="ab"/>
          <w:rFonts w:hint="eastAsia"/>
          <w:u w:val="none"/>
        </w:rPr>
        <w:t>3</w:t>
      </w:r>
      <w:r>
        <w:rPr>
          <w:rFonts w:ascii="宋体" w:hAnsi="宋体" w:hint="eastAsia"/>
          <w:sz w:val="21"/>
          <w:szCs w:val="21"/>
        </w:rPr>
        <w:t>关键数据结构设计</w:t>
      </w:r>
      <w:r>
        <w:tab/>
        <w:t>4</w:t>
      </w:r>
      <w:r>
        <w:rPr>
          <w:rFonts w:hint="eastAsia"/>
        </w:rPr>
        <w:t>5</w:t>
      </w:r>
    </w:p>
    <w:p w14:paraId="1158A6ED" w14:textId="77777777" w:rsidR="008E709F" w:rsidRDefault="006463D9">
      <w:pPr>
        <w:pStyle w:val="TOC1"/>
      </w:pPr>
      <w:r>
        <w:rPr>
          <w:rStyle w:val="ab"/>
          <w:u w:val="none"/>
        </w:rPr>
        <w:t>3.4</w:t>
      </w:r>
      <w:r>
        <w:rPr>
          <w:rFonts w:ascii="宋体" w:hAnsi="宋体" w:hint="eastAsia"/>
          <w:sz w:val="21"/>
          <w:szCs w:val="21"/>
        </w:rPr>
        <w:t>关键算法设计</w:t>
      </w:r>
      <w:r>
        <w:tab/>
        <w:t>47</w:t>
      </w:r>
    </w:p>
    <w:p w14:paraId="11087B29" w14:textId="77777777" w:rsidR="008E709F" w:rsidRDefault="006463D9">
      <w:pPr>
        <w:pStyle w:val="TOC1"/>
      </w:pPr>
      <w:r>
        <w:rPr>
          <w:rStyle w:val="ab"/>
          <w:u w:val="none"/>
        </w:rPr>
        <w:t>3.5</w:t>
      </w:r>
      <w:r>
        <w:rPr>
          <w:rFonts w:ascii="宋体" w:hAnsi="宋体" w:hint="eastAsia"/>
          <w:sz w:val="21"/>
          <w:szCs w:val="21"/>
        </w:rPr>
        <w:t>数据管理说明</w:t>
      </w:r>
      <w:r>
        <w:tab/>
        <w:t>47</w:t>
      </w:r>
    </w:p>
    <w:p w14:paraId="0D699C0E" w14:textId="77777777" w:rsidR="008E709F" w:rsidRDefault="006463D9">
      <w:pPr>
        <w:pStyle w:val="TOC1"/>
      </w:pPr>
      <w:r>
        <w:rPr>
          <w:rStyle w:val="ab"/>
          <w:u w:val="none"/>
        </w:rPr>
        <w:t>3</w:t>
      </w:r>
      <w:r>
        <w:rPr>
          <w:rStyle w:val="ab"/>
          <w:rFonts w:hint="eastAsia"/>
          <w:u w:val="none"/>
        </w:rPr>
        <w:t>.</w:t>
      </w:r>
      <w:r>
        <w:rPr>
          <w:rStyle w:val="ab"/>
          <w:u w:val="none"/>
        </w:rPr>
        <w:t>5.1</w:t>
      </w:r>
      <w:r>
        <w:rPr>
          <w:rFonts w:ascii="宋体" w:hAnsi="宋体" w:hint="eastAsia"/>
          <w:sz w:val="21"/>
          <w:szCs w:val="21"/>
        </w:rPr>
        <w:t xml:space="preserve">  </w:t>
      </w:r>
      <w:r>
        <w:rPr>
          <w:rStyle w:val="ab"/>
          <w:rFonts w:ascii="宋体" w:hAnsi="宋体" w:hint="eastAsia"/>
          <w:u w:val="none"/>
        </w:rPr>
        <w:t>××××××</w:t>
      </w:r>
      <w:r>
        <w:tab/>
        <w:t>45</w:t>
      </w:r>
    </w:p>
    <w:p w14:paraId="2794757E" w14:textId="77777777" w:rsidR="008E709F" w:rsidRDefault="006463D9">
      <w:pPr>
        <w:rPr>
          <w:b/>
        </w:rPr>
      </w:pPr>
      <w:r>
        <w:rPr>
          <w:rFonts w:hint="eastAsia"/>
        </w:rPr>
        <w:t xml:space="preserve">                                 </w:t>
      </w:r>
      <w:r>
        <w:rPr>
          <w:b/>
        </w:rPr>
        <w:t>……</w:t>
      </w:r>
    </w:p>
    <w:p w14:paraId="056C234A" w14:textId="77777777" w:rsidR="008E709F" w:rsidRDefault="006463D9">
      <w:pPr>
        <w:pStyle w:val="TOC1"/>
      </w:pPr>
      <w:r>
        <w:rPr>
          <w:rStyle w:val="ab"/>
          <w:u w:val="none"/>
        </w:rPr>
        <w:t>4</w:t>
      </w:r>
      <w:r>
        <w:rPr>
          <w:rStyle w:val="ab"/>
          <w:rFonts w:hint="eastAsia"/>
          <w:u w:val="none"/>
        </w:rPr>
        <w:t xml:space="preserve"> </w:t>
      </w:r>
      <w:r>
        <w:rPr>
          <w:rStyle w:val="ab"/>
          <w:rFonts w:hint="eastAsia"/>
          <w:u w:val="none"/>
        </w:rPr>
        <w:t>实现与测试</w:t>
      </w:r>
      <w:r>
        <w:rPr>
          <w:rStyle w:val="ab"/>
          <w:u w:val="none"/>
        </w:rPr>
        <w:tab/>
        <w:t>5</w:t>
      </w:r>
      <w:r>
        <w:rPr>
          <w:rStyle w:val="ab"/>
          <w:rFonts w:hint="eastAsia"/>
          <w:u w:val="none"/>
        </w:rPr>
        <w:t>0</w:t>
      </w:r>
    </w:p>
    <w:p w14:paraId="2092906C" w14:textId="77777777" w:rsidR="008E709F" w:rsidRDefault="006463D9">
      <w:pPr>
        <w:pStyle w:val="TOC1"/>
      </w:pPr>
      <w:r>
        <w:rPr>
          <w:rStyle w:val="ab"/>
          <w:u w:val="none"/>
        </w:rPr>
        <w:t xml:space="preserve">4.1 </w:t>
      </w:r>
      <w:r>
        <w:rPr>
          <w:rFonts w:hint="eastAsia"/>
          <w:sz w:val="21"/>
          <w:szCs w:val="21"/>
        </w:rPr>
        <w:t>实现环境和代码管理</w:t>
      </w:r>
      <w:r>
        <w:tab/>
        <w:t>5</w:t>
      </w:r>
      <w:r>
        <w:rPr>
          <w:rFonts w:hint="eastAsia"/>
        </w:rPr>
        <w:t>0</w:t>
      </w:r>
    </w:p>
    <w:p w14:paraId="31BB3E1A" w14:textId="77777777" w:rsidR="008E709F" w:rsidRDefault="006463D9">
      <w:pPr>
        <w:pStyle w:val="TOC1"/>
      </w:pPr>
      <w:r>
        <w:rPr>
          <w:rStyle w:val="ab"/>
          <w:u w:val="none"/>
        </w:rPr>
        <w:t xml:space="preserve">4.2 </w:t>
      </w:r>
      <w:r>
        <w:rPr>
          <w:sz w:val="21"/>
          <w:szCs w:val="21"/>
        </w:rPr>
        <w:t>关键函数说明</w:t>
      </w:r>
      <w:r>
        <w:tab/>
        <w:t>52</w:t>
      </w:r>
    </w:p>
    <w:p w14:paraId="774A2E21" w14:textId="77777777" w:rsidR="008E709F" w:rsidRDefault="006463D9">
      <w:pPr>
        <w:pStyle w:val="TOC1"/>
      </w:pPr>
      <w:r>
        <w:rPr>
          <w:rStyle w:val="ab"/>
          <w:u w:val="none"/>
        </w:rPr>
        <w:t>4.3</w:t>
      </w:r>
      <w:r>
        <w:rPr>
          <w:rFonts w:ascii="宋体" w:hAnsi="宋体" w:hint="eastAsia"/>
          <w:sz w:val="21"/>
          <w:szCs w:val="21"/>
        </w:rPr>
        <w:t xml:space="preserve"> 测试计划和测试用例</w:t>
      </w:r>
      <w:r>
        <w:tab/>
        <w:t>53</w:t>
      </w:r>
    </w:p>
    <w:p w14:paraId="73D89B26" w14:textId="77777777" w:rsidR="008E709F" w:rsidRDefault="006463D9">
      <w:pPr>
        <w:pStyle w:val="TOC1"/>
      </w:pPr>
      <w:r>
        <w:rPr>
          <w:rStyle w:val="ab"/>
          <w:u w:val="none"/>
        </w:rPr>
        <w:t>4.4</w:t>
      </w:r>
      <w:r>
        <w:rPr>
          <w:rFonts w:ascii="宋体" w:hAnsi="宋体" w:hint="eastAsia"/>
          <w:sz w:val="21"/>
          <w:szCs w:val="21"/>
        </w:rPr>
        <w:t>结果分析</w:t>
      </w:r>
      <w:r>
        <w:tab/>
        <w:t>57</w:t>
      </w:r>
    </w:p>
    <w:p w14:paraId="57C5080D" w14:textId="77777777" w:rsidR="008E709F" w:rsidRDefault="006463D9">
      <w:pPr>
        <w:pStyle w:val="TOC1"/>
      </w:pPr>
      <w:r>
        <w:rPr>
          <w:rStyle w:val="ab"/>
          <w:u w:val="none"/>
        </w:rPr>
        <w:lastRenderedPageBreak/>
        <w:t>4</w:t>
      </w:r>
      <w:r>
        <w:rPr>
          <w:rStyle w:val="ab"/>
          <w:rFonts w:hint="eastAsia"/>
          <w:u w:val="none"/>
        </w:rPr>
        <w:t>.</w:t>
      </w:r>
      <w:r>
        <w:rPr>
          <w:rStyle w:val="ab"/>
          <w:u w:val="none"/>
        </w:rPr>
        <w:t>4.1</w:t>
      </w:r>
      <w:r>
        <w:rPr>
          <w:rFonts w:ascii="宋体" w:hAnsi="宋体" w:hint="eastAsia"/>
          <w:sz w:val="21"/>
          <w:szCs w:val="21"/>
        </w:rPr>
        <w:t xml:space="preserve">  </w:t>
      </w:r>
      <w:r>
        <w:rPr>
          <w:rStyle w:val="ab"/>
          <w:rFonts w:ascii="宋体" w:hAnsi="宋体" w:hint="eastAsia"/>
          <w:u w:val="none"/>
        </w:rPr>
        <w:t>××××××</w:t>
      </w:r>
      <w:r>
        <w:tab/>
        <w:t>57</w:t>
      </w:r>
    </w:p>
    <w:p w14:paraId="3CD2AF51" w14:textId="77777777" w:rsidR="008E709F" w:rsidRDefault="006463D9">
      <w:pPr>
        <w:pStyle w:val="TOC1"/>
      </w:pPr>
      <w:r>
        <w:rPr>
          <w:rStyle w:val="ab"/>
          <w:u w:val="none"/>
        </w:rPr>
        <w:t>5</w:t>
      </w:r>
      <w:r>
        <w:rPr>
          <w:rStyle w:val="ab"/>
          <w:rFonts w:hint="eastAsia"/>
          <w:u w:val="none"/>
        </w:rPr>
        <w:t>总结</w:t>
      </w:r>
      <w:r>
        <w:rPr>
          <w:rStyle w:val="ab"/>
          <w:u w:val="none"/>
        </w:rPr>
        <w:tab/>
        <w:t>65</w:t>
      </w:r>
    </w:p>
    <w:p w14:paraId="799C9309" w14:textId="77777777" w:rsidR="008E709F" w:rsidRDefault="006463D9">
      <w:pPr>
        <w:pStyle w:val="TOC1"/>
      </w:pPr>
      <w:r>
        <w:rPr>
          <w:rStyle w:val="ab"/>
          <w:u w:val="none"/>
        </w:rPr>
        <w:t xml:space="preserve">5.1 </w:t>
      </w:r>
      <w:r>
        <w:rPr>
          <w:rFonts w:hint="eastAsia"/>
          <w:sz w:val="21"/>
          <w:szCs w:val="21"/>
        </w:rPr>
        <w:t>用户反馈</w:t>
      </w:r>
      <w:r>
        <w:tab/>
        <w:t>65</w:t>
      </w:r>
    </w:p>
    <w:p w14:paraId="06C1AD98" w14:textId="77777777" w:rsidR="008E709F" w:rsidRDefault="006463D9">
      <w:pPr>
        <w:pStyle w:val="TOC1"/>
      </w:pPr>
      <w:r>
        <w:rPr>
          <w:rStyle w:val="ab"/>
          <w:u w:val="none"/>
        </w:rPr>
        <w:t xml:space="preserve">5.2 </w:t>
      </w:r>
      <w:r>
        <w:rPr>
          <w:rFonts w:hint="eastAsia"/>
          <w:sz w:val="21"/>
          <w:szCs w:val="21"/>
        </w:rPr>
        <w:t>总结</w:t>
      </w:r>
      <w:r>
        <w:tab/>
        <w:t>68</w:t>
      </w:r>
    </w:p>
    <w:p w14:paraId="4F2D544B" w14:textId="77777777" w:rsidR="008E709F" w:rsidRDefault="006463D9">
      <w:pPr>
        <w:pStyle w:val="TOC1"/>
      </w:pPr>
      <w:r>
        <w:rPr>
          <w:rStyle w:val="ab"/>
          <w:u w:val="none"/>
        </w:rPr>
        <w:t>6</w:t>
      </w:r>
      <w:r>
        <w:rPr>
          <w:rStyle w:val="ab"/>
          <w:rFonts w:hint="eastAsia"/>
          <w:u w:val="none"/>
        </w:rPr>
        <w:t xml:space="preserve"> </w:t>
      </w:r>
      <w:r>
        <w:rPr>
          <w:rStyle w:val="ab"/>
          <w:rFonts w:hint="eastAsia"/>
          <w:u w:val="none"/>
        </w:rPr>
        <w:t>体会</w:t>
      </w:r>
      <w:r>
        <w:rPr>
          <w:rStyle w:val="ab"/>
          <w:u w:val="none"/>
        </w:rPr>
        <w:tab/>
        <w:t>69</w:t>
      </w:r>
    </w:p>
    <w:p w14:paraId="1907A44E" w14:textId="77777777" w:rsidR="008E709F" w:rsidRDefault="008E709F"/>
    <w:p w14:paraId="5536FCC2" w14:textId="77777777" w:rsidR="008E709F" w:rsidRDefault="006463D9">
      <w:pPr>
        <w:pStyle w:val="TOC1"/>
        <w:rPr>
          <w:color w:val="000000"/>
        </w:rPr>
      </w:pPr>
      <w:r>
        <w:rPr>
          <w:rFonts w:hint="eastAsia"/>
          <w:b/>
        </w:rPr>
        <w:t>附录</w:t>
      </w:r>
      <w:r>
        <w:rPr>
          <w:rFonts w:ascii="宋体" w:hAnsi="宋体" w:hint="eastAsia"/>
          <w:b/>
          <w:sz w:val="21"/>
          <w:szCs w:val="21"/>
        </w:rPr>
        <w:t xml:space="preserve"> </w:t>
      </w:r>
      <w:r>
        <w:rPr>
          <w:rStyle w:val="ab"/>
          <w:rFonts w:ascii="宋体" w:hAnsi="宋体" w:hint="eastAsia"/>
          <w:b/>
          <w:u w:val="none"/>
        </w:rPr>
        <w:t>××××××</w:t>
      </w:r>
      <w:r>
        <w:rPr>
          <w:rStyle w:val="ab"/>
          <w:u w:val="none"/>
        </w:rPr>
        <w:tab/>
      </w:r>
      <w:r>
        <w:t>70</w:t>
      </w:r>
    </w:p>
    <w:p w14:paraId="398B6FB3" w14:textId="77777777" w:rsidR="008E709F" w:rsidRDefault="006463D9">
      <w:pPr>
        <w:spacing w:beforeLines="50" w:before="156" w:afterLines="50" w:after="156"/>
        <w:jc w:val="center"/>
        <w:rPr>
          <w:rFonts w:ascii="楷体_GB2312" w:eastAsia="楷体_GB2312"/>
          <w:color w:val="FF0000"/>
        </w:r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0"/>
      <w:bookmarkEnd w:id="1"/>
      <w:bookmarkEnd w:id="2"/>
      <w:bookmarkEnd w:id="3"/>
      <w:bookmarkEnd w:id="4"/>
      <w:bookmarkEnd w:id="5"/>
      <w:bookmarkEnd w:id="6"/>
    </w:p>
    <w:p w14:paraId="3548FBF9" w14:textId="77777777" w:rsidR="008E709F" w:rsidRDefault="008E709F">
      <w:pPr>
        <w:spacing w:beforeLines="50" w:before="156" w:afterLines="50" w:after="156"/>
        <w:jc w:val="center"/>
        <w:rPr>
          <w:rFonts w:ascii="楷体_GB2312" w:eastAsia="楷体_GB2312"/>
          <w:color w:val="FF0000"/>
        </w:rPr>
      </w:pPr>
    </w:p>
    <w:p w14:paraId="4BF7400B" w14:textId="77777777" w:rsidR="008E709F" w:rsidRDefault="008E709F">
      <w:pPr>
        <w:spacing w:beforeLines="50" w:before="156" w:afterLines="50" w:after="156"/>
        <w:jc w:val="center"/>
        <w:rPr>
          <w:rFonts w:ascii="楷体_GB2312" w:eastAsia="楷体_GB2312"/>
          <w:color w:val="FF0000"/>
        </w:rPr>
      </w:pPr>
    </w:p>
    <w:p w14:paraId="6760D5DD" w14:textId="77777777" w:rsidR="008E709F" w:rsidRDefault="008E709F">
      <w:pPr>
        <w:spacing w:beforeLines="50" w:before="156" w:afterLines="50" w:after="156"/>
        <w:jc w:val="center"/>
        <w:sectPr w:rsidR="008E709F">
          <w:footerReference w:type="default" r:id="rId12"/>
          <w:pgSz w:w="11906" w:h="16838"/>
          <w:pgMar w:top="1440" w:right="1800" w:bottom="1440" w:left="1800" w:header="851" w:footer="992" w:gutter="0"/>
          <w:pgNumType w:fmt="upperRoman" w:start="1"/>
          <w:cols w:space="425"/>
          <w:docGrid w:type="lines" w:linePitch="312"/>
        </w:sectPr>
      </w:pPr>
    </w:p>
    <w:p w14:paraId="08F96065" w14:textId="77777777" w:rsidR="008E709F" w:rsidRDefault="006463D9">
      <w:pPr>
        <w:spacing w:beforeLines="50" w:before="156" w:afterLines="50" w:after="156"/>
        <w:jc w:val="center"/>
        <w:rPr>
          <w:rFonts w:ascii="楷体_GB2312" w:eastAsia="楷体_GB2312"/>
        </w:rPr>
      </w:pPr>
      <w:r>
        <w:rPr>
          <w:rFonts w:eastAsia="黑体"/>
          <w:b/>
          <w:sz w:val="36"/>
          <w:szCs w:val="36"/>
        </w:rPr>
        <w:lastRenderedPageBreak/>
        <w:t>1</w:t>
      </w:r>
      <w:r>
        <w:rPr>
          <w:rFonts w:ascii="黑体" w:eastAsia="黑体" w:hint="eastAsia"/>
          <w:b/>
          <w:sz w:val="36"/>
          <w:szCs w:val="36"/>
        </w:rPr>
        <w:t xml:space="preserve"> 问题定义</w:t>
      </w:r>
      <w:r>
        <w:rPr>
          <w:rFonts w:ascii="楷体_GB2312" w:eastAsia="楷体_GB2312" w:hint="eastAsia"/>
          <w:color w:val="FF0000"/>
        </w:rPr>
        <w:t>（黑体小2加粗居中）</w:t>
      </w:r>
    </w:p>
    <w:p w14:paraId="5857D24A" w14:textId="7539171A" w:rsidR="00B24FA7" w:rsidRPr="00A52359" w:rsidRDefault="00B24FA7" w:rsidP="00A52359">
      <w:r>
        <w:rPr>
          <w:b/>
          <w:sz w:val="28"/>
          <w:szCs w:val="28"/>
        </w:rPr>
        <w:t>1.1</w:t>
      </w:r>
      <w:r>
        <w:rPr>
          <w:rFonts w:ascii="黑体" w:eastAsia="黑体" w:hint="eastAsia"/>
          <w:b/>
          <w:sz w:val="28"/>
          <w:szCs w:val="28"/>
        </w:rPr>
        <w:t>项目背景与意义</w:t>
      </w:r>
    </w:p>
    <w:p w14:paraId="3C2B55C6" w14:textId="259A8999" w:rsidR="00B24FA7" w:rsidRDefault="00B24FA7" w:rsidP="00B24FA7">
      <w:pPr>
        <w:spacing w:beforeLines="50" w:before="156" w:afterLines="50" w:after="156"/>
        <w:rPr>
          <w:rFonts w:ascii="宋体" w:hAnsi="宋体" w:hint="eastAsia"/>
        </w:rPr>
      </w:pPr>
      <w:r>
        <w:rPr>
          <w:rFonts w:ascii="宋体" w:hAnsi="宋体" w:hint="eastAsia"/>
          <w:bCs/>
        </w:rPr>
        <w:tab/>
        <w:t>经过对所有项目的筛选，我们小组的成员一致决定选择儿童学习作为本次软件工程的课题，并决定开发一款基于儿童学习的安卓手机应用。完成一个个性化的定制的移动答题手机应用，下面是我们小组对该产品进行研究得到的部分研究结果。</w:t>
      </w:r>
    </w:p>
    <w:p w14:paraId="4B76675F" w14:textId="5BD5E55E" w:rsidR="00B24FA7" w:rsidRDefault="00B24FA7" w:rsidP="0067108B">
      <w:pPr>
        <w:spacing w:line="480" w:lineRule="auto"/>
        <w:rPr>
          <w:rFonts w:ascii="黑体" w:eastAsia="黑体"/>
          <w:b/>
        </w:rPr>
      </w:pPr>
      <w:r>
        <w:rPr>
          <w:b/>
        </w:rPr>
        <w:t>1.1.1</w:t>
      </w:r>
      <w:r>
        <w:rPr>
          <w:rFonts w:ascii="黑体" w:eastAsia="黑体" w:hint="eastAsia"/>
          <w:b/>
        </w:rPr>
        <w:t xml:space="preserve"> 用户需求</w:t>
      </w:r>
      <w:r w:rsidR="000828BA">
        <w:rPr>
          <w:rFonts w:ascii="黑体" w:eastAsia="黑体" w:hint="eastAsia"/>
          <w:b/>
        </w:rPr>
        <w:t>(Need</w:t>
      </w:r>
      <w:r w:rsidR="000828BA">
        <w:rPr>
          <w:rFonts w:ascii="黑体" w:eastAsia="黑体"/>
          <w:b/>
        </w:rPr>
        <w:t>)</w:t>
      </w:r>
    </w:p>
    <w:p w14:paraId="2C3014C5" w14:textId="7E448475" w:rsidR="0067108B" w:rsidRPr="0067108B" w:rsidRDefault="0067108B" w:rsidP="0067108B">
      <w:pPr>
        <w:snapToGrid/>
        <w:ind w:firstLineChars="200" w:firstLine="480"/>
        <w:contextualSpacing/>
        <w:jc w:val="left"/>
        <w:rPr>
          <w:rFonts w:ascii="宋体" w:hAnsi="宋体" w:hint="eastAsia"/>
          <w:bCs/>
        </w:rPr>
      </w:pPr>
      <w:r w:rsidRPr="0067108B">
        <w:rPr>
          <w:rFonts w:ascii="宋体" w:hAnsi="宋体" w:hint="eastAsia"/>
          <w:bCs/>
        </w:rPr>
        <w:t>众所周知，数学是科学这顶皇冠上的明珠，因此从小打好数学基础对于学生们日后的发展是一件非常重要的事。小学1-3年级正是打好数学基础、培养学习兴趣的黄金时期，而在这个阶段的数学学习中，口算是非常重要的一环，是非常需要在这一阶段训练的。</w:t>
      </w:r>
    </w:p>
    <w:p w14:paraId="18688CF5" w14:textId="5A36E422" w:rsidR="00B24FA7" w:rsidRPr="0016572B" w:rsidRDefault="0067108B" w:rsidP="002D3B08">
      <w:pPr>
        <w:snapToGrid/>
        <w:ind w:firstLineChars="200" w:firstLine="480"/>
        <w:contextualSpacing/>
        <w:jc w:val="left"/>
        <w:rPr>
          <w:rFonts w:ascii="宋体" w:hAnsi="宋体" w:hint="eastAsia"/>
          <w:bCs/>
          <w:color w:val="FF0000"/>
        </w:rPr>
      </w:pPr>
      <w:r w:rsidRPr="0067108B">
        <w:rPr>
          <w:rFonts w:ascii="宋体" w:hAnsi="宋体" w:hint="eastAsia"/>
          <w:bCs/>
        </w:rPr>
        <w:t>适当的练习对于数学的学习十分重要，现在许多小学也开始了家校合作的模式，很多老师们开始让家长给孩子们出题并批改。但是许多家长并没有时间和精力每天出不同的题目并且批改。除此之外，市面上各种习题册质量和内容参差不齐。因此家长们希望有个平台根据孩子学习的进度自动出题并且批改。</w:t>
      </w:r>
    </w:p>
    <w:p w14:paraId="7DF45B4E" w14:textId="523DBECA" w:rsidR="00B24FA7" w:rsidRDefault="00B24FA7" w:rsidP="00B24FA7">
      <w:pPr>
        <w:spacing w:line="480" w:lineRule="auto"/>
        <w:rPr>
          <w:rFonts w:ascii="楷体_GB2312" w:eastAsia="楷体_GB2312" w:hAnsi="宋体" w:hint="eastAsia"/>
        </w:rPr>
      </w:pPr>
      <w:r>
        <w:rPr>
          <w:b/>
        </w:rPr>
        <w:t>1.1.2</w:t>
      </w:r>
      <w:r>
        <w:rPr>
          <w:rFonts w:ascii="黑体" w:eastAsia="黑体" w:hint="eastAsia"/>
          <w:b/>
        </w:rPr>
        <w:t xml:space="preserve"> 解决用户需求的做法</w:t>
      </w:r>
      <w:r w:rsidR="000828BA">
        <w:rPr>
          <w:rFonts w:ascii="黑体" w:eastAsia="黑体"/>
          <w:b/>
        </w:rPr>
        <w:t>(</w:t>
      </w:r>
      <w:r w:rsidR="000828BA">
        <w:rPr>
          <w:rFonts w:ascii="黑体" w:eastAsia="黑体" w:hint="eastAsia"/>
          <w:b/>
        </w:rPr>
        <w:t>Approach</w:t>
      </w:r>
      <w:r w:rsidR="000828BA">
        <w:rPr>
          <w:rFonts w:ascii="黑体" w:eastAsia="黑体"/>
          <w:b/>
        </w:rPr>
        <w:t>)</w:t>
      </w:r>
    </w:p>
    <w:p w14:paraId="225FCA68" w14:textId="7925C37F" w:rsidR="00B24FA7" w:rsidRDefault="00B24FA7" w:rsidP="0067108B">
      <w:pPr>
        <w:widowControl/>
        <w:shd w:val="clear" w:color="auto" w:fill="FFFFFF"/>
        <w:spacing w:before="100" w:beforeAutospacing="1" w:after="100" w:afterAutospacing="1"/>
        <w:contextualSpacing/>
        <w:jc w:val="left"/>
        <w:rPr>
          <w:rFonts w:ascii="宋体" w:hAnsi="宋体" w:cs="Segoe UI"/>
          <w:color w:val="24292E"/>
        </w:rPr>
      </w:pPr>
      <w:r>
        <w:rPr>
          <w:rFonts w:ascii="宋体" w:hAnsi="宋体" w:hint="eastAsia"/>
        </w:rPr>
        <w:tab/>
      </w:r>
      <w:r>
        <w:rPr>
          <w:rFonts w:ascii="宋体" w:hAnsi="宋体" w:cs="Segoe UI" w:hint="eastAsia"/>
          <w:color w:val="24292E"/>
        </w:rPr>
        <w:t>APP通过良好的UI设置引导不同年级的家长根据孩子在校内学习的进度寻找并设定适合自己孩子的出题范围。通过算法随机出题、批改。同时平台允许老师入驻，直接给孩子们布置题目。</w:t>
      </w:r>
    </w:p>
    <w:p w14:paraId="38C9D18E" w14:textId="312F978E" w:rsidR="0016572B" w:rsidRPr="0016572B" w:rsidRDefault="0016572B" w:rsidP="0016572B">
      <w:pPr>
        <w:snapToGrid/>
        <w:ind w:firstLineChars="200" w:firstLine="480"/>
        <w:contextualSpacing/>
        <w:jc w:val="left"/>
        <w:rPr>
          <w:rFonts w:ascii="宋体" w:hAnsi="宋体" w:hint="eastAsia"/>
          <w:bCs/>
        </w:rPr>
      </w:pPr>
      <w:r w:rsidRPr="0067108B">
        <w:rPr>
          <w:rFonts w:ascii="宋体" w:hAnsi="宋体" w:hint="eastAsia"/>
          <w:bCs/>
        </w:rPr>
        <w:t>APP自动出题时，需要保持难度的平均，合理地设置简单、中等以及困难题目在每次出题中的占比。与此同时平台应该也可以自行设置题目的难度，以供不同年级和不同层次的孩子使用。</w:t>
      </w:r>
    </w:p>
    <w:p w14:paraId="4FE4B00D" w14:textId="5F81C1C1" w:rsidR="00B24FA7" w:rsidRDefault="00B24FA7" w:rsidP="0067108B">
      <w:pPr>
        <w:widowControl/>
        <w:shd w:val="clear" w:color="auto" w:fill="FFFFFF"/>
        <w:snapToGrid/>
        <w:spacing w:before="60" w:after="100" w:afterAutospacing="1"/>
        <w:contextualSpacing/>
        <w:jc w:val="left"/>
        <w:rPr>
          <w:rFonts w:ascii="宋体" w:hAnsi="宋体" w:cs="Segoe UI" w:hint="eastAsia"/>
          <w:color w:val="24292E"/>
        </w:rPr>
      </w:pPr>
      <w:r>
        <w:rPr>
          <w:rFonts w:ascii="Segoe UI" w:hAnsi="Segoe UI" w:cs="Segoe UI"/>
          <w:color w:val="24292E"/>
        </w:rPr>
        <w:tab/>
      </w:r>
      <w:r>
        <w:rPr>
          <w:rFonts w:ascii="宋体" w:hAnsi="宋体" w:cs="Segoe UI" w:hint="eastAsia"/>
          <w:color w:val="24292E"/>
        </w:rPr>
        <w:t>APP</w:t>
      </w:r>
      <w:r w:rsidR="00B87B4E">
        <w:rPr>
          <w:rFonts w:ascii="宋体" w:hAnsi="宋体" w:cs="Segoe UI" w:hint="eastAsia"/>
          <w:color w:val="24292E"/>
        </w:rPr>
        <w:t>具</w:t>
      </w:r>
      <w:r>
        <w:rPr>
          <w:rFonts w:ascii="宋体" w:hAnsi="宋体" w:cs="Segoe UI" w:hint="eastAsia"/>
          <w:color w:val="24292E"/>
        </w:rPr>
        <w:t>有“错题本”的功能，在孩子完成测试之后，允许孩子将错题整理归纳。</w:t>
      </w:r>
    </w:p>
    <w:p w14:paraId="1342CC60" w14:textId="51286366" w:rsidR="00B24FA7" w:rsidRDefault="00B24FA7" w:rsidP="0067108B">
      <w:pPr>
        <w:widowControl/>
        <w:shd w:val="clear" w:color="auto" w:fill="FFFFFF"/>
        <w:snapToGrid/>
        <w:spacing w:before="60" w:after="100" w:afterAutospacing="1"/>
        <w:contextualSpacing/>
        <w:jc w:val="left"/>
        <w:rPr>
          <w:rFonts w:ascii="Segoe UI" w:hAnsi="Segoe UI" w:cs="Segoe UI" w:hint="eastAsia"/>
          <w:color w:val="24292E"/>
        </w:rPr>
      </w:pPr>
      <w:r>
        <w:rPr>
          <w:rFonts w:ascii="Segoe UI" w:hAnsi="Segoe UI" w:cs="Segoe UI"/>
          <w:color w:val="24292E"/>
        </w:rPr>
        <w:tab/>
      </w:r>
      <w:r>
        <w:rPr>
          <w:rFonts w:ascii="Segoe UI" w:hAnsi="Segoe UI" w:cs="Segoe UI" w:hint="eastAsia"/>
          <w:color w:val="24292E"/>
        </w:rPr>
        <w:t>除此之外，为了激励孩子们的做题动力，平台还会设置一定的社交系统、成就系统和商城系统激发主观能动性。学生每完成一次习题，系统根据习题的难度、正确率以及完成的时间奖励相应的积分，当积分累积到一定程度时，学生可以在商城系统中兑换奖品或者查看他人数据的权限。学生完成题目的数量可以记录并保存，以班级为单位进行排名，老师可以通过排名对学生进行奖励。学生也可以通过商城兑换的权限查看其他同学的做题进度，进行良性的竞争。</w:t>
      </w:r>
    </w:p>
    <w:p w14:paraId="043FB31F" w14:textId="4FC84079" w:rsidR="00B24FA7" w:rsidRDefault="00B24FA7" w:rsidP="0067108B">
      <w:pPr>
        <w:pStyle w:val="ae"/>
        <w:spacing w:line="480" w:lineRule="auto"/>
        <w:ind w:firstLineChars="0" w:firstLine="0"/>
        <w:rPr>
          <w:rFonts w:ascii="黑体" w:eastAsia="黑体"/>
          <w:b/>
        </w:rPr>
      </w:pPr>
      <w:r>
        <w:rPr>
          <w:b/>
        </w:rPr>
        <w:lastRenderedPageBreak/>
        <w:t>1.1.3</w:t>
      </w:r>
      <w:r>
        <w:rPr>
          <w:rFonts w:ascii="黑体" w:eastAsia="黑体" w:hint="eastAsia"/>
          <w:b/>
        </w:rPr>
        <w:t xml:space="preserve"> 产品优势&amp;带来的好处</w:t>
      </w:r>
      <w:r w:rsidR="000828BA">
        <w:rPr>
          <w:rFonts w:ascii="黑体" w:eastAsia="黑体" w:hint="eastAsia"/>
          <w:b/>
        </w:rPr>
        <w:t>(Benefit</w:t>
      </w:r>
      <w:r w:rsidR="000828BA">
        <w:rPr>
          <w:rFonts w:ascii="黑体" w:eastAsia="黑体"/>
          <w:b/>
        </w:rPr>
        <w:t>)</w:t>
      </w:r>
    </w:p>
    <w:p w14:paraId="18484ECB" w14:textId="4F9C9EFC" w:rsidR="00DE08CB" w:rsidRDefault="00DE08CB" w:rsidP="0067108B">
      <w:pPr>
        <w:pStyle w:val="ae"/>
        <w:ind w:firstLine="480"/>
        <w:contextualSpacing/>
        <w:rPr>
          <w:rFonts w:ascii="宋体" w:hAnsi="宋体"/>
          <w:bCs/>
        </w:rPr>
      </w:pPr>
      <w:r>
        <w:rPr>
          <w:rFonts w:ascii="宋体" w:hAnsi="宋体" w:hint="eastAsia"/>
          <w:bCs/>
        </w:rPr>
        <w:t>APP操作界面简介明确，没有繁杂的各类广告干扰，使用起来简单且方便，孩子可以随时随地做题。</w:t>
      </w:r>
    </w:p>
    <w:p w14:paraId="468C0B41" w14:textId="1B3648C8" w:rsidR="00DE08CB" w:rsidRPr="00DE08CB" w:rsidRDefault="00DE08CB" w:rsidP="0067108B">
      <w:pPr>
        <w:pStyle w:val="ae"/>
        <w:ind w:firstLine="480"/>
        <w:contextualSpacing/>
        <w:rPr>
          <w:rFonts w:ascii="宋体" w:hAnsi="宋体" w:hint="eastAsia"/>
          <w:bCs/>
        </w:rPr>
      </w:pPr>
      <w:r>
        <w:rPr>
          <w:rFonts w:ascii="宋体" w:hAnsi="宋体" w:hint="eastAsia"/>
          <w:bCs/>
        </w:rPr>
        <w:t>做题界面去除了退出功能，强制要求孩子完成所有</w:t>
      </w:r>
      <w:r w:rsidR="00094410">
        <w:rPr>
          <w:rFonts w:ascii="宋体" w:hAnsi="宋体" w:hint="eastAsia"/>
          <w:bCs/>
        </w:rPr>
        <w:t>习题后才能退出，防止孩子在学习时使用手机娱乐。</w:t>
      </w:r>
    </w:p>
    <w:p w14:paraId="4A718868" w14:textId="77777777" w:rsidR="00B7088A" w:rsidRDefault="0067108B" w:rsidP="0067108B">
      <w:pPr>
        <w:pStyle w:val="ae"/>
        <w:ind w:firstLine="480"/>
        <w:contextualSpacing/>
        <w:rPr>
          <w:rFonts w:ascii="宋体" w:hAnsi="宋体"/>
          <w:bCs/>
        </w:rPr>
      </w:pPr>
      <w:r w:rsidRPr="0067108B">
        <w:rPr>
          <w:rFonts w:ascii="宋体" w:hAnsi="宋体" w:hint="eastAsia"/>
          <w:bCs/>
        </w:rPr>
        <w:t>通过APP让学生们做题，家长们省去了自己出题、自己批改的麻烦</w:t>
      </w:r>
      <w:r w:rsidR="00B7088A">
        <w:rPr>
          <w:rFonts w:ascii="宋体" w:hAnsi="宋体" w:hint="eastAsia"/>
          <w:bCs/>
        </w:rPr>
        <w:t>，每次练习后学生们能很明确的知道做题的结果以及正确率</w:t>
      </w:r>
      <w:r w:rsidRPr="0067108B">
        <w:rPr>
          <w:rFonts w:ascii="宋体" w:hAnsi="宋体" w:hint="eastAsia"/>
          <w:bCs/>
        </w:rPr>
        <w:t>。</w:t>
      </w:r>
      <w:r w:rsidR="00B7088A">
        <w:rPr>
          <w:rFonts w:ascii="宋体" w:hAnsi="宋体" w:hint="eastAsia"/>
          <w:bCs/>
        </w:rPr>
        <w:t>所有做错的题目会被系统归入错题集中，</w:t>
      </w:r>
      <w:r w:rsidRPr="0067108B">
        <w:rPr>
          <w:rFonts w:ascii="宋体" w:hAnsi="宋体" w:hint="eastAsia"/>
          <w:bCs/>
        </w:rPr>
        <w:t>错题集的功能使得孩子事后可以很好地复习尚未完全掌握的知识点，使得孩子的学习事半功倍。</w:t>
      </w:r>
    </w:p>
    <w:p w14:paraId="5549762B" w14:textId="4F3A602A" w:rsidR="0067108B" w:rsidRPr="0067108B" w:rsidRDefault="0067108B" w:rsidP="0067108B">
      <w:pPr>
        <w:pStyle w:val="ae"/>
        <w:ind w:firstLine="480"/>
        <w:contextualSpacing/>
        <w:rPr>
          <w:rFonts w:ascii="宋体" w:hAnsi="宋体" w:hint="eastAsia"/>
          <w:bCs/>
        </w:rPr>
      </w:pPr>
      <w:r w:rsidRPr="0067108B">
        <w:rPr>
          <w:rFonts w:ascii="宋体" w:hAnsi="宋体" w:hint="eastAsia"/>
          <w:bCs/>
        </w:rPr>
        <w:t>除此之外，奖励与成就系统的设置能够将做题的痛苦转化为友好竞争的快乐，让学生不再抗拒做题，而是通过相互鞭策主动完成题目，获取相应的奖励，开展良性竞争。</w:t>
      </w:r>
    </w:p>
    <w:p w14:paraId="3C859BFE" w14:textId="611014AC" w:rsidR="00B24FA7" w:rsidRDefault="00B24FA7" w:rsidP="0067108B">
      <w:pPr>
        <w:pStyle w:val="ae"/>
        <w:spacing w:line="480" w:lineRule="auto"/>
        <w:ind w:firstLineChars="0" w:firstLine="0"/>
        <w:rPr>
          <w:rFonts w:ascii="黑体" w:eastAsia="黑体"/>
          <w:b/>
        </w:rPr>
      </w:pPr>
      <w:r>
        <w:rPr>
          <w:b/>
        </w:rPr>
        <w:t>1.1.4</w:t>
      </w:r>
      <w:r>
        <w:rPr>
          <w:rFonts w:ascii="黑体" w:eastAsia="黑体" w:hint="eastAsia"/>
          <w:b/>
        </w:rPr>
        <w:t xml:space="preserve"> 竞争</w:t>
      </w:r>
      <w:r w:rsidR="000828BA">
        <w:rPr>
          <w:rFonts w:ascii="黑体" w:eastAsia="黑体" w:hint="eastAsia"/>
          <w:b/>
        </w:rPr>
        <w:t>(Competitors</w:t>
      </w:r>
      <w:r w:rsidR="000828BA">
        <w:rPr>
          <w:rFonts w:ascii="黑体" w:eastAsia="黑体"/>
          <w:b/>
        </w:rPr>
        <w:t>)</w:t>
      </w:r>
    </w:p>
    <w:p w14:paraId="19C943FA" w14:textId="58066775" w:rsidR="0067108B" w:rsidRPr="0067108B" w:rsidRDefault="0067108B" w:rsidP="0067108B">
      <w:pPr>
        <w:pStyle w:val="ae"/>
        <w:ind w:firstLine="480"/>
        <w:contextualSpacing/>
        <w:rPr>
          <w:rFonts w:ascii="宋体" w:hAnsi="宋体" w:hint="eastAsia"/>
          <w:bCs/>
        </w:rPr>
      </w:pPr>
      <w:r w:rsidRPr="0067108B">
        <w:rPr>
          <w:rFonts w:ascii="宋体" w:hAnsi="宋体" w:hint="eastAsia"/>
          <w:bCs/>
        </w:rPr>
        <w:t>目前存在许多类似适用于1-3年级小学生的学习软件，其中不乏出题做题软件。</w:t>
      </w:r>
      <w:r w:rsidR="00B7088A">
        <w:rPr>
          <w:rFonts w:ascii="宋体" w:hAnsi="宋体" w:hint="eastAsia"/>
          <w:bCs/>
        </w:rPr>
        <w:t>例</w:t>
      </w:r>
      <w:r w:rsidRPr="0067108B">
        <w:rPr>
          <w:rFonts w:ascii="宋体" w:hAnsi="宋体" w:hint="eastAsia"/>
          <w:bCs/>
        </w:rPr>
        <w:t>如</w:t>
      </w:r>
      <w:r w:rsidR="00B7088A">
        <w:rPr>
          <w:rFonts w:ascii="宋体" w:hAnsi="宋体" w:hint="eastAsia"/>
          <w:bCs/>
        </w:rPr>
        <w:t>北京猿力教育科技有限公司旗下软件“</w:t>
      </w:r>
      <w:r w:rsidRPr="0067108B">
        <w:rPr>
          <w:rFonts w:ascii="宋体" w:hAnsi="宋体" w:hint="eastAsia"/>
          <w:bCs/>
        </w:rPr>
        <w:t>小猿口算</w:t>
      </w:r>
      <w:r w:rsidR="00B7088A">
        <w:rPr>
          <w:rFonts w:ascii="宋体" w:hAnsi="宋体" w:hint="eastAsia"/>
          <w:bCs/>
        </w:rPr>
        <w:t>”</w:t>
      </w:r>
      <w:r w:rsidRPr="0067108B">
        <w:rPr>
          <w:rFonts w:ascii="宋体" w:hAnsi="宋体" w:hint="eastAsia"/>
          <w:bCs/>
        </w:rPr>
        <w:t>，</w:t>
      </w:r>
      <w:r w:rsidR="00B7088A">
        <w:rPr>
          <w:rFonts w:ascii="宋体" w:hAnsi="宋体" w:hint="eastAsia"/>
          <w:bCs/>
        </w:rPr>
        <w:t>其</w:t>
      </w:r>
      <w:r w:rsidRPr="0067108B">
        <w:rPr>
          <w:rFonts w:ascii="宋体" w:hAnsi="宋体" w:hint="eastAsia"/>
          <w:bCs/>
        </w:rPr>
        <w:t>产品完成度很高，兼具了出题与检查的功能，同时具有语数英三科的题库，可以根据不同地区教材版本的不同进行调整。依靠该公司在教育行业的多年深耕，占有大量市场。</w:t>
      </w:r>
    </w:p>
    <w:p w14:paraId="29D8C285" w14:textId="1426093C" w:rsidR="008E709F" w:rsidRDefault="00B24FA7" w:rsidP="0067108B">
      <w:pPr>
        <w:pStyle w:val="ae"/>
        <w:spacing w:line="480" w:lineRule="auto"/>
        <w:ind w:firstLineChars="0" w:firstLine="0"/>
        <w:rPr>
          <w:rFonts w:ascii="黑体" w:eastAsia="黑体"/>
          <w:b/>
        </w:rPr>
      </w:pPr>
      <w:r>
        <w:rPr>
          <w:b/>
        </w:rPr>
        <w:t>1.1.5</w:t>
      </w:r>
      <w:r>
        <w:rPr>
          <w:rFonts w:ascii="黑体" w:eastAsia="黑体" w:hint="eastAsia"/>
          <w:b/>
        </w:rPr>
        <w:t xml:space="preserve"> 推</w:t>
      </w:r>
      <w:r w:rsidR="0067108B">
        <w:rPr>
          <w:rFonts w:ascii="黑体" w:eastAsia="黑体" w:hint="eastAsia"/>
          <w:b/>
        </w:rPr>
        <w:t>广</w:t>
      </w:r>
      <w:r w:rsidR="000828BA">
        <w:rPr>
          <w:rFonts w:ascii="黑体" w:eastAsia="黑体" w:hint="eastAsia"/>
          <w:b/>
        </w:rPr>
        <w:t>(Delivery</w:t>
      </w:r>
      <w:r w:rsidR="000828BA">
        <w:rPr>
          <w:rFonts w:ascii="黑体" w:eastAsia="黑体"/>
          <w:b/>
        </w:rPr>
        <w:t>)</w:t>
      </w:r>
    </w:p>
    <w:p w14:paraId="54C50788" w14:textId="12690A83" w:rsidR="0067108B" w:rsidRPr="0067108B" w:rsidRDefault="0067108B" w:rsidP="0067108B">
      <w:pPr>
        <w:pStyle w:val="ae"/>
        <w:ind w:firstLine="480"/>
        <w:contextualSpacing/>
        <w:rPr>
          <w:rFonts w:ascii="宋体" w:hAnsi="宋体" w:hint="eastAsia"/>
          <w:bCs/>
        </w:rPr>
      </w:pPr>
      <w:r w:rsidRPr="0067108B">
        <w:rPr>
          <w:rFonts w:ascii="宋体" w:hAnsi="宋体" w:hint="eastAsia"/>
          <w:bCs/>
        </w:rPr>
        <w:t>APP推广的初期，</w:t>
      </w:r>
      <w:r w:rsidR="00E326F0">
        <w:rPr>
          <w:rFonts w:ascii="宋体" w:hAnsi="宋体" w:hint="eastAsia"/>
          <w:bCs/>
        </w:rPr>
        <w:t>在</w:t>
      </w:r>
      <w:r w:rsidRPr="0067108B">
        <w:rPr>
          <w:rFonts w:ascii="宋体" w:hAnsi="宋体" w:hint="eastAsia"/>
          <w:bCs/>
        </w:rPr>
        <w:t>线下联合周边的学校进行推广使用，让老师推荐给家长使用，收获第一批用户并积极获取反馈，优化软件的使用。</w:t>
      </w:r>
    </w:p>
    <w:p w14:paraId="25BED2D6" w14:textId="6F6394F2" w:rsidR="0067108B" w:rsidRPr="0067108B" w:rsidRDefault="0067108B" w:rsidP="0067108B">
      <w:pPr>
        <w:pStyle w:val="ae"/>
        <w:ind w:firstLine="480"/>
        <w:contextualSpacing/>
        <w:rPr>
          <w:rFonts w:ascii="宋体" w:hAnsi="宋体" w:hint="eastAsia"/>
          <w:bCs/>
        </w:rPr>
      </w:pPr>
      <w:r w:rsidRPr="0067108B">
        <w:rPr>
          <w:rFonts w:ascii="宋体" w:hAnsi="宋体" w:hint="eastAsia"/>
          <w:bCs/>
        </w:rPr>
        <w:t>开发网页端和微信小程序，使得不同平台的用户都可以体验到我们的产品和服务，吸引其他平台的用户。</w:t>
      </w:r>
    </w:p>
    <w:p w14:paraId="24AB1AD5" w14:textId="5A5603FE" w:rsidR="0067108B" w:rsidRPr="0067108B" w:rsidRDefault="0067108B" w:rsidP="0067108B">
      <w:pPr>
        <w:pStyle w:val="ae"/>
        <w:ind w:firstLine="480"/>
        <w:contextualSpacing/>
        <w:rPr>
          <w:rFonts w:ascii="宋体" w:hAnsi="宋体" w:hint="eastAsia"/>
          <w:bCs/>
        </w:rPr>
      </w:pPr>
      <w:r w:rsidRPr="0067108B">
        <w:rPr>
          <w:rFonts w:ascii="宋体" w:hAnsi="宋体" w:hint="eastAsia"/>
          <w:bCs/>
        </w:rPr>
        <w:t>在中小学生以及他们的家长常用的网站上投放广告，让更多用户知道并了解我们的产品。</w:t>
      </w:r>
    </w:p>
    <w:p w14:paraId="533134F8" w14:textId="30E41FAF" w:rsidR="0067108B" w:rsidRPr="0067108B" w:rsidRDefault="0067108B" w:rsidP="0067108B">
      <w:pPr>
        <w:pStyle w:val="ae"/>
        <w:ind w:firstLine="480"/>
        <w:contextualSpacing/>
        <w:rPr>
          <w:rFonts w:ascii="宋体" w:hAnsi="宋体" w:hint="eastAsia"/>
          <w:bCs/>
        </w:rPr>
      </w:pPr>
      <w:r w:rsidRPr="0067108B">
        <w:rPr>
          <w:rFonts w:ascii="宋体" w:hAnsi="宋体" w:hint="eastAsia"/>
          <w:bCs/>
        </w:rPr>
        <w:t>通过用户的使用反馈，不断地迭代产品，给用户更好的服务和体验，以此巩固用户群体。</w:t>
      </w:r>
    </w:p>
    <w:p w14:paraId="7B876C65" w14:textId="3AA05271" w:rsidR="0067108B" w:rsidRPr="0067108B" w:rsidRDefault="0067108B" w:rsidP="0067108B">
      <w:pPr>
        <w:pStyle w:val="ae"/>
        <w:ind w:firstLineChars="0" w:firstLine="200"/>
        <w:contextualSpacing/>
        <w:rPr>
          <w:rFonts w:ascii="宋体" w:hAnsi="宋体" w:hint="eastAsia"/>
          <w:bCs/>
        </w:rPr>
      </w:pPr>
      <w:r w:rsidRPr="0067108B">
        <w:rPr>
          <w:rFonts w:ascii="宋体" w:hAnsi="宋体" w:hint="eastAsia"/>
          <w:bCs/>
        </w:rPr>
        <w:tab/>
        <w:t>和“小天才手表”等在小学低年级占有率较高的设备合作，推出和设备相匹配的软件版本，进一步扩大小学生市场。</w:t>
      </w:r>
    </w:p>
    <w:p w14:paraId="7BAB2DB2" w14:textId="77777777" w:rsidR="008E709F" w:rsidRDefault="006463D9">
      <w:pPr>
        <w:spacing w:line="480" w:lineRule="auto"/>
        <w:rPr>
          <w:rFonts w:ascii="楷体_GB2312" w:eastAsia="楷体_GB2312" w:hAnsi="宋体"/>
          <w:color w:val="FF0000"/>
        </w:rPr>
      </w:pPr>
      <w:r>
        <w:rPr>
          <w:rFonts w:ascii="黑体" w:eastAsia="黑体"/>
          <w:b/>
          <w:sz w:val="28"/>
          <w:szCs w:val="28"/>
        </w:rPr>
        <w:t>1.2</w:t>
      </w:r>
      <w:r>
        <w:rPr>
          <w:rFonts w:ascii="黑体" w:eastAsia="黑体" w:hint="eastAsia"/>
          <w:b/>
          <w:sz w:val="28"/>
          <w:szCs w:val="28"/>
        </w:rPr>
        <w:t xml:space="preserve"> 项目基本目标</w:t>
      </w:r>
      <w:r>
        <w:rPr>
          <w:rFonts w:ascii="楷体_GB2312" w:eastAsia="楷体_GB2312" w:hAnsi="宋体" w:hint="eastAsia"/>
          <w:color w:val="FF0000"/>
        </w:rPr>
        <w:t>（黑体4号加粗,字母、</w:t>
      </w:r>
      <w:r>
        <w:rPr>
          <w:rFonts w:ascii="楷体_GB2312" w:eastAsia="楷体_GB2312" w:hAnsi="宋体"/>
          <w:color w:val="FF0000"/>
        </w:rPr>
        <w:t>阿拉伯数字为Time New Roman小</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12EFAE3" w14:textId="77777777" w:rsidR="00B24FA7" w:rsidRDefault="00B24FA7" w:rsidP="008F2640">
      <w:pPr>
        <w:ind w:firstLineChars="200" w:firstLine="480"/>
        <w:rPr>
          <w:rFonts w:ascii="宋体" w:hAnsi="宋体"/>
        </w:rPr>
      </w:pPr>
      <w:r>
        <w:rPr>
          <w:rFonts w:ascii="宋体" w:hAnsi="宋体" w:hint="eastAsia"/>
        </w:rPr>
        <w:t>我们小组在讨论后决定用移动软件的形式开发本次软件，使用的基于git的</w:t>
      </w:r>
      <w:r>
        <w:rPr>
          <w:rFonts w:ascii="宋体" w:hAnsi="宋体" w:hint="eastAsia"/>
        </w:rPr>
        <w:lastRenderedPageBreak/>
        <w:t>github来记录各个成员的代码的迭代并对相关的资源文件进行管理。我们的目标是完成一个可移植的安卓手机应用，通过该软件可以实现家长出题，学生选择年级来自动生成题目，记录错误的题目并构建错题集，采用一定的奖励制度并发放商城。其中随机口算出题的范围为：</w:t>
      </w:r>
    </w:p>
    <w:p w14:paraId="725B9387" w14:textId="77777777" w:rsidR="00B24FA7" w:rsidRDefault="00B24FA7" w:rsidP="008F2640">
      <w:pPr>
        <w:ind w:firstLineChars="200" w:firstLine="480"/>
        <w:rPr>
          <w:rFonts w:ascii="宋体" w:hAnsi="宋体" w:hint="eastAsia"/>
        </w:rPr>
      </w:pPr>
      <w:r>
        <w:rPr>
          <w:rFonts w:ascii="宋体" w:hAnsi="宋体" w:hint="eastAsia"/>
        </w:rPr>
        <w:tab/>
        <w:t>一年级：十以内的加减口算</w:t>
      </w:r>
    </w:p>
    <w:p w14:paraId="3E37A3AB" w14:textId="77777777" w:rsidR="00B24FA7" w:rsidRDefault="00B24FA7" w:rsidP="008F2640">
      <w:pPr>
        <w:ind w:firstLineChars="200" w:firstLine="480"/>
        <w:rPr>
          <w:rFonts w:ascii="宋体" w:hAnsi="宋体" w:hint="eastAsia"/>
        </w:rPr>
      </w:pPr>
      <w:r>
        <w:rPr>
          <w:rFonts w:ascii="宋体" w:hAnsi="宋体" w:hint="eastAsia"/>
        </w:rPr>
        <w:tab/>
        <w:t>二年级：两位数以及两位数以下的乘除口算</w:t>
      </w:r>
    </w:p>
    <w:p w14:paraId="778EBA40" w14:textId="77777777" w:rsidR="00B24FA7" w:rsidRDefault="00B24FA7" w:rsidP="008F2640">
      <w:pPr>
        <w:ind w:firstLineChars="200" w:firstLine="480"/>
        <w:rPr>
          <w:rFonts w:ascii="宋体" w:hAnsi="宋体" w:hint="eastAsia"/>
        </w:rPr>
      </w:pPr>
      <w:r>
        <w:rPr>
          <w:rFonts w:ascii="宋体" w:hAnsi="宋体" w:hint="eastAsia"/>
        </w:rPr>
        <w:tab/>
        <w:t>三年级：四符号及以下的四则运算口算</w:t>
      </w:r>
    </w:p>
    <w:p w14:paraId="71050D82" w14:textId="26E42E52" w:rsidR="008E709F" w:rsidRDefault="00B24FA7" w:rsidP="008F2640">
      <w:pPr>
        <w:ind w:firstLineChars="200" w:firstLine="480"/>
        <w:rPr>
          <w:rFonts w:ascii="楷体_GB2312" w:eastAsia="楷体_GB2312" w:hAnsi="宋体"/>
        </w:rPr>
      </w:pPr>
      <w:r>
        <w:rPr>
          <w:rFonts w:ascii="宋体" w:hAnsi="宋体" w:hint="eastAsia"/>
        </w:rPr>
        <w:t>在完成了前期的调研和基本框架的探讨后，我们组将原来的开发平台Unity转换为了更一般的安卓应用开发平台Android Studio,并按照上述的基本内容来实现基本的开发</w:t>
      </w:r>
      <w:r>
        <w:rPr>
          <w:rFonts w:ascii="宋体" w:hAnsi="宋体" w:hint="eastAsia"/>
        </w:rPr>
        <w:t>。</w:t>
      </w:r>
    </w:p>
    <w:p w14:paraId="69E41A34" w14:textId="77777777" w:rsidR="008E709F" w:rsidRDefault="006463D9">
      <w:pPr>
        <w:spacing w:line="480" w:lineRule="auto"/>
        <w:rPr>
          <w:rFonts w:ascii="楷体_GB2312" w:eastAsia="楷体_GB2312" w:hAnsi="宋体"/>
        </w:rPr>
      </w:pPr>
      <w:r>
        <w:rPr>
          <w:rFonts w:ascii="黑体" w:eastAsia="黑体" w:hint="eastAsia"/>
          <w:b/>
          <w:sz w:val="28"/>
          <w:szCs w:val="28"/>
        </w:rPr>
        <w:t>1.3</w:t>
      </w:r>
      <w:r>
        <w:rPr>
          <w:rFonts w:ascii="黑体" w:eastAsia="黑体"/>
          <w:b/>
          <w:sz w:val="28"/>
          <w:szCs w:val="28"/>
        </w:rPr>
        <w:t xml:space="preserve"> 可行性分析</w:t>
      </w:r>
      <w:r>
        <w:rPr>
          <w:rFonts w:ascii="楷体_GB2312" w:eastAsia="楷体_GB2312" w:hAnsi="宋体" w:hint="eastAsia"/>
          <w:color w:val="FF0000"/>
        </w:rPr>
        <w:t>（黑体4号加粗,字母、</w:t>
      </w:r>
      <w:r>
        <w:rPr>
          <w:rFonts w:ascii="楷体_GB2312" w:eastAsia="楷体_GB2312" w:hAnsi="宋体"/>
          <w:color w:val="FF0000"/>
        </w:rPr>
        <w:t>阿拉伯数字为Time New Roman小</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007D3977" w14:textId="02D1A7E8" w:rsidR="00B24FA7" w:rsidRDefault="00B24FA7" w:rsidP="00A52359">
      <w:pPr>
        <w:ind w:firstLineChars="200" w:firstLine="480"/>
        <w:rPr>
          <w:rFonts w:ascii="宋体" w:hAnsi="宋体"/>
        </w:rPr>
      </w:pPr>
      <w:r>
        <w:rPr>
          <w:rFonts w:ascii="宋体" w:hAnsi="宋体" w:hint="eastAsia"/>
        </w:rPr>
        <w:t>本次开发选择了移动手机</w:t>
      </w:r>
      <w:r w:rsidR="00DD1DD6">
        <w:rPr>
          <w:rFonts w:ascii="宋体" w:hAnsi="宋体" w:hint="eastAsia"/>
        </w:rPr>
        <w:t>端APP</w:t>
      </w:r>
      <w:r>
        <w:rPr>
          <w:rFonts w:ascii="宋体" w:hAnsi="宋体" w:hint="eastAsia"/>
        </w:rPr>
        <w:t>开发</w:t>
      </w:r>
      <w:r w:rsidR="00DD1DD6">
        <w:rPr>
          <w:rFonts w:ascii="宋体" w:hAnsi="宋体" w:hint="eastAsia"/>
        </w:rPr>
        <w:t>，由于当下智能手机极为普及，所以可以满足家长们随时出题的需求。同时在当下的社会环境下，家校联系日益紧密，家长们对于此类软件有较高的需求，产品具有广阔的市场，在发布后也可以比较快速的获得市场的反馈</w:t>
      </w:r>
      <w:r>
        <w:rPr>
          <w:rFonts w:ascii="宋体" w:hAnsi="宋体" w:hint="eastAsia"/>
        </w:rPr>
        <w:t>。</w:t>
      </w:r>
    </w:p>
    <w:p w14:paraId="5F123324" w14:textId="05479813" w:rsidR="00B24FA7" w:rsidRDefault="00C57237" w:rsidP="00A52359">
      <w:pPr>
        <w:ind w:firstLineChars="200" w:firstLine="480"/>
        <w:rPr>
          <w:rFonts w:ascii="宋体" w:hAnsi="宋体" w:hint="eastAsia"/>
        </w:rPr>
      </w:pPr>
      <w:r>
        <w:rPr>
          <w:rFonts w:ascii="宋体" w:hAnsi="宋体" w:hint="eastAsia"/>
        </w:rPr>
        <w:t>在开发环境方面，</w:t>
      </w:r>
      <w:r w:rsidR="00B24FA7">
        <w:rPr>
          <w:rFonts w:ascii="宋体" w:hAnsi="宋体" w:hint="eastAsia"/>
        </w:rPr>
        <w:t>Android Studio有比较完备的开发测试体系，所以产品的实际性能能够得到充分的测试，在可行性方面的可信度很高。</w:t>
      </w:r>
    </w:p>
    <w:p w14:paraId="5840CCA9" w14:textId="534EAC44" w:rsidR="00B24FA7" w:rsidRDefault="00B24FA7" w:rsidP="00A52359">
      <w:pPr>
        <w:ind w:firstLineChars="200" w:firstLine="480"/>
        <w:rPr>
          <w:rFonts w:ascii="黑体" w:eastAsia="黑体" w:hint="eastAsia"/>
          <w:b/>
          <w:sz w:val="28"/>
          <w:szCs w:val="28"/>
        </w:rPr>
      </w:pPr>
      <w:r>
        <w:rPr>
          <w:rFonts w:ascii="宋体" w:hAnsi="宋体" w:hint="eastAsia"/>
        </w:rPr>
        <w:t>但基于移动端出题软件在市场上已经较为成熟。要开发出完备的软件很有难度，不能保证市场上有足够的竞争力。</w:t>
      </w:r>
    </w:p>
    <w:p w14:paraId="6ECE1EF8" w14:textId="4998A84C" w:rsidR="008E709F" w:rsidRDefault="006463D9">
      <w:pPr>
        <w:spacing w:line="480" w:lineRule="auto"/>
        <w:rPr>
          <w:rFonts w:ascii="楷体_GB2312" w:eastAsia="楷体_GB2312" w:hAnsi="宋体"/>
          <w:color w:val="FF0000"/>
        </w:rPr>
      </w:pPr>
      <w:r>
        <w:rPr>
          <w:rFonts w:ascii="黑体" w:eastAsia="黑体"/>
          <w:b/>
          <w:sz w:val="28"/>
          <w:szCs w:val="28"/>
        </w:rPr>
        <w:t xml:space="preserve"> 1.4</w:t>
      </w:r>
      <w:r>
        <w:rPr>
          <w:rFonts w:ascii="黑体" w:eastAsia="黑体" w:hint="eastAsia"/>
          <w:b/>
          <w:sz w:val="28"/>
          <w:szCs w:val="28"/>
        </w:rPr>
        <w:t>人员</w:t>
      </w:r>
      <w:r>
        <w:rPr>
          <w:rFonts w:ascii="黑体" w:eastAsia="黑体"/>
          <w:b/>
          <w:sz w:val="28"/>
          <w:szCs w:val="28"/>
        </w:rPr>
        <w:t>管理和项目进度管理</w:t>
      </w:r>
      <w:r>
        <w:rPr>
          <w:rFonts w:ascii="楷体_GB2312" w:eastAsia="楷体_GB2312" w:hAnsi="宋体" w:hint="eastAsia"/>
          <w:color w:val="FF0000"/>
        </w:rPr>
        <w:t>（黑体4号加粗,字母、</w:t>
      </w:r>
      <w:r>
        <w:rPr>
          <w:rFonts w:ascii="楷体_GB2312" w:eastAsia="楷体_GB2312" w:hAnsi="宋体"/>
          <w:color w:val="FF0000"/>
        </w:rPr>
        <w:t>阿拉伯数字为Time New Roman小</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DB1E824" w14:textId="77777777" w:rsidR="00B24FA7" w:rsidRDefault="00B24FA7" w:rsidP="00B24FA7">
      <w:pPr>
        <w:spacing w:line="480" w:lineRule="auto"/>
        <w:rPr>
          <w:rFonts w:ascii="宋体" w:hAnsi="宋体"/>
        </w:rPr>
      </w:pPr>
      <w:r>
        <w:rPr>
          <w:rFonts w:ascii="宋体" w:hAnsi="宋体" w:hint="eastAsia"/>
        </w:rPr>
        <w:t>小组人员分布如下：</w:t>
      </w:r>
    </w:p>
    <w:p w14:paraId="0D23A4E4" w14:textId="77777777" w:rsidR="00B24FA7" w:rsidRDefault="00B24FA7" w:rsidP="00B24FA7">
      <w:pPr>
        <w:spacing w:line="480" w:lineRule="auto"/>
        <w:rPr>
          <w:rFonts w:ascii="宋体" w:hAnsi="宋体" w:hint="eastAsia"/>
        </w:rPr>
      </w:pPr>
      <w:r>
        <w:rPr>
          <w:rFonts w:ascii="宋体" w:hAnsi="宋体" w:hint="eastAsia"/>
        </w:rPr>
        <w:tab/>
        <w:t>小组共四位成员其中成员的介绍以及任务的分配如表1.1所示：</w:t>
      </w:r>
    </w:p>
    <w:p w14:paraId="2B798350" w14:textId="77777777" w:rsidR="00B24FA7" w:rsidRDefault="00B24FA7" w:rsidP="00B24FA7">
      <w:pPr>
        <w:pStyle w:val="af2"/>
        <w:keepNext/>
        <w:spacing w:before="62" w:after="62"/>
        <w:rPr>
          <w:rFonts w:hint="eastAsia"/>
          <w:noProof/>
        </w:rPr>
      </w:pPr>
      <w:r>
        <w:rPr>
          <w:rFonts w:hint="eastAsia"/>
        </w:rPr>
        <w:t>表 1.</w:t>
      </w:r>
      <w:r>
        <w:rPr>
          <w:rFonts w:hint="eastAsia"/>
        </w:rPr>
        <w:fldChar w:fldCharType="begin"/>
      </w:r>
      <w:r>
        <w:rPr>
          <w:rFonts w:hint="eastAsia"/>
        </w:rPr>
        <w:instrText xml:space="preserve"> SEQ 表 \* ARABIC \s 1 </w:instrText>
      </w:r>
      <w:r>
        <w:fldChar w:fldCharType="separate"/>
      </w:r>
      <w:r>
        <w:rPr>
          <w:rFonts w:hint="eastAsia"/>
          <w:noProof/>
        </w:rPr>
        <w:t>1</w:t>
      </w:r>
      <w:r>
        <w:rPr>
          <w:rFonts w:hint="eastAsia"/>
        </w:rPr>
        <w:fldChar w:fldCharType="end"/>
      </w:r>
      <w:r>
        <w:rPr>
          <w:rFonts w:hint="eastAsia"/>
        </w:rPr>
        <w:t xml:space="preserve"> </w:t>
      </w:r>
      <w:r>
        <w:rPr>
          <w:rFonts w:hint="eastAsia"/>
          <w:noProof/>
        </w:rPr>
        <w:t>成员分布</w:t>
      </w:r>
    </w:p>
    <w:p w14:paraId="6FAF6EA6" w14:textId="77777777" w:rsidR="00B24FA7" w:rsidRDefault="00B24FA7" w:rsidP="00B24FA7">
      <w:pPr>
        <w:spacing w:line="480" w:lineRule="auto"/>
        <w:rPr>
          <w:rFonts w:ascii="宋体" w:hAnsi="宋体" w:hint="eastAsia"/>
        </w:rPr>
      </w:pPr>
    </w:p>
    <w:p w14:paraId="3834C74C" w14:textId="476517E9" w:rsidR="00B24FA7" w:rsidRDefault="00B24FA7" w:rsidP="00B24FA7">
      <w:pPr>
        <w:spacing w:line="480" w:lineRule="auto"/>
        <w:rPr>
          <w:rFonts w:ascii="宋体" w:hAnsi="宋体" w:hint="eastAsia"/>
        </w:rPr>
      </w:pPr>
      <w:r>
        <w:rPr>
          <w:rFonts w:ascii="宋体" w:hAnsi="宋体"/>
          <w:noProof/>
        </w:rPr>
        <w:drawing>
          <wp:inline distT="0" distB="0" distL="0" distR="0" wp14:anchorId="487E8279" wp14:editId="1B131DA6">
            <wp:extent cx="5288280" cy="876300"/>
            <wp:effectExtent l="0" t="0" r="2667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rFonts w:ascii="宋体" w:hAnsi="宋体"/>
          <w:noProof/>
        </w:rPr>
        <w:lastRenderedPageBreak/>
        <w:drawing>
          <wp:inline distT="0" distB="0" distL="0" distR="0" wp14:anchorId="386033D9" wp14:editId="457AF4ED">
            <wp:extent cx="5295900" cy="2621280"/>
            <wp:effectExtent l="0" t="0" r="19050" b="762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CE13BA1" w14:textId="77777777" w:rsidR="008E709F" w:rsidRDefault="008E709F">
      <w:pPr>
        <w:jc w:val="center"/>
        <w:rPr>
          <w:rFonts w:ascii="宋体" w:hAnsi="宋体"/>
        </w:rPr>
      </w:pPr>
    </w:p>
    <w:p w14:paraId="17B984E7" w14:textId="77777777" w:rsidR="008E709F" w:rsidRDefault="006463D9">
      <w:pPr>
        <w:spacing w:beforeLines="50" w:before="156" w:afterLines="50" w:after="156"/>
        <w:jc w:val="center"/>
        <w:rPr>
          <w:rFonts w:eastAsia="黑体"/>
          <w:b/>
          <w:sz w:val="36"/>
          <w:szCs w:val="36"/>
        </w:rPr>
      </w:pPr>
      <w:r>
        <w:br w:type="page"/>
      </w:r>
      <w:r>
        <w:rPr>
          <w:rFonts w:eastAsia="黑体"/>
          <w:b/>
          <w:sz w:val="36"/>
          <w:szCs w:val="36"/>
        </w:rPr>
        <w:lastRenderedPageBreak/>
        <w:t>2</w:t>
      </w:r>
      <w:r>
        <w:rPr>
          <w:rFonts w:ascii="黑体" w:eastAsia="黑体" w:hint="eastAsia"/>
          <w:b/>
          <w:sz w:val="36"/>
          <w:szCs w:val="36"/>
        </w:rPr>
        <w:t xml:space="preserve"> </w:t>
      </w:r>
      <w:r>
        <w:rPr>
          <w:rFonts w:eastAsia="黑体" w:hint="eastAsia"/>
          <w:b/>
          <w:sz w:val="36"/>
          <w:szCs w:val="36"/>
        </w:rPr>
        <w:t>需求分析</w:t>
      </w:r>
    </w:p>
    <w:p w14:paraId="18125B77" w14:textId="77777777" w:rsidR="008E709F" w:rsidRDefault="006463D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E-R图、数据流图等</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20B151A7" w14:textId="77777777" w:rsidR="004B3B64" w:rsidRDefault="004B3B64">
      <w:pPr>
        <w:spacing w:line="360" w:lineRule="auto"/>
        <w:ind w:firstLineChars="200" w:firstLine="480"/>
        <w:rPr>
          <w:rFonts w:ascii="宋体" w:hAnsi="宋体"/>
        </w:rPr>
      </w:pPr>
      <w:r>
        <w:rPr>
          <w:rFonts w:ascii="宋体" w:hAnsi="宋体" w:hint="eastAsia"/>
        </w:rPr>
        <w:t>通过一系列的调研和分析，最后的系统E-R图和数据流图如下图2-1和2-2所示：</w:t>
      </w:r>
    </w:p>
    <w:p w14:paraId="5AE183AE" w14:textId="4AA6E6E2" w:rsidR="008E709F" w:rsidRDefault="004B3B64" w:rsidP="004B3B64">
      <w:pPr>
        <w:spacing w:line="360" w:lineRule="auto"/>
        <w:ind w:firstLineChars="200" w:firstLine="480"/>
        <w:jc w:val="center"/>
        <w:rPr>
          <w:rFonts w:ascii="宋体" w:hAnsi="宋体"/>
        </w:rPr>
      </w:pPr>
      <w:r>
        <w:rPr>
          <w:noProof/>
        </w:rPr>
        <w:drawing>
          <wp:inline distT="0" distB="0" distL="0" distR="0" wp14:anchorId="65F92FC0" wp14:editId="45618141">
            <wp:extent cx="4847590" cy="21384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8805" cy="2147761"/>
                    </a:xfrm>
                    <a:prstGeom prst="rect">
                      <a:avLst/>
                    </a:prstGeom>
                    <a:noFill/>
                    <a:ln>
                      <a:noFill/>
                    </a:ln>
                  </pic:spPr>
                </pic:pic>
              </a:graphicData>
            </a:graphic>
          </wp:inline>
        </w:drawing>
      </w:r>
    </w:p>
    <w:p w14:paraId="7FF43CA5" w14:textId="47A9F595" w:rsidR="004B3B64" w:rsidRDefault="004B3B64" w:rsidP="004B3B64">
      <w:pPr>
        <w:spacing w:line="360" w:lineRule="auto"/>
        <w:ind w:firstLineChars="200" w:firstLine="480"/>
        <w:jc w:val="center"/>
        <w:rPr>
          <w:rFonts w:ascii="宋体" w:hAnsi="宋体"/>
        </w:rPr>
      </w:pPr>
      <w:r>
        <w:rPr>
          <w:rFonts w:ascii="宋体" w:hAnsi="宋体" w:hint="eastAsia"/>
        </w:rPr>
        <w:t>图2-1</w:t>
      </w:r>
      <w:r>
        <w:rPr>
          <w:rFonts w:ascii="宋体" w:hAnsi="宋体"/>
        </w:rPr>
        <w:t xml:space="preserve"> </w:t>
      </w:r>
      <w:r>
        <w:rPr>
          <w:rFonts w:ascii="宋体" w:hAnsi="宋体" w:hint="eastAsia"/>
        </w:rPr>
        <w:t>系统E</w:t>
      </w:r>
      <w:r>
        <w:rPr>
          <w:rFonts w:ascii="宋体" w:hAnsi="宋体"/>
        </w:rPr>
        <w:t>-R</w:t>
      </w:r>
      <w:r>
        <w:rPr>
          <w:rFonts w:ascii="宋体" w:hAnsi="宋体" w:hint="eastAsia"/>
        </w:rPr>
        <w:t>图</w:t>
      </w:r>
    </w:p>
    <w:p w14:paraId="5E3F266D" w14:textId="611380A4" w:rsidR="004B3B64" w:rsidRDefault="004B3B64" w:rsidP="004B3B64">
      <w:pPr>
        <w:spacing w:line="360" w:lineRule="auto"/>
        <w:ind w:firstLineChars="200" w:firstLine="480"/>
        <w:jc w:val="center"/>
        <w:rPr>
          <w:rFonts w:ascii="宋体" w:hAnsi="宋体"/>
        </w:rPr>
      </w:pPr>
      <w:r>
        <w:rPr>
          <w:noProof/>
        </w:rPr>
        <w:drawing>
          <wp:inline distT="0" distB="0" distL="0" distR="0" wp14:anchorId="06423998" wp14:editId="180DB633">
            <wp:extent cx="5135955" cy="25222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0121" cy="2524266"/>
                    </a:xfrm>
                    <a:prstGeom prst="rect">
                      <a:avLst/>
                    </a:prstGeom>
                    <a:noFill/>
                    <a:ln>
                      <a:noFill/>
                    </a:ln>
                  </pic:spPr>
                </pic:pic>
              </a:graphicData>
            </a:graphic>
          </wp:inline>
        </w:drawing>
      </w:r>
    </w:p>
    <w:p w14:paraId="443B03AC" w14:textId="22D9CBDD" w:rsidR="004B3B64" w:rsidRPr="004B3B64" w:rsidRDefault="004B3B64" w:rsidP="004B3B64">
      <w:pPr>
        <w:spacing w:line="360" w:lineRule="auto"/>
        <w:ind w:firstLineChars="200" w:firstLine="480"/>
        <w:jc w:val="center"/>
        <w:rPr>
          <w:rFonts w:ascii="宋体" w:hAnsi="宋体"/>
        </w:rPr>
      </w:pPr>
      <w:r>
        <w:rPr>
          <w:rFonts w:ascii="宋体" w:hAnsi="宋体" w:hint="eastAsia"/>
        </w:rPr>
        <w:t>图2-2</w:t>
      </w:r>
      <w:r>
        <w:rPr>
          <w:rFonts w:ascii="宋体" w:hAnsi="宋体"/>
        </w:rPr>
        <w:t xml:space="preserve"> </w:t>
      </w:r>
      <w:r>
        <w:rPr>
          <w:rFonts w:ascii="宋体" w:hAnsi="宋体" w:hint="eastAsia"/>
        </w:rPr>
        <w:t>系统数据流图</w:t>
      </w:r>
    </w:p>
    <w:p w14:paraId="1885A34C" w14:textId="77777777" w:rsidR="008E709F" w:rsidRDefault="006463D9">
      <w:pPr>
        <w:spacing w:beforeLines="50" w:before="156" w:afterLines="50" w:after="156"/>
        <w:rPr>
          <w:rFonts w:ascii="宋体" w:hAnsi="宋体"/>
        </w:rPr>
      </w:pPr>
      <w:r>
        <w:rPr>
          <w:rFonts w:hint="eastAsia"/>
          <w:b/>
          <w:sz w:val="28"/>
          <w:szCs w:val="28"/>
        </w:rPr>
        <w:t>2</w:t>
      </w:r>
      <w:r>
        <w:rPr>
          <w:b/>
          <w:sz w:val="28"/>
          <w:szCs w:val="28"/>
        </w:rPr>
        <w:t>.2</w:t>
      </w:r>
      <w:r>
        <w:rPr>
          <w:rFonts w:ascii="黑体" w:eastAsia="黑体" w:hint="eastAsia"/>
          <w:b/>
          <w:sz w:val="28"/>
          <w:szCs w:val="28"/>
        </w:rPr>
        <w:t xml:space="preserve"> </w:t>
      </w:r>
      <w:r>
        <w:rPr>
          <w:rFonts w:ascii="黑体" w:eastAsia="黑体"/>
          <w:b/>
          <w:sz w:val="28"/>
          <w:szCs w:val="28"/>
        </w:rPr>
        <w:t>用例图等</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59D66277" w14:textId="670F7DFF" w:rsidR="008E709F" w:rsidRDefault="004B3B64">
      <w:pPr>
        <w:spacing w:line="360" w:lineRule="auto"/>
        <w:ind w:firstLineChars="200" w:firstLine="480"/>
        <w:rPr>
          <w:rFonts w:ascii="宋体" w:hAnsi="宋体"/>
        </w:rPr>
      </w:pPr>
      <w:r>
        <w:rPr>
          <w:rFonts w:ascii="宋体" w:hAnsi="宋体" w:hint="eastAsia"/>
        </w:rPr>
        <w:t>系统用例图如图2-3所示：</w:t>
      </w:r>
    </w:p>
    <w:p w14:paraId="58618A8F" w14:textId="541728B3" w:rsidR="004B3B64" w:rsidRDefault="004B3B64" w:rsidP="004B3B64">
      <w:pPr>
        <w:spacing w:line="360" w:lineRule="auto"/>
        <w:ind w:firstLineChars="200" w:firstLine="480"/>
        <w:jc w:val="center"/>
        <w:rPr>
          <w:rFonts w:ascii="宋体" w:hAnsi="宋体"/>
        </w:rPr>
      </w:pPr>
      <w:r>
        <w:rPr>
          <w:noProof/>
        </w:rPr>
        <w:lastRenderedPageBreak/>
        <w:drawing>
          <wp:inline distT="0" distB="0" distL="0" distR="0" wp14:anchorId="794A1455" wp14:editId="650035A7">
            <wp:extent cx="4900930" cy="368248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3113" cy="3684123"/>
                    </a:xfrm>
                    <a:prstGeom prst="rect">
                      <a:avLst/>
                    </a:prstGeom>
                    <a:noFill/>
                    <a:ln>
                      <a:noFill/>
                    </a:ln>
                  </pic:spPr>
                </pic:pic>
              </a:graphicData>
            </a:graphic>
          </wp:inline>
        </w:drawing>
      </w:r>
    </w:p>
    <w:p w14:paraId="17813D7C" w14:textId="3D7772BA" w:rsidR="004B3B64" w:rsidRDefault="004B3B64" w:rsidP="004B3B64">
      <w:pPr>
        <w:spacing w:line="360" w:lineRule="auto"/>
        <w:ind w:firstLineChars="200" w:firstLine="480"/>
        <w:jc w:val="center"/>
        <w:rPr>
          <w:rFonts w:ascii="宋体" w:hAnsi="宋体"/>
        </w:rPr>
      </w:pPr>
      <w:r>
        <w:rPr>
          <w:rFonts w:ascii="宋体" w:hAnsi="宋体" w:hint="eastAsia"/>
        </w:rPr>
        <w:t>图2-3</w:t>
      </w:r>
      <w:r>
        <w:rPr>
          <w:rFonts w:ascii="宋体" w:hAnsi="宋体"/>
        </w:rPr>
        <w:t xml:space="preserve"> </w:t>
      </w:r>
      <w:r>
        <w:rPr>
          <w:rFonts w:ascii="宋体" w:hAnsi="宋体" w:hint="eastAsia"/>
        </w:rPr>
        <w:t>系统用例图</w:t>
      </w:r>
    </w:p>
    <w:p w14:paraId="108C507E" w14:textId="77777777" w:rsidR="008E709F" w:rsidRDefault="008E709F">
      <w:pPr>
        <w:spacing w:line="360" w:lineRule="auto"/>
        <w:rPr>
          <w:rFonts w:ascii="宋体" w:hAnsi="宋体"/>
        </w:rPr>
      </w:pPr>
    </w:p>
    <w:p w14:paraId="71F89C68" w14:textId="77777777" w:rsidR="008E709F" w:rsidRDefault="006463D9">
      <w:pPr>
        <w:spacing w:beforeLines="50" w:before="156" w:afterLines="50" w:after="156"/>
        <w:rPr>
          <w:rFonts w:ascii="宋体" w:hAnsi="宋体"/>
        </w:rPr>
      </w:pPr>
      <w:r>
        <w:rPr>
          <w:rFonts w:hint="eastAsia"/>
          <w:b/>
          <w:sz w:val="28"/>
          <w:szCs w:val="28"/>
        </w:rPr>
        <w:t>2</w:t>
      </w:r>
      <w:r>
        <w:rPr>
          <w:b/>
          <w:sz w:val="28"/>
          <w:szCs w:val="28"/>
        </w:rPr>
        <w:t>.3</w:t>
      </w:r>
      <w:r>
        <w:rPr>
          <w:rFonts w:ascii="黑体" w:eastAsia="黑体" w:hint="eastAsia"/>
          <w:b/>
          <w:sz w:val="28"/>
          <w:szCs w:val="28"/>
        </w:rPr>
        <w:t xml:space="preserve"> 原型</w:t>
      </w:r>
      <w:r>
        <w:rPr>
          <w:rFonts w:ascii="黑体" w:eastAsia="黑体"/>
          <w:b/>
          <w:sz w:val="28"/>
          <w:szCs w:val="28"/>
        </w:rPr>
        <w:t>系统设计</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5D89415" w14:textId="77777777" w:rsidR="00763F03" w:rsidRDefault="00763F03" w:rsidP="00763F03">
      <w:pPr>
        <w:spacing w:line="360" w:lineRule="auto"/>
        <w:rPr>
          <w:rFonts w:ascii="黑体" w:eastAsia="黑体" w:hAnsi="黑体"/>
          <w:b/>
        </w:rPr>
      </w:pPr>
      <w:r>
        <w:rPr>
          <w:rFonts w:ascii="黑体" w:eastAsia="黑体" w:hAnsi="黑体" w:hint="eastAsia"/>
          <w:b/>
        </w:rPr>
        <w:t>2</w:t>
      </w:r>
      <w:r>
        <w:rPr>
          <w:rFonts w:ascii="黑体" w:eastAsia="黑体" w:hAnsi="黑体"/>
          <w:b/>
        </w:rPr>
        <w:t xml:space="preserve">.3.1 </w:t>
      </w:r>
      <w:r>
        <w:rPr>
          <w:rFonts w:ascii="黑体" w:eastAsia="黑体" w:hAnsi="黑体" w:hint="eastAsia"/>
          <w:b/>
        </w:rPr>
        <w:t>设计工具</w:t>
      </w:r>
    </w:p>
    <w:p w14:paraId="50B5C172" w14:textId="77777777" w:rsidR="00763F03" w:rsidRDefault="00763F03" w:rsidP="00763F03">
      <w:pPr>
        <w:spacing w:line="360" w:lineRule="auto"/>
        <w:ind w:firstLineChars="200" w:firstLine="480"/>
        <w:rPr>
          <w:rFonts w:ascii="宋体" w:hAnsi="宋体"/>
        </w:rPr>
      </w:pPr>
      <w:r>
        <w:rPr>
          <w:rFonts w:ascii="宋体" w:hAnsi="宋体" w:hint="eastAsia"/>
        </w:rPr>
        <w:t>墨刀企业版。</w:t>
      </w:r>
    </w:p>
    <w:p w14:paraId="67CB07C1" w14:textId="77777777" w:rsidR="00763F03" w:rsidRDefault="00763F03" w:rsidP="00763F03">
      <w:pPr>
        <w:spacing w:line="360" w:lineRule="auto"/>
        <w:rPr>
          <w:rFonts w:ascii="黑体" w:eastAsia="黑体" w:hAnsi="黑体"/>
          <w:b/>
        </w:rPr>
      </w:pPr>
      <w:r>
        <w:rPr>
          <w:rFonts w:ascii="黑体" w:eastAsia="黑体" w:hAnsi="黑体" w:hint="eastAsia"/>
          <w:b/>
        </w:rPr>
        <w:t>2</w:t>
      </w:r>
      <w:r>
        <w:rPr>
          <w:rFonts w:ascii="黑体" w:eastAsia="黑体" w:hAnsi="黑体"/>
          <w:b/>
        </w:rPr>
        <w:t xml:space="preserve">.3.2 </w:t>
      </w:r>
      <w:r>
        <w:rPr>
          <w:rFonts w:ascii="黑体" w:eastAsia="黑体" w:hAnsi="黑体" w:hint="eastAsia"/>
          <w:b/>
        </w:rPr>
        <w:t>设计思路</w:t>
      </w:r>
    </w:p>
    <w:p w14:paraId="72F5730B" w14:textId="2DA07AAF" w:rsidR="00763F03" w:rsidRDefault="001C0A82" w:rsidP="00763F03">
      <w:pPr>
        <w:spacing w:line="360" w:lineRule="auto"/>
        <w:ind w:firstLineChars="200" w:firstLine="480"/>
        <w:rPr>
          <w:rFonts w:ascii="宋体" w:hAnsi="宋体"/>
        </w:rPr>
      </w:pPr>
      <w:r>
        <w:rPr>
          <w:rFonts w:ascii="宋体" w:hAnsi="宋体" w:hint="eastAsia"/>
        </w:rPr>
        <w:t>包含首页，商城页，个人信息页三个主要页面，各个界面之间可以互相跳转</w:t>
      </w:r>
      <w:r w:rsidR="00763F03">
        <w:rPr>
          <w:rFonts w:ascii="宋体" w:hAnsi="宋体" w:hint="eastAsia"/>
        </w:rPr>
        <w:t>。</w:t>
      </w:r>
      <w:r>
        <w:rPr>
          <w:rFonts w:ascii="宋体" w:hAnsi="宋体" w:hint="eastAsia"/>
        </w:rPr>
        <w:t>首页可以选择进入出题界面，个人信息页可以查看收藏的题目。进入APP时首先进入引导页，再进入首页。</w:t>
      </w:r>
    </w:p>
    <w:p w14:paraId="4D4B5778" w14:textId="77777777" w:rsidR="00763F03" w:rsidRDefault="00763F03" w:rsidP="00763F03">
      <w:pPr>
        <w:spacing w:line="360" w:lineRule="auto"/>
        <w:rPr>
          <w:rFonts w:ascii="黑体" w:eastAsia="黑体" w:hAnsi="黑体"/>
          <w:b/>
        </w:rPr>
      </w:pPr>
      <w:r>
        <w:rPr>
          <w:rFonts w:ascii="黑体" w:eastAsia="黑体" w:hAnsi="黑体" w:hint="eastAsia"/>
          <w:b/>
        </w:rPr>
        <w:t>2</w:t>
      </w:r>
      <w:r>
        <w:rPr>
          <w:rFonts w:ascii="黑体" w:eastAsia="黑体" w:hAnsi="黑体"/>
          <w:b/>
        </w:rPr>
        <w:t xml:space="preserve">.3.3 </w:t>
      </w:r>
      <w:r>
        <w:rPr>
          <w:rFonts w:ascii="黑体" w:eastAsia="黑体" w:hAnsi="黑体" w:hint="eastAsia"/>
          <w:b/>
        </w:rPr>
        <w:t>设计成果</w:t>
      </w:r>
    </w:p>
    <w:p w14:paraId="6995292E" w14:textId="30337673" w:rsidR="008E709F" w:rsidRDefault="00763F03">
      <w:pPr>
        <w:spacing w:line="360" w:lineRule="auto"/>
        <w:ind w:firstLineChars="200" w:firstLine="480"/>
        <w:rPr>
          <w:rFonts w:ascii="宋体" w:hAnsi="宋体"/>
        </w:rPr>
      </w:pPr>
      <w:r>
        <w:rPr>
          <w:rFonts w:ascii="宋体" w:hAnsi="宋体" w:hint="eastAsia"/>
        </w:rPr>
        <w:t>原型系统效果详见网页：</w:t>
      </w:r>
    </w:p>
    <w:p w14:paraId="1A59BD07" w14:textId="0EC29495" w:rsidR="008E709F" w:rsidRDefault="00B65B59" w:rsidP="001C0A82">
      <w:pPr>
        <w:spacing w:line="360" w:lineRule="auto"/>
        <w:ind w:firstLineChars="200" w:firstLine="480"/>
        <w:rPr>
          <w:rFonts w:ascii="宋体" w:hAnsi="宋体"/>
        </w:rPr>
      </w:pPr>
      <w:hyperlink r:id="rId26" w:history="1">
        <w:r w:rsidR="00763F03" w:rsidRPr="00763F03">
          <w:rPr>
            <w:rStyle w:val="ab"/>
            <w:rFonts w:ascii="宋体" w:hAnsi="宋体"/>
          </w:rPr>
          <w:t>https://modao.cc/app/982ba8101cd078bedb1ef4223a1c189786f8eabc?simulator_type=outside_artboard&amp;sticky#screen=skijtlcga64dgp2</w:t>
        </w:r>
      </w:hyperlink>
    </w:p>
    <w:p w14:paraId="59CACAB4" w14:textId="04BD7FE8" w:rsidR="001C0A82" w:rsidRDefault="001C0A82" w:rsidP="001C0A82">
      <w:pPr>
        <w:spacing w:line="360" w:lineRule="auto"/>
        <w:ind w:firstLineChars="200" w:firstLine="480"/>
        <w:rPr>
          <w:rFonts w:ascii="宋体" w:hAnsi="宋体"/>
        </w:rPr>
      </w:pPr>
      <w:r>
        <w:rPr>
          <w:rFonts w:ascii="宋体" w:hAnsi="宋体" w:hint="eastAsia"/>
        </w:rPr>
        <w:t>引导页如图2-</w:t>
      </w:r>
      <w:r w:rsidR="004B3B64">
        <w:rPr>
          <w:rFonts w:ascii="宋体" w:hAnsi="宋体" w:hint="eastAsia"/>
        </w:rPr>
        <w:t>4</w:t>
      </w:r>
      <w:r>
        <w:rPr>
          <w:rFonts w:ascii="宋体" w:hAnsi="宋体" w:hint="eastAsia"/>
        </w:rPr>
        <w:t>所示，点击进入后可以跳转到首页。</w:t>
      </w:r>
    </w:p>
    <w:p w14:paraId="15569850" w14:textId="5CE49715" w:rsidR="001C0A82" w:rsidRPr="001C0A82" w:rsidRDefault="001C0A82" w:rsidP="001C0A82">
      <w:pPr>
        <w:widowControl/>
        <w:snapToGrid/>
        <w:spacing w:line="240" w:lineRule="auto"/>
        <w:jc w:val="center"/>
        <w:rPr>
          <w:rFonts w:ascii="宋体" w:hAnsi="宋体" w:cs="宋体"/>
        </w:rPr>
      </w:pPr>
      <w:r w:rsidRPr="001C0A82">
        <w:rPr>
          <w:rFonts w:ascii="宋体" w:hAnsi="宋体" w:cs="宋体"/>
          <w:noProof/>
        </w:rPr>
        <w:lastRenderedPageBreak/>
        <w:drawing>
          <wp:inline distT="0" distB="0" distL="0" distR="0" wp14:anchorId="1248FE75" wp14:editId="0FBD55F8">
            <wp:extent cx="1864732" cy="32766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0257" cy="3339023"/>
                    </a:xfrm>
                    <a:prstGeom prst="rect">
                      <a:avLst/>
                    </a:prstGeom>
                    <a:noFill/>
                    <a:ln>
                      <a:noFill/>
                    </a:ln>
                  </pic:spPr>
                </pic:pic>
              </a:graphicData>
            </a:graphic>
          </wp:inline>
        </w:drawing>
      </w:r>
    </w:p>
    <w:p w14:paraId="3F79ED5A" w14:textId="6713DC5B" w:rsidR="001C0A82" w:rsidRDefault="001C0A82" w:rsidP="001C0A82">
      <w:pPr>
        <w:spacing w:line="360" w:lineRule="auto"/>
        <w:ind w:firstLineChars="200" w:firstLine="480"/>
        <w:jc w:val="center"/>
        <w:rPr>
          <w:rFonts w:ascii="宋体" w:hAnsi="宋体"/>
        </w:rPr>
      </w:pPr>
      <w:r>
        <w:rPr>
          <w:rFonts w:ascii="宋体" w:hAnsi="宋体" w:hint="eastAsia"/>
        </w:rPr>
        <w:t>图2-</w:t>
      </w:r>
      <w:r w:rsidR="004B3B64">
        <w:rPr>
          <w:rFonts w:ascii="宋体" w:hAnsi="宋体" w:hint="eastAsia"/>
        </w:rPr>
        <w:t>4</w:t>
      </w:r>
      <w:r>
        <w:rPr>
          <w:rFonts w:ascii="宋体" w:hAnsi="宋体"/>
        </w:rPr>
        <w:t xml:space="preserve"> </w:t>
      </w:r>
      <w:r>
        <w:rPr>
          <w:rFonts w:ascii="宋体" w:hAnsi="宋体" w:hint="eastAsia"/>
        </w:rPr>
        <w:t>引导页</w:t>
      </w:r>
    </w:p>
    <w:p w14:paraId="57A4740C" w14:textId="1F148766" w:rsidR="001C0A82" w:rsidRDefault="001C0A82" w:rsidP="001C0A82">
      <w:pPr>
        <w:spacing w:line="360" w:lineRule="auto"/>
        <w:ind w:firstLineChars="200" w:firstLine="480"/>
        <w:jc w:val="left"/>
        <w:rPr>
          <w:rFonts w:ascii="宋体" w:hAnsi="宋体"/>
        </w:rPr>
      </w:pPr>
      <w:r>
        <w:rPr>
          <w:rFonts w:ascii="宋体" w:hAnsi="宋体" w:hint="eastAsia"/>
        </w:rPr>
        <w:t>首页如图2-</w:t>
      </w:r>
      <w:r w:rsidR="004B3B64">
        <w:rPr>
          <w:rFonts w:ascii="宋体" w:hAnsi="宋体" w:hint="eastAsia"/>
        </w:rPr>
        <w:t>5</w:t>
      </w:r>
      <w:r>
        <w:rPr>
          <w:rFonts w:ascii="宋体" w:hAnsi="宋体" w:hint="eastAsia"/>
        </w:rPr>
        <w:t>所示，在操作界面可以选择下一步进行的操作。点击“家长出题”、“快速开始”以及“错题日记”后会分别跳转至相应界面。在屏幕下方可以实现首页，商城页和个人信息页的跳转。</w:t>
      </w:r>
    </w:p>
    <w:p w14:paraId="35A9E7C6" w14:textId="7EF2F8E1" w:rsidR="001C0A82" w:rsidRPr="001C0A82" w:rsidRDefault="001C0A82" w:rsidP="001C0A82">
      <w:pPr>
        <w:widowControl/>
        <w:snapToGrid/>
        <w:spacing w:line="240" w:lineRule="auto"/>
        <w:jc w:val="center"/>
        <w:rPr>
          <w:rFonts w:ascii="宋体" w:hAnsi="宋体" w:cs="宋体"/>
        </w:rPr>
      </w:pPr>
      <w:r w:rsidRPr="001C0A82">
        <w:rPr>
          <w:rFonts w:ascii="宋体" w:hAnsi="宋体" w:cs="宋体"/>
          <w:noProof/>
        </w:rPr>
        <w:drawing>
          <wp:inline distT="0" distB="0" distL="0" distR="0" wp14:anchorId="6C773E9C" wp14:editId="26C27AE2">
            <wp:extent cx="1747244" cy="307848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4367" cy="3108648"/>
                    </a:xfrm>
                    <a:prstGeom prst="rect">
                      <a:avLst/>
                    </a:prstGeom>
                    <a:noFill/>
                    <a:ln>
                      <a:noFill/>
                    </a:ln>
                  </pic:spPr>
                </pic:pic>
              </a:graphicData>
            </a:graphic>
          </wp:inline>
        </w:drawing>
      </w:r>
    </w:p>
    <w:p w14:paraId="75B4016F" w14:textId="683F873E" w:rsidR="001C0A82" w:rsidRDefault="001C0A82" w:rsidP="001C0A82">
      <w:pPr>
        <w:spacing w:line="360" w:lineRule="auto"/>
        <w:ind w:firstLineChars="200" w:firstLine="480"/>
        <w:jc w:val="center"/>
        <w:rPr>
          <w:rFonts w:ascii="宋体" w:hAnsi="宋体"/>
        </w:rPr>
      </w:pPr>
      <w:r>
        <w:rPr>
          <w:rFonts w:ascii="宋体" w:hAnsi="宋体" w:hint="eastAsia"/>
        </w:rPr>
        <w:t>图2-</w:t>
      </w:r>
      <w:r w:rsidR="004B3B64">
        <w:rPr>
          <w:rFonts w:ascii="宋体" w:hAnsi="宋体" w:hint="eastAsia"/>
        </w:rPr>
        <w:t>5</w:t>
      </w:r>
      <w:r>
        <w:rPr>
          <w:rFonts w:ascii="宋体" w:hAnsi="宋体"/>
        </w:rPr>
        <w:t xml:space="preserve"> </w:t>
      </w:r>
      <w:r>
        <w:rPr>
          <w:rFonts w:ascii="宋体" w:hAnsi="宋体" w:hint="eastAsia"/>
        </w:rPr>
        <w:t>首页</w:t>
      </w:r>
    </w:p>
    <w:p w14:paraId="04D0B62A" w14:textId="379936F9" w:rsidR="001C0A82" w:rsidRDefault="00A670CB" w:rsidP="001C0A82">
      <w:pPr>
        <w:spacing w:line="360" w:lineRule="auto"/>
        <w:ind w:firstLineChars="200" w:firstLine="480"/>
        <w:jc w:val="left"/>
        <w:rPr>
          <w:rFonts w:ascii="宋体" w:hAnsi="宋体"/>
        </w:rPr>
      </w:pPr>
      <w:r>
        <w:rPr>
          <w:rFonts w:ascii="宋体" w:hAnsi="宋体" w:hint="eastAsia"/>
        </w:rPr>
        <w:t>点击“快速开始”后即跳转至年级选择页，年级选择页如图2-</w:t>
      </w:r>
      <w:r w:rsidR="004B3B64">
        <w:rPr>
          <w:rFonts w:ascii="宋体" w:hAnsi="宋体" w:hint="eastAsia"/>
        </w:rPr>
        <w:t>6</w:t>
      </w:r>
      <w:r>
        <w:rPr>
          <w:rFonts w:ascii="宋体" w:hAnsi="宋体" w:hint="eastAsia"/>
        </w:rPr>
        <w:t>所示。在选择页可以点击左上角的返回按钮回到首页，在进行了年级的选择后即可点击</w:t>
      </w:r>
      <w:r>
        <w:rPr>
          <w:rFonts w:ascii="宋体" w:hAnsi="宋体" w:hint="eastAsia"/>
        </w:rPr>
        <w:lastRenderedPageBreak/>
        <w:t>答题进入答题界面。</w:t>
      </w:r>
    </w:p>
    <w:p w14:paraId="21ECBFAD" w14:textId="6D61AE7B" w:rsidR="00A670CB" w:rsidRDefault="00A670CB" w:rsidP="00A670CB">
      <w:pPr>
        <w:widowControl/>
        <w:snapToGrid/>
        <w:spacing w:line="240" w:lineRule="auto"/>
        <w:jc w:val="center"/>
        <w:rPr>
          <w:rFonts w:ascii="宋体" w:hAnsi="宋体" w:cs="宋体"/>
        </w:rPr>
      </w:pPr>
      <w:r w:rsidRPr="00A670CB">
        <w:rPr>
          <w:rFonts w:ascii="宋体" w:hAnsi="宋体" w:cs="宋体"/>
          <w:noProof/>
        </w:rPr>
        <w:drawing>
          <wp:inline distT="0" distB="0" distL="0" distR="0" wp14:anchorId="27772C57" wp14:editId="60AE0881">
            <wp:extent cx="1746885" cy="3119136"/>
            <wp:effectExtent l="0" t="0" r="571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5564" cy="3188199"/>
                    </a:xfrm>
                    <a:prstGeom prst="rect">
                      <a:avLst/>
                    </a:prstGeom>
                    <a:noFill/>
                    <a:ln>
                      <a:noFill/>
                    </a:ln>
                  </pic:spPr>
                </pic:pic>
              </a:graphicData>
            </a:graphic>
          </wp:inline>
        </w:drawing>
      </w:r>
    </w:p>
    <w:p w14:paraId="213C06C6" w14:textId="6B5D34C1" w:rsidR="007E4CFC" w:rsidRDefault="00A670CB" w:rsidP="00A670CB">
      <w:pPr>
        <w:widowControl/>
        <w:snapToGrid/>
        <w:spacing w:line="240" w:lineRule="auto"/>
        <w:jc w:val="center"/>
        <w:rPr>
          <w:rFonts w:ascii="宋体" w:hAnsi="宋体" w:cs="宋体"/>
        </w:rPr>
      </w:pPr>
      <w:r>
        <w:rPr>
          <w:rFonts w:ascii="宋体" w:hAnsi="宋体" w:cs="宋体" w:hint="eastAsia"/>
        </w:rPr>
        <w:t>图2-</w:t>
      </w:r>
      <w:r w:rsidR="004B3B64">
        <w:rPr>
          <w:rFonts w:ascii="宋体" w:hAnsi="宋体" w:cs="宋体" w:hint="eastAsia"/>
        </w:rPr>
        <w:t>6</w:t>
      </w:r>
      <w:r>
        <w:rPr>
          <w:rFonts w:ascii="宋体" w:hAnsi="宋体" w:cs="宋体"/>
        </w:rPr>
        <w:t xml:space="preserve"> </w:t>
      </w:r>
      <w:r>
        <w:rPr>
          <w:rFonts w:ascii="宋体" w:hAnsi="宋体" w:cs="宋体" w:hint="eastAsia"/>
        </w:rPr>
        <w:t>年级选择</w:t>
      </w:r>
    </w:p>
    <w:p w14:paraId="1BF06007" w14:textId="2018FF29" w:rsidR="007E4CFC" w:rsidRPr="004B3B64" w:rsidRDefault="007E4CFC" w:rsidP="004B3B64">
      <w:pPr>
        <w:spacing w:line="360" w:lineRule="auto"/>
        <w:ind w:firstLineChars="200" w:firstLine="480"/>
        <w:jc w:val="left"/>
        <w:rPr>
          <w:rFonts w:ascii="宋体" w:hAnsi="宋体"/>
        </w:rPr>
      </w:pPr>
      <w:r>
        <w:rPr>
          <w:rFonts w:ascii="宋体" w:hAnsi="宋体" w:hint="eastAsia"/>
        </w:rPr>
        <w:t>答题界面如图2-</w:t>
      </w:r>
      <w:r w:rsidR="004B3B64">
        <w:rPr>
          <w:rFonts w:ascii="宋体" w:hAnsi="宋体" w:hint="eastAsia"/>
        </w:rPr>
        <w:t>7</w:t>
      </w:r>
      <w:r>
        <w:rPr>
          <w:rFonts w:ascii="宋体" w:hAnsi="宋体" w:hint="eastAsia"/>
        </w:rPr>
        <w:t>所示，包含题目以及文本输入区，用于显示题目以及输入答案。提交按钮在右下方，答题完成后会进行答案以及正确率的显示，如图2-</w:t>
      </w:r>
      <w:r w:rsidR="004B3B64">
        <w:rPr>
          <w:rFonts w:ascii="宋体" w:hAnsi="宋体" w:hint="eastAsia"/>
        </w:rPr>
        <w:t>8</w:t>
      </w:r>
      <w:r>
        <w:rPr>
          <w:rFonts w:ascii="宋体" w:hAnsi="宋体" w:hint="eastAsia"/>
        </w:rPr>
        <w:t>所示。</w:t>
      </w:r>
    </w:p>
    <w:p w14:paraId="37CFD7B0" w14:textId="4EB8A074" w:rsidR="00A670CB" w:rsidRPr="00A670CB" w:rsidRDefault="00A670CB" w:rsidP="00A670CB">
      <w:pPr>
        <w:widowControl/>
        <w:snapToGrid/>
        <w:spacing w:line="240" w:lineRule="auto"/>
        <w:jc w:val="center"/>
        <w:rPr>
          <w:rFonts w:ascii="宋体" w:hAnsi="宋体" w:cs="宋体"/>
        </w:rPr>
      </w:pPr>
      <w:r w:rsidRPr="00A670CB">
        <w:rPr>
          <w:rFonts w:ascii="宋体" w:hAnsi="宋体" w:cs="宋体"/>
          <w:noProof/>
        </w:rPr>
        <w:drawing>
          <wp:inline distT="0" distB="0" distL="0" distR="0" wp14:anchorId="6913CDEC" wp14:editId="11F1571B">
            <wp:extent cx="1597846" cy="28346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5860" cy="2848857"/>
                    </a:xfrm>
                    <a:prstGeom prst="rect">
                      <a:avLst/>
                    </a:prstGeom>
                    <a:noFill/>
                    <a:ln>
                      <a:noFill/>
                    </a:ln>
                  </pic:spPr>
                </pic:pic>
              </a:graphicData>
            </a:graphic>
          </wp:inline>
        </w:drawing>
      </w:r>
    </w:p>
    <w:p w14:paraId="4A13ED11" w14:textId="27AF0990" w:rsidR="00A670CB" w:rsidRDefault="00A670CB" w:rsidP="00A670CB">
      <w:pPr>
        <w:spacing w:line="360" w:lineRule="auto"/>
        <w:ind w:firstLineChars="200" w:firstLine="480"/>
        <w:jc w:val="center"/>
        <w:rPr>
          <w:rFonts w:ascii="宋体" w:hAnsi="宋体"/>
        </w:rPr>
      </w:pPr>
      <w:r>
        <w:rPr>
          <w:rFonts w:ascii="宋体" w:hAnsi="宋体" w:hint="eastAsia"/>
        </w:rPr>
        <w:t>图2-</w:t>
      </w:r>
      <w:r w:rsidR="004B3B64">
        <w:rPr>
          <w:rFonts w:ascii="宋体" w:hAnsi="宋体" w:hint="eastAsia"/>
        </w:rPr>
        <w:t>7</w:t>
      </w:r>
      <w:r>
        <w:rPr>
          <w:rFonts w:ascii="宋体" w:hAnsi="宋体"/>
        </w:rPr>
        <w:t xml:space="preserve"> </w:t>
      </w:r>
      <w:r>
        <w:rPr>
          <w:rFonts w:ascii="宋体" w:hAnsi="宋体" w:hint="eastAsia"/>
        </w:rPr>
        <w:t>答题页面</w:t>
      </w:r>
    </w:p>
    <w:p w14:paraId="253ACA5A" w14:textId="39C17253" w:rsidR="00A670CB" w:rsidRDefault="00A670CB" w:rsidP="00A670CB">
      <w:pPr>
        <w:widowControl/>
        <w:snapToGrid/>
        <w:spacing w:line="240" w:lineRule="auto"/>
        <w:jc w:val="center"/>
        <w:rPr>
          <w:rFonts w:ascii="宋体" w:hAnsi="宋体" w:cs="宋体"/>
        </w:rPr>
      </w:pPr>
      <w:r w:rsidRPr="00A670CB">
        <w:rPr>
          <w:rFonts w:ascii="宋体" w:hAnsi="宋体" w:cs="宋体"/>
          <w:noProof/>
        </w:rPr>
        <w:lastRenderedPageBreak/>
        <w:drawing>
          <wp:inline distT="0" distB="0" distL="0" distR="0" wp14:anchorId="15B6E9FA" wp14:editId="56E92DFF">
            <wp:extent cx="1569946" cy="2788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86399" cy="2818148"/>
                    </a:xfrm>
                    <a:prstGeom prst="rect">
                      <a:avLst/>
                    </a:prstGeom>
                    <a:noFill/>
                    <a:ln>
                      <a:noFill/>
                    </a:ln>
                  </pic:spPr>
                </pic:pic>
              </a:graphicData>
            </a:graphic>
          </wp:inline>
        </w:drawing>
      </w:r>
    </w:p>
    <w:p w14:paraId="26B03FE0" w14:textId="2716693A" w:rsidR="00A670CB" w:rsidRPr="00A670CB" w:rsidRDefault="00A670CB" w:rsidP="00A670CB">
      <w:pPr>
        <w:widowControl/>
        <w:snapToGrid/>
        <w:spacing w:line="240" w:lineRule="auto"/>
        <w:jc w:val="center"/>
        <w:rPr>
          <w:rFonts w:ascii="宋体" w:hAnsi="宋体" w:cs="宋体"/>
        </w:rPr>
      </w:pPr>
      <w:r>
        <w:rPr>
          <w:rFonts w:ascii="宋体" w:hAnsi="宋体" w:cs="宋体" w:hint="eastAsia"/>
        </w:rPr>
        <w:t>图2-</w:t>
      </w:r>
      <w:r w:rsidR="004B3B64">
        <w:rPr>
          <w:rFonts w:ascii="宋体" w:hAnsi="宋体" w:cs="宋体" w:hint="eastAsia"/>
        </w:rPr>
        <w:t>8</w:t>
      </w:r>
      <w:r>
        <w:rPr>
          <w:rFonts w:ascii="宋体" w:hAnsi="宋体" w:cs="宋体"/>
        </w:rPr>
        <w:t xml:space="preserve"> </w:t>
      </w:r>
      <w:r>
        <w:rPr>
          <w:rFonts w:ascii="宋体" w:hAnsi="宋体" w:cs="宋体" w:hint="eastAsia"/>
        </w:rPr>
        <w:t>答题结果</w:t>
      </w:r>
    </w:p>
    <w:p w14:paraId="2C451A5F" w14:textId="77777777" w:rsidR="008E709F" w:rsidRDefault="006463D9">
      <w:pPr>
        <w:widowControl/>
        <w:snapToGrid/>
        <w:spacing w:line="240" w:lineRule="auto"/>
        <w:jc w:val="left"/>
      </w:pPr>
      <w:r>
        <w:br w:type="page"/>
      </w:r>
    </w:p>
    <w:p w14:paraId="72117936" w14:textId="77777777" w:rsidR="008E709F" w:rsidRDefault="006463D9">
      <w:pPr>
        <w:spacing w:beforeLines="50" w:before="156" w:afterLines="50" w:after="156"/>
        <w:jc w:val="center"/>
        <w:rPr>
          <w:rFonts w:eastAsia="黑体"/>
          <w:b/>
          <w:sz w:val="36"/>
          <w:szCs w:val="36"/>
        </w:rPr>
      </w:pPr>
      <w:r>
        <w:rPr>
          <w:rFonts w:eastAsia="黑体"/>
          <w:b/>
          <w:sz w:val="36"/>
          <w:szCs w:val="36"/>
        </w:rPr>
        <w:lastRenderedPageBreak/>
        <w:t>3</w:t>
      </w:r>
      <w:r>
        <w:rPr>
          <w:rFonts w:ascii="黑体" w:eastAsia="黑体" w:hint="eastAsia"/>
          <w:b/>
          <w:sz w:val="36"/>
          <w:szCs w:val="36"/>
        </w:rPr>
        <w:t xml:space="preserve"> </w:t>
      </w:r>
      <w:r>
        <w:rPr>
          <w:rFonts w:eastAsia="黑体" w:hint="eastAsia"/>
          <w:b/>
          <w:sz w:val="36"/>
          <w:szCs w:val="36"/>
        </w:rPr>
        <w:t>概要设计和详细设计</w:t>
      </w:r>
    </w:p>
    <w:p w14:paraId="2364107E" w14:textId="77777777" w:rsidR="008E709F" w:rsidRDefault="006463D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50D97FA0" w14:textId="77777777" w:rsidR="008E709F" w:rsidRDefault="006463D9">
      <w:pPr>
        <w:spacing w:beforeLines="50" w:before="156" w:afterLines="50" w:after="156"/>
        <w:rPr>
          <w:rFonts w:ascii="楷体_GB2312" w:eastAsia="楷体_GB2312" w:hAnsi="宋体"/>
          <w:color w:val="FF0000"/>
        </w:rPr>
      </w:pPr>
      <w:r>
        <w:rPr>
          <w:rFonts w:hint="eastAsia"/>
          <w:b/>
          <w:sz w:val="28"/>
          <w:szCs w:val="28"/>
        </w:rPr>
        <w:t>3</w:t>
      </w:r>
      <w:r>
        <w:rPr>
          <w:b/>
          <w:sz w:val="28"/>
          <w:szCs w:val="28"/>
        </w:rPr>
        <w:t>.1</w:t>
      </w:r>
      <w:r>
        <w:rPr>
          <w:rFonts w:ascii="黑体" w:eastAsia="黑体" w:hint="eastAsia"/>
          <w:b/>
          <w:sz w:val="28"/>
          <w:szCs w:val="28"/>
        </w:rPr>
        <w:t xml:space="preserve"> 系统结构</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4301EC66" w14:textId="77777777" w:rsidR="008E709F" w:rsidRDefault="006463D9">
      <w:pPr>
        <w:autoSpaceDE w:val="0"/>
        <w:autoSpaceDN w:val="0"/>
        <w:adjustRightInd w:val="0"/>
        <w:spacing w:line="450" w:lineRule="exact"/>
        <w:ind w:firstLineChars="200" w:firstLine="480"/>
        <w:rPr>
          <w:rFonts w:ascii="宋体" w:hAnsi="宋体"/>
        </w:rPr>
      </w:pPr>
      <w:r>
        <w:rPr>
          <w:rFonts w:ascii="宋体" w:hAnsi="宋体"/>
        </w:rPr>
        <w:t>这部分可根据用户需求，设计和规划一个系统，说明清楚系统应该有哪些功能模块，每个模块做什么。最后给出完整的系统结构图</w:t>
      </w:r>
      <w:r>
        <w:rPr>
          <w:rFonts w:ascii="宋体" w:hAnsi="宋体" w:hint="eastAsia"/>
        </w:rPr>
        <w:t>，</w:t>
      </w:r>
      <w:r>
        <w:rPr>
          <w:rFonts w:ascii="宋体" w:hAnsi="宋体"/>
        </w:rPr>
        <w:t>以及相应的接口设计等。</w:t>
      </w:r>
    </w:p>
    <w:p w14:paraId="3BD6E5A3" w14:textId="77777777" w:rsidR="008E709F" w:rsidRDefault="006463D9">
      <w:pPr>
        <w:spacing w:beforeLines="50" w:before="156" w:afterLines="50" w:after="156"/>
        <w:rPr>
          <w:rFonts w:ascii="楷体_GB2312" w:eastAsia="楷体_GB2312" w:hAnsi="宋体"/>
          <w:color w:val="FF0000"/>
        </w:rPr>
      </w:pPr>
      <w:r>
        <w:rPr>
          <w:rFonts w:hint="eastAsia"/>
          <w:b/>
          <w:sz w:val="28"/>
          <w:szCs w:val="28"/>
        </w:rPr>
        <w:t>3</w:t>
      </w:r>
      <w:r>
        <w:rPr>
          <w:b/>
          <w:sz w:val="28"/>
          <w:szCs w:val="28"/>
        </w:rPr>
        <w:t>.2</w:t>
      </w:r>
      <w:r>
        <w:rPr>
          <w:rFonts w:ascii="黑体" w:eastAsia="黑体" w:hint="eastAsia"/>
          <w:b/>
          <w:sz w:val="28"/>
          <w:szCs w:val="28"/>
        </w:rPr>
        <w:t xml:space="preserve"> 类图等</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E347D39" w14:textId="77777777" w:rsidR="008E709F" w:rsidRDefault="006463D9">
      <w:pPr>
        <w:autoSpaceDE w:val="0"/>
        <w:autoSpaceDN w:val="0"/>
        <w:adjustRightInd w:val="0"/>
        <w:spacing w:line="450" w:lineRule="exact"/>
        <w:ind w:firstLineChars="200" w:firstLine="480"/>
        <w:rPr>
          <w:rFonts w:ascii="宋体" w:hAnsi="宋体"/>
        </w:rPr>
      </w:pPr>
      <w:r>
        <w:rPr>
          <w:rFonts w:ascii="宋体" w:hAnsi="宋体" w:hint="eastAsia"/>
        </w:rPr>
        <w:t>运用</w:t>
      </w:r>
      <w:r>
        <w:rPr>
          <w:rFonts w:ascii="宋体" w:hAnsi="宋体"/>
        </w:rPr>
        <w:t>类图等方法说明系统的设计</w:t>
      </w:r>
      <w:r>
        <w:rPr>
          <w:rFonts w:ascii="宋体" w:hAnsi="宋体" w:hint="eastAsia"/>
        </w:rPr>
        <w:t>。</w:t>
      </w:r>
    </w:p>
    <w:p w14:paraId="7EB4D9D5" w14:textId="77777777" w:rsidR="008E709F" w:rsidRDefault="006463D9">
      <w:pPr>
        <w:spacing w:beforeLines="50" w:before="156" w:afterLines="50" w:after="156"/>
        <w:rPr>
          <w:rFonts w:ascii="楷体_GB2312" w:eastAsia="楷体_GB2312" w:hAnsi="宋体"/>
          <w:color w:val="FF0000"/>
        </w:rPr>
      </w:pPr>
      <w:r>
        <w:rPr>
          <w:rFonts w:hint="eastAsia"/>
          <w:b/>
          <w:sz w:val="28"/>
          <w:szCs w:val="28"/>
        </w:rPr>
        <w:t>3</w:t>
      </w:r>
      <w:r>
        <w:rPr>
          <w:b/>
          <w:sz w:val="28"/>
          <w:szCs w:val="28"/>
        </w:rPr>
        <w:t>.3</w:t>
      </w:r>
      <w:r>
        <w:rPr>
          <w:rFonts w:ascii="黑体" w:eastAsia="黑体" w:hint="eastAsia"/>
          <w:b/>
          <w:sz w:val="28"/>
          <w:szCs w:val="28"/>
        </w:rPr>
        <w:t>关键数据结构定义</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B15B052" w14:textId="77777777" w:rsidR="008E709F" w:rsidRDefault="006463D9">
      <w:pPr>
        <w:autoSpaceDE w:val="0"/>
        <w:autoSpaceDN w:val="0"/>
        <w:adjustRightInd w:val="0"/>
        <w:spacing w:line="450" w:lineRule="exact"/>
        <w:ind w:firstLineChars="200" w:firstLine="480"/>
        <w:jc w:val="left"/>
        <w:rPr>
          <w:rFonts w:ascii="宋体" w:hAnsi="宋体"/>
        </w:rPr>
      </w:pPr>
      <w:r>
        <w:rPr>
          <w:rFonts w:ascii="宋体" w:hAnsi="宋体"/>
        </w:rPr>
        <w:t>这部分要写的：（1）首先描述系统中要处理那些数据，每种类型的数据包括哪些数据项，每个数据项的数据类型；（2</w:t>
      </w:r>
      <w:r>
        <w:rPr>
          <w:rFonts w:ascii="宋体" w:hAnsi="宋体" w:hint="eastAsia"/>
        </w:rPr>
        <w:t>) 描述这多种数据在系统中如何关联，可通过图直观的说明这多种数据间的关联。</w:t>
      </w:r>
    </w:p>
    <w:p w14:paraId="0A1A2205" w14:textId="77777777" w:rsidR="008E709F" w:rsidRDefault="006463D9">
      <w:pPr>
        <w:spacing w:beforeLines="50" w:before="156" w:afterLines="50" w:after="156"/>
        <w:rPr>
          <w:rFonts w:ascii="宋体" w:hAnsi="宋体"/>
        </w:rPr>
      </w:pPr>
      <w:r>
        <w:rPr>
          <w:b/>
          <w:sz w:val="28"/>
          <w:szCs w:val="28"/>
        </w:rPr>
        <w:t>3.4</w:t>
      </w:r>
      <w:r>
        <w:rPr>
          <w:rFonts w:ascii="黑体" w:eastAsia="黑体" w:hint="eastAsia"/>
          <w:b/>
          <w:sz w:val="28"/>
          <w:szCs w:val="28"/>
        </w:rPr>
        <w:t xml:space="preserve"> 关键算法设计</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2797C068" w14:textId="77777777" w:rsidR="008E709F" w:rsidRDefault="006463D9">
      <w:pPr>
        <w:autoSpaceDE w:val="0"/>
        <w:autoSpaceDN w:val="0"/>
        <w:adjustRightInd w:val="0"/>
        <w:spacing w:line="450" w:lineRule="exact"/>
        <w:ind w:firstLineChars="200" w:firstLine="480"/>
      </w:pPr>
      <w:r>
        <w:t>这部分主要描述系统中的模块实现的流程，可采用文字配合流程图的方式表示</w:t>
      </w:r>
      <w:r>
        <w:rPr>
          <w:rFonts w:hint="eastAsia"/>
        </w:rPr>
        <w:t>关键</w:t>
      </w:r>
      <w:r>
        <w:t>算法的思想及流程。</w:t>
      </w:r>
    </w:p>
    <w:p w14:paraId="03BD1E2A" w14:textId="77777777" w:rsidR="008E709F" w:rsidRDefault="006463D9">
      <w:pPr>
        <w:spacing w:beforeLines="50" w:before="156" w:afterLines="50" w:after="156"/>
        <w:rPr>
          <w:rFonts w:ascii="宋体" w:hAnsi="宋体"/>
        </w:rPr>
      </w:pPr>
      <w:r>
        <w:rPr>
          <w:b/>
          <w:sz w:val="28"/>
          <w:szCs w:val="28"/>
        </w:rPr>
        <w:t>3.5</w:t>
      </w:r>
      <w:r>
        <w:rPr>
          <w:rFonts w:ascii="黑体" w:eastAsia="黑体" w:hint="eastAsia"/>
          <w:b/>
          <w:sz w:val="28"/>
          <w:szCs w:val="28"/>
        </w:rPr>
        <w:t xml:space="preserve"> 数据管理说明</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093AF692" w14:textId="77777777" w:rsidR="008E709F" w:rsidRDefault="006463D9">
      <w:pPr>
        <w:autoSpaceDE w:val="0"/>
        <w:autoSpaceDN w:val="0"/>
        <w:adjustRightInd w:val="0"/>
        <w:spacing w:line="450" w:lineRule="exact"/>
        <w:ind w:firstLineChars="200" w:firstLine="480"/>
      </w:pPr>
      <w:r>
        <w:rPr>
          <w:rFonts w:hint="eastAsia"/>
        </w:rPr>
        <w:t>说明整个系统所涉及到的数据用何种方式进行存储和访问。</w:t>
      </w:r>
    </w:p>
    <w:p w14:paraId="3611F331" w14:textId="77777777" w:rsidR="008E709F" w:rsidRDefault="008E709F">
      <w:pPr>
        <w:autoSpaceDE w:val="0"/>
        <w:autoSpaceDN w:val="0"/>
        <w:adjustRightInd w:val="0"/>
        <w:spacing w:line="450" w:lineRule="exact"/>
        <w:ind w:firstLineChars="200" w:firstLine="480"/>
        <w:rPr>
          <w:rFonts w:ascii="宋体" w:hAnsi="宋体"/>
        </w:rPr>
      </w:pPr>
    </w:p>
    <w:p w14:paraId="69AB6275" w14:textId="77777777" w:rsidR="008E709F" w:rsidRDefault="008E709F">
      <w:pPr>
        <w:autoSpaceDE w:val="0"/>
        <w:autoSpaceDN w:val="0"/>
        <w:adjustRightInd w:val="0"/>
        <w:spacing w:line="450" w:lineRule="exact"/>
        <w:ind w:firstLineChars="200" w:firstLine="480"/>
        <w:rPr>
          <w:rFonts w:ascii="宋体" w:hAnsi="宋体"/>
        </w:rPr>
      </w:pPr>
    </w:p>
    <w:p w14:paraId="6EED2387" w14:textId="77777777" w:rsidR="008E709F" w:rsidRDefault="008E709F">
      <w:pPr>
        <w:spacing w:beforeLines="50" w:before="156" w:afterLines="50" w:after="156"/>
        <w:jc w:val="center"/>
        <w:rPr>
          <w:rFonts w:eastAsia="黑体"/>
          <w:b/>
          <w:sz w:val="36"/>
          <w:szCs w:val="36"/>
        </w:rPr>
      </w:pPr>
    </w:p>
    <w:p w14:paraId="1A78EA01" w14:textId="77777777" w:rsidR="008E709F" w:rsidRDefault="008E709F">
      <w:pPr>
        <w:spacing w:beforeLines="50" w:before="156" w:afterLines="50" w:after="156"/>
        <w:jc w:val="center"/>
        <w:rPr>
          <w:rFonts w:eastAsia="黑体"/>
          <w:b/>
          <w:sz w:val="36"/>
          <w:szCs w:val="36"/>
        </w:rPr>
      </w:pPr>
    </w:p>
    <w:p w14:paraId="2BB5FADC" w14:textId="77777777" w:rsidR="008E709F" w:rsidRDefault="008E709F">
      <w:pPr>
        <w:widowControl/>
        <w:snapToGrid/>
        <w:spacing w:line="240" w:lineRule="auto"/>
        <w:jc w:val="left"/>
        <w:rPr>
          <w:b/>
          <w:bCs/>
          <w:kern w:val="44"/>
          <w:sz w:val="30"/>
          <w:szCs w:val="30"/>
        </w:rPr>
      </w:pPr>
    </w:p>
    <w:p w14:paraId="7F65A33C" w14:textId="77777777" w:rsidR="008E709F" w:rsidRDefault="008E709F">
      <w:pPr>
        <w:widowControl/>
        <w:snapToGrid/>
        <w:spacing w:line="240" w:lineRule="auto"/>
        <w:jc w:val="left"/>
        <w:rPr>
          <w:b/>
          <w:bCs/>
          <w:kern w:val="44"/>
          <w:sz w:val="30"/>
          <w:szCs w:val="30"/>
        </w:rPr>
      </w:pPr>
    </w:p>
    <w:p w14:paraId="7934226A" w14:textId="77777777" w:rsidR="008E709F" w:rsidRDefault="006463D9">
      <w:pPr>
        <w:spacing w:beforeLines="50" w:before="156" w:afterLines="50" w:after="156"/>
        <w:jc w:val="center"/>
        <w:rPr>
          <w:rFonts w:eastAsia="黑体"/>
          <w:b/>
          <w:sz w:val="36"/>
          <w:szCs w:val="36"/>
        </w:rPr>
      </w:pPr>
      <w:r>
        <w:rPr>
          <w:rFonts w:eastAsia="黑体"/>
          <w:b/>
          <w:sz w:val="36"/>
          <w:szCs w:val="36"/>
        </w:rPr>
        <w:t>4</w:t>
      </w:r>
      <w:r>
        <w:rPr>
          <w:rFonts w:ascii="黑体" w:eastAsia="黑体" w:hint="eastAsia"/>
          <w:b/>
          <w:sz w:val="36"/>
          <w:szCs w:val="36"/>
        </w:rPr>
        <w:t xml:space="preserve"> </w:t>
      </w:r>
      <w:r>
        <w:rPr>
          <w:rFonts w:eastAsia="黑体"/>
          <w:b/>
          <w:sz w:val="36"/>
          <w:szCs w:val="36"/>
        </w:rPr>
        <w:t>实现与测试</w:t>
      </w:r>
    </w:p>
    <w:p w14:paraId="601932D1" w14:textId="77777777" w:rsidR="008E709F" w:rsidRDefault="006463D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41BF74EF" w14:textId="77777777" w:rsidR="008E709F" w:rsidRDefault="006463D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68F5DC13" w14:textId="77777777" w:rsidR="008E709F" w:rsidRDefault="006463D9">
      <w:pPr>
        <w:autoSpaceDE w:val="0"/>
        <w:autoSpaceDN w:val="0"/>
        <w:adjustRightInd w:val="0"/>
        <w:spacing w:line="450" w:lineRule="exact"/>
        <w:ind w:firstLineChars="200" w:firstLine="480"/>
        <w:rPr>
          <w:rFonts w:ascii="宋体" w:hAnsi="宋体"/>
        </w:rPr>
      </w:pPr>
      <w:r>
        <w:rPr>
          <w:rFonts w:ascii="宋体" w:hAnsi="宋体"/>
        </w:rPr>
        <w:t>这部分可首先叙述所设计软件实现的软硬件环境</w:t>
      </w:r>
      <w:r>
        <w:rPr>
          <w:rFonts w:ascii="宋体" w:hAnsi="宋体" w:hint="eastAsia"/>
        </w:rPr>
        <w:t>，代码版本管理的签入记录需截图进行说明。码云平台签入记录截图如图</w:t>
      </w:r>
      <w:r>
        <w:t>4-1</w:t>
      </w:r>
      <w:r>
        <w:rPr>
          <w:rFonts w:ascii="宋体" w:hAnsi="宋体"/>
        </w:rPr>
        <w:t>所示</w:t>
      </w:r>
      <w:r>
        <w:rPr>
          <w:rFonts w:ascii="宋体" w:hAnsi="宋体" w:hint="eastAsia"/>
        </w:rPr>
        <w:t>：</w:t>
      </w:r>
    </w:p>
    <w:p w14:paraId="3B08AA48" w14:textId="77777777" w:rsidR="008E709F" w:rsidRDefault="006463D9">
      <w:pPr>
        <w:autoSpaceDE w:val="0"/>
        <w:autoSpaceDN w:val="0"/>
        <w:adjustRightInd w:val="0"/>
        <w:spacing w:line="240" w:lineRule="auto"/>
        <w:ind w:firstLineChars="200" w:firstLine="480"/>
        <w:rPr>
          <w:rFonts w:ascii="宋体" w:hAnsi="宋体"/>
        </w:rPr>
      </w:pPr>
      <w:r>
        <w:rPr>
          <w:rFonts w:ascii="宋体" w:hAnsi="宋体"/>
          <w:noProof/>
        </w:rPr>
        <w:drawing>
          <wp:inline distT="0" distB="0" distL="0" distR="0" wp14:anchorId="1FB0CF57" wp14:editId="5D0EF3AD">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14:paraId="56795CC7" w14:textId="77777777" w:rsidR="008E709F" w:rsidRDefault="006463D9">
      <w:pPr>
        <w:autoSpaceDE w:val="0"/>
        <w:autoSpaceDN w:val="0"/>
        <w:adjustRightInd w:val="0"/>
        <w:spacing w:line="240" w:lineRule="auto"/>
        <w:ind w:firstLineChars="200" w:firstLine="480"/>
        <w:jc w:val="center"/>
        <w:rPr>
          <w:rFonts w:ascii="宋体" w:hAnsi="宋体"/>
        </w:rPr>
      </w:pPr>
      <w:r>
        <w:rPr>
          <w:rFonts w:ascii="宋体" w:hAnsi="宋体"/>
        </w:rPr>
        <w:t>图</w:t>
      </w:r>
      <w:r>
        <w:t>4-1</w:t>
      </w:r>
      <w:r>
        <w:rPr>
          <w:rFonts w:ascii="宋体" w:hAnsi="宋体"/>
        </w:rPr>
        <w:t xml:space="preserve"> 码云平台代码签入示例</w:t>
      </w:r>
    </w:p>
    <w:p w14:paraId="08E92938" w14:textId="77777777" w:rsidR="008E709F" w:rsidRDefault="006463D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73DF0489" w14:textId="77777777" w:rsidR="008E709F" w:rsidRDefault="006463D9">
      <w:pPr>
        <w:spacing w:line="360" w:lineRule="auto"/>
        <w:ind w:firstLineChars="200" w:firstLine="48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14:paraId="4DBDE8A4" w14:textId="77777777" w:rsidR="008E709F" w:rsidRDefault="006463D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黑体" w:eastAsia="黑体"/>
          <w:b/>
          <w:sz w:val="28"/>
          <w:szCs w:val="28"/>
        </w:rPr>
        <w:t>测试计划和测试用例</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298D477A" w14:textId="77777777" w:rsidR="002C419E" w:rsidRDefault="002C419E" w:rsidP="002C419E">
      <w:pPr>
        <w:autoSpaceDE w:val="0"/>
        <w:autoSpaceDN w:val="0"/>
        <w:adjustRightInd w:val="0"/>
        <w:spacing w:line="360" w:lineRule="auto"/>
        <w:rPr>
          <w:rFonts w:ascii="黑体" w:eastAsia="黑体" w:hAnsi="黑体"/>
          <w:b/>
        </w:rPr>
      </w:pPr>
      <w:r>
        <w:rPr>
          <w:rFonts w:ascii="黑体" w:eastAsia="黑体" w:hAnsi="黑体" w:hint="eastAsia"/>
          <w:b/>
        </w:rPr>
        <w:t>4</w:t>
      </w:r>
      <w:r>
        <w:rPr>
          <w:rFonts w:ascii="黑体" w:eastAsia="黑体" w:hAnsi="黑体"/>
          <w:b/>
        </w:rPr>
        <w:t xml:space="preserve">.3.1 </w:t>
      </w:r>
      <w:r>
        <w:rPr>
          <w:rFonts w:ascii="黑体" w:eastAsia="黑体" w:hAnsi="黑体" w:hint="eastAsia"/>
          <w:b/>
        </w:rPr>
        <w:t>常用测试方法</w:t>
      </w:r>
    </w:p>
    <w:p w14:paraId="2BFBD542" w14:textId="77777777" w:rsidR="002C419E" w:rsidRDefault="002C419E" w:rsidP="002C419E">
      <w:pPr>
        <w:autoSpaceDE w:val="0"/>
        <w:autoSpaceDN w:val="0"/>
        <w:adjustRightInd w:val="0"/>
        <w:spacing w:line="360" w:lineRule="auto"/>
        <w:ind w:firstLineChars="200" w:firstLine="480"/>
        <w:rPr>
          <w:rFonts w:ascii="宋体" w:hAnsi="宋体"/>
        </w:rPr>
      </w:pPr>
      <w:r>
        <w:rPr>
          <w:rFonts w:ascii="宋体" w:hAnsi="宋体" w:hint="eastAsia"/>
        </w:rPr>
        <w:t>测试分为白盒测试和黑盒测试。白盒测试的常见方法包括：逻辑覆盖法、路</w:t>
      </w:r>
      <w:r>
        <w:rPr>
          <w:rFonts w:ascii="宋体" w:hAnsi="宋体" w:hint="eastAsia"/>
        </w:rPr>
        <w:lastRenderedPageBreak/>
        <w:t>径测试法。黑盒测试的内容包括Alpha/Beta测试、菜单、帮助测试、发行测试、回归测试、效能测试、负载/压力测试。黑盒测试法是根据被测程序功能来进行测试，也称为功能测试，有4种常用技术：等价分类法、边界值分析法、错误猜测法、因果图法。测试计划分为对流程的测试和对功能的测试。</w:t>
      </w:r>
    </w:p>
    <w:p w14:paraId="5E037D09" w14:textId="77777777" w:rsidR="002C419E" w:rsidRDefault="002C419E" w:rsidP="002C419E">
      <w:pPr>
        <w:autoSpaceDE w:val="0"/>
        <w:autoSpaceDN w:val="0"/>
        <w:adjustRightInd w:val="0"/>
        <w:spacing w:line="450" w:lineRule="exact"/>
        <w:ind w:firstLineChars="200" w:firstLine="482"/>
        <w:rPr>
          <w:rFonts w:ascii="黑体" w:eastAsia="黑体" w:hAnsi="黑体"/>
          <w:b/>
        </w:rPr>
      </w:pPr>
      <w:r>
        <w:rPr>
          <w:rFonts w:ascii="黑体" w:eastAsia="黑体" w:hAnsi="黑体" w:hint="eastAsia"/>
          <w:b/>
        </w:rPr>
        <w:t>4</w:t>
      </w:r>
      <w:r>
        <w:rPr>
          <w:rFonts w:ascii="黑体" w:eastAsia="黑体" w:hAnsi="黑体"/>
          <w:b/>
        </w:rPr>
        <w:t xml:space="preserve">.3.2 </w:t>
      </w:r>
      <w:r>
        <w:rPr>
          <w:rFonts w:ascii="黑体" w:eastAsia="黑体" w:hAnsi="黑体" w:hint="eastAsia"/>
          <w:b/>
        </w:rPr>
        <w:t>操作测试</w:t>
      </w:r>
    </w:p>
    <w:p w14:paraId="0992B293" w14:textId="2DC13E7D" w:rsidR="008E709F" w:rsidRDefault="006463D9" w:rsidP="002C419E">
      <w:pPr>
        <w:autoSpaceDE w:val="0"/>
        <w:autoSpaceDN w:val="0"/>
        <w:adjustRightInd w:val="0"/>
        <w:spacing w:line="450" w:lineRule="exact"/>
        <w:ind w:firstLineChars="200" w:firstLine="480"/>
        <w:rPr>
          <w:rFonts w:ascii="宋体" w:hAnsi="宋体"/>
        </w:rPr>
      </w:pPr>
      <w:r>
        <w:rPr>
          <w:rFonts w:ascii="宋体" w:hAnsi="宋体"/>
        </w:rPr>
        <w:t>在选择几个主要的功能模块（自行掌握数量，关键要体现你的水平的一些模块）描述测试过程，（1）先明确模块的功能、设计目标等。（2）分析、叙述如何选取测试数据，要求有完整的测试</w:t>
      </w:r>
      <w:r>
        <w:rPr>
          <w:rFonts w:ascii="宋体" w:hAnsi="宋体" w:hint="eastAsia"/>
        </w:rPr>
        <w:t>计划</w:t>
      </w:r>
      <w:r>
        <w:rPr>
          <w:rFonts w:ascii="宋体" w:hAnsi="宋体"/>
        </w:rPr>
        <w:t>和测试用例</w:t>
      </w:r>
      <w:r>
        <w:rPr>
          <w:rFonts w:ascii="宋体" w:hAnsi="宋体" w:hint="eastAsia"/>
        </w:rPr>
        <w:t>，说明</w:t>
      </w:r>
      <w:r>
        <w:rPr>
          <w:rFonts w:ascii="宋体" w:hAnsi="宋体"/>
        </w:rPr>
        <w:t>测试运行结果（这时可用截图）</w:t>
      </w:r>
      <w:r>
        <w:rPr>
          <w:rFonts w:ascii="宋体" w:hAnsi="宋体" w:hint="eastAsia"/>
        </w:rPr>
        <w:t>。</w:t>
      </w:r>
    </w:p>
    <w:p w14:paraId="5BD96075" w14:textId="77777777" w:rsidR="008E709F" w:rsidRDefault="006463D9">
      <w:pPr>
        <w:spacing w:beforeLines="50" w:before="156" w:afterLines="50" w:after="156"/>
        <w:rPr>
          <w:rFonts w:ascii="楷体_GB2312" w:eastAsia="楷体_GB2312" w:hAnsi="宋体"/>
          <w:color w:val="FF0000"/>
        </w:rPr>
      </w:pPr>
      <w:r>
        <w:rPr>
          <w:rFonts w:hint="eastAsia"/>
          <w:b/>
          <w:sz w:val="28"/>
          <w:szCs w:val="28"/>
        </w:rPr>
        <w:t>4</w:t>
      </w:r>
      <w:r>
        <w:rPr>
          <w:b/>
          <w:sz w:val="28"/>
          <w:szCs w:val="28"/>
        </w:rPr>
        <w:t>.4</w:t>
      </w:r>
      <w:r>
        <w:rPr>
          <w:rFonts w:ascii="黑体" w:eastAsia="黑体" w:hint="eastAsia"/>
          <w:b/>
          <w:sz w:val="28"/>
          <w:szCs w:val="28"/>
        </w:rPr>
        <w:t xml:space="preserve"> 结果分析</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3D56450A" w14:textId="77777777" w:rsidR="008E709F" w:rsidRDefault="006463D9">
      <w:pPr>
        <w:spacing w:beforeLines="50" w:before="156" w:afterLines="50" w:after="156"/>
        <w:ind w:firstLineChars="200" w:firstLine="480"/>
        <w:rPr>
          <w:rFonts w:ascii="宋体" w:hAnsi="宋体"/>
        </w:rPr>
      </w:pPr>
      <w:r>
        <w:rPr>
          <w:rFonts w:ascii="宋体" w:hAnsi="宋体"/>
        </w:rPr>
        <w:t>根据测试分析运行结果、确认软件是否满足</w:t>
      </w:r>
      <w:r>
        <w:rPr>
          <w:rFonts w:ascii="宋体" w:hAnsi="宋体" w:hint="eastAsia"/>
        </w:rPr>
        <w:t>需求</w:t>
      </w:r>
      <w:r>
        <w:rPr>
          <w:rFonts w:ascii="宋体" w:hAnsi="宋体"/>
        </w:rPr>
        <w:t>。</w:t>
      </w:r>
    </w:p>
    <w:p w14:paraId="31A376FC" w14:textId="77777777" w:rsidR="008E709F" w:rsidRDefault="006463D9">
      <w:pPr>
        <w:widowControl/>
        <w:snapToGrid/>
        <w:spacing w:line="240" w:lineRule="auto"/>
        <w:jc w:val="left"/>
        <w:rPr>
          <w:rFonts w:ascii="宋体" w:hAnsi="宋体"/>
        </w:rPr>
      </w:pPr>
      <w:r>
        <w:rPr>
          <w:rFonts w:ascii="宋体" w:hAnsi="宋体"/>
        </w:rPr>
        <w:br w:type="page"/>
      </w:r>
    </w:p>
    <w:p w14:paraId="67188008" w14:textId="77777777" w:rsidR="008E709F" w:rsidRDefault="006463D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总结</w:t>
      </w:r>
    </w:p>
    <w:p w14:paraId="31F48E9F" w14:textId="77777777" w:rsidR="008E709F" w:rsidRDefault="006463D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14:paraId="0E1029D4" w14:textId="77777777" w:rsidR="008E709F" w:rsidRDefault="006463D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用户反馈</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1D21691C" w14:textId="77777777" w:rsidR="008E709F" w:rsidRDefault="006463D9">
      <w:pPr>
        <w:spacing w:line="450" w:lineRule="exact"/>
        <w:ind w:firstLineChars="200" w:firstLine="480"/>
        <w:rPr>
          <w:rFonts w:ascii="宋体" w:hAnsi="宋体"/>
        </w:rPr>
      </w:pPr>
      <w:r>
        <w:t>包括用户的使用记录，照片，视频等</w:t>
      </w:r>
      <w:r>
        <w:rPr>
          <w:rFonts w:ascii="宋体" w:hAnsi="宋体" w:hint="eastAsia"/>
        </w:rPr>
        <w:t>。</w:t>
      </w:r>
    </w:p>
    <w:p w14:paraId="25CA0867" w14:textId="77777777" w:rsidR="008E709F" w:rsidRDefault="008E709F">
      <w:pPr>
        <w:spacing w:line="360" w:lineRule="auto"/>
        <w:ind w:firstLineChars="200" w:firstLine="480"/>
        <w:rPr>
          <w:rFonts w:ascii="宋体" w:hAnsi="宋体"/>
        </w:rPr>
      </w:pPr>
    </w:p>
    <w:p w14:paraId="52B117DB" w14:textId="77777777" w:rsidR="008E709F" w:rsidRDefault="006463D9">
      <w:pPr>
        <w:spacing w:beforeLines="50" w:before="156" w:afterLines="50" w:after="156"/>
        <w:rPr>
          <w:rFonts w:ascii="宋体" w:hAnsi="宋体"/>
        </w:rPr>
      </w:pPr>
      <w:r>
        <w:rPr>
          <w:rFonts w:hint="eastAsia"/>
          <w:b/>
          <w:sz w:val="28"/>
          <w:szCs w:val="28"/>
        </w:rPr>
        <w:t>5</w:t>
      </w:r>
      <w:r>
        <w:rPr>
          <w:b/>
          <w:sz w:val="28"/>
          <w:szCs w:val="28"/>
        </w:rPr>
        <w:t xml:space="preserve">.1 </w:t>
      </w:r>
      <w:r>
        <w:rPr>
          <w:rFonts w:ascii="黑体" w:eastAsia="黑体" w:hint="eastAsia"/>
          <w:b/>
          <w:sz w:val="28"/>
          <w:szCs w:val="28"/>
        </w:rPr>
        <w:t>全文总结</w:t>
      </w:r>
      <w:r>
        <w:rPr>
          <w:rFonts w:ascii="楷体_GB2312" w:eastAsia="楷体_GB2312" w:hAnsi="宋体" w:hint="eastAsia"/>
          <w:color w:val="FF0000"/>
        </w:rPr>
        <w:t>（黑体4号加粗,字母、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14:paraId="6EED0E7D" w14:textId="77777777" w:rsidR="008E709F" w:rsidRDefault="006463D9">
      <w:pPr>
        <w:spacing w:line="450" w:lineRule="exact"/>
        <w:ind w:firstLineChars="200" w:firstLine="480"/>
        <w:rPr>
          <w:rFonts w:ascii="宋体" w:hAnsi="宋体"/>
        </w:rPr>
      </w:pPr>
      <w:r>
        <w:rPr>
          <w:rFonts w:ascii="宋体" w:hAnsi="宋体"/>
        </w:rPr>
        <w:t>对自己的工作做个总结，主要工作如下：</w:t>
      </w:r>
    </w:p>
    <w:p w14:paraId="1751BAC3" w14:textId="77777777" w:rsidR="008E709F" w:rsidRDefault="006463D9">
      <w:pPr>
        <w:spacing w:line="450" w:lineRule="exact"/>
        <w:ind w:firstLineChars="200" w:firstLine="480"/>
        <w:rPr>
          <w:rFonts w:ascii="宋体" w:hAnsi="宋体"/>
        </w:rPr>
      </w:pPr>
      <w:r>
        <w:rPr>
          <w:rFonts w:ascii="宋体" w:hAnsi="宋体"/>
        </w:rPr>
        <w:t>（1）对。</w:t>
      </w:r>
    </w:p>
    <w:p w14:paraId="35768D4D" w14:textId="77777777" w:rsidR="008E709F" w:rsidRDefault="006463D9">
      <w:pPr>
        <w:spacing w:line="450" w:lineRule="exact"/>
        <w:ind w:firstLineChars="200" w:firstLine="480"/>
        <w:rPr>
          <w:rFonts w:ascii="宋体" w:hAnsi="宋体"/>
        </w:rPr>
      </w:pPr>
      <w:r>
        <w:rPr>
          <w:rFonts w:ascii="宋体" w:hAnsi="宋体"/>
        </w:rPr>
        <w:t>（2）。</w:t>
      </w:r>
    </w:p>
    <w:p w14:paraId="2017A13C" w14:textId="77777777" w:rsidR="008E709F" w:rsidRDefault="006463D9">
      <w:pPr>
        <w:spacing w:line="450" w:lineRule="exact"/>
        <w:ind w:firstLineChars="200" w:firstLine="480"/>
        <w:rPr>
          <w:rFonts w:ascii="宋体" w:hAnsi="宋体"/>
        </w:rPr>
      </w:pPr>
      <w:r>
        <w:rPr>
          <w:rFonts w:ascii="宋体" w:hAnsi="宋体"/>
        </w:rPr>
        <w:t>（3）</w:t>
      </w:r>
    </w:p>
    <w:p w14:paraId="4591419B" w14:textId="77777777" w:rsidR="008E709F" w:rsidRDefault="008E709F">
      <w:pPr>
        <w:autoSpaceDE w:val="0"/>
        <w:autoSpaceDN w:val="0"/>
        <w:adjustRightInd w:val="0"/>
        <w:spacing w:line="450" w:lineRule="exact"/>
        <w:ind w:firstLineChars="200" w:firstLine="480"/>
        <w:rPr>
          <w:rFonts w:ascii="宋体" w:hAnsi="宋体"/>
        </w:rPr>
      </w:pPr>
    </w:p>
    <w:p w14:paraId="708EA3BC" w14:textId="77777777" w:rsidR="008E709F" w:rsidRDefault="008E709F">
      <w:pPr>
        <w:widowControl/>
        <w:snapToGrid/>
        <w:spacing w:line="240" w:lineRule="auto"/>
        <w:jc w:val="left"/>
        <w:rPr>
          <w:rFonts w:ascii="宋体" w:hAnsi="宋体"/>
        </w:rPr>
      </w:pPr>
    </w:p>
    <w:p w14:paraId="2B2C47A1" w14:textId="77777777" w:rsidR="008E709F" w:rsidRDefault="008E709F">
      <w:pPr>
        <w:autoSpaceDE w:val="0"/>
        <w:autoSpaceDN w:val="0"/>
        <w:adjustRightInd w:val="0"/>
        <w:spacing w:line="450" w:lineRule="exact"/>
        <w:ind w:firstLineChars="200" w:firstLine="480"/>
        <w:rPr>
          <w:rFonts w:ascii="宋体" w:hAnsi="宋体"/>
        </w:rPr>
      </w:pPr>
    </w:p>
    <w:p w14:paraId="5CC4A75B" w14:textId="77777777" w:rsidR="008E709F" w:rsidRDefault="006463D9">
      <w:r>
        <w:br w:type="page"/>
      </w:r>
    </w:p>
    <w:p w14:paraId="7F552CEA" w14:textId="77777777" w:rsidR="008E709F" w:rsidRDefault="006463D9">
      <w:pPr>
        <w:spacing w:beforeLines="50" w:before="156" w:afterLines="50" w:after="156"/>
        <w:jc w:val="center"/>
        <w:rPr>
          <w:rFonts w:ascii="楷体_GB2312" w:eastAsia="楷体_GB2312" w:hAnsi="宋体"/>
          <w:color w:val="FF0000"/>
        </w:rPr>
      </w:pPr>
      <w:bookmarkStart w:id="7" w:name="_Toc229217087"/>
      <w:r>
        <w:rPr>
          <w:rFonts w:eastAsia="黑体"/>
          <w:b/>
          <w:sz w:val="36"/>
          <w:szCs w:val="36"/>
        </w:rPr>
        <w:lastRenderedPageBreak/>
        <w:t>6</w:t>
      </w:r>
      <w:r>
        <w:rPr>
          <w:rFonts w:eastAsia="黑体" w:hint="eastAsia"/>
          <w:b/>
          <w:sz w:val="36"/>
          <w:szCs w:val="36"/>
        </w:rPr>
        <w:t xml:space="preserve"> </w:t>
      </w:r>
      <w:r>
        <w:rPr>
          <w:rFonts w:eastAsia="黑体"/>
          <w:b/>
          <w:sz w:val="36"/>
          <w:szCs w:val="36"/>
        </w:rPr>
        <w:t>体</w:t>
      </w:r>
      <w:bookmarkEnd w:id="7"/>
      <w:r>
        <w:rPr>
          <w:rFonts w:eastAsia="黑体"/>
          <w:b/>
          <w:sz w:val="36"/>
          <w:szCs w:val="36"/>
        </w:rPr>
        <w:t>会</w:t>
      </w:r>
      <w:r>
        <w:rPr>
          <w:rFonts w:ascii="楷体_GB2312" w:eastAsia="楷体_GB2312" w:hAnsi="宋体" w:hint="eastAsia"/>
          <w:color w:val="FF0000"/>
        </w:rPr>
        <w:t>(黑体小2号加粗居中)</w:t>
      </w:r>
    </w:p>
    <w:p w14:paraId="01A90B91" w14:textId="77777777" w:rsidR="008E709F" w:rsidRDefault="006463D9">
      <w:pPr>
        <w:spacing w:line="324" w:lineRule="auto"/>
        <w:ind w:firstLineChars="200" w:firstLine="480"/>
        <w:rPr>
          <w:rFonts w:ascii="宋体" w:hAnsi="宋体"/>
        </w:rPr>
      </w:pPr>
      <w:r>
        <w:rPr>
          <w:rFonts w:ascii="宋体" w:hAnsi="宋体"/>
        </w:rPr>
        <w:t>重点描述在软件开发中遇到的挫折与如何解决的方法</w:t>
      </w:r>
      <w:r>
        <w:rPr>
          <w:rFonts w:ascii="宋体" w:hAnsi="宋体" w:hint="eastAsia"/>
        </w:rPr>
        <w:t>，</w:t>
      </w:r>
      <w:r>
        <w:rPr>
          <w:rFonts w:ascii="宋体" w:hAnsi="宋体"/>
        </w:rPr>
        <w:t>不要写套话。</w:t>
      </w:r>
    </w:p>
    <w:p w14:paraId="4D2D6535" w14:textId="77777777" w:rsidR="008E709F" w:rsidRDefault="008E709F">
      <w:pPr>
        <w:spacing w:line="324" w:lineRule="auto"/>
        <w:ind w:firstLineChars="200" w:firstLine="480"/>
        <w:rPr>
          <w:color w:val="000000"/>
        </w:rPr>
      </w:pPr>
    </w:p>
    <w:p w14:paraId="6190908C" w14:textId="77777777" w:rsidR="008E709F" w:rsidRDefault="008E709F">
      <w:pPr>
        <w:widowControl/>
        <w:snapToGrid/>
        <w:spacing w:line="240" w:lineRule="auto"/>
        <w:jc w:val="left"/>
      </w:pPr>
    </w:p>
    <w:p w14:paraId="02063E8E" w14:textId="77777777" w:rsidR="008E709F" w:rsidRDefault="006463D9">
      <w:pPr>
        <w:widowControl/>
        <w:snapToGrid/>
        <w:spacing w:line="240" w:lineRule="auto"/>
        <w:jc w:val="left"/>
      </w:pPr>
      <w:r>
        <w:br w:type="page"/>
      </w:r>
    </w:p>
    <w:p w14:paraId="449A6C15" w14:textId="77777777" w:rsidR="008E709F" w:rsidRDefault="006463D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14:paraId="733138B2" w14:textId="77777777" w:rsidR="008E709F" w:rsidRDefault="006463D9">
      <w:pPr>
        <w:spacing w:line="360" w:lineRule="auto"/>
        <w:ind w:firstLineChars="200" w:firstLine="480"/>
        <w:rPr>
          <w:rFonts w:ascii="宋体" w:hAnsi="宋体"/>
        </w:rPr>
      </w:pPr>
      <w:r>
        <w:rPr>
          <w:rFonts w:ascii="宋体" w:hAnsi="宋体" w:hint="eastAsia"/>
        </w:rPr>
        <w:t>×××××××××××××××××××××××××××</w:t>
      </w:r>
    </w:p>
    <w:p w14:paraId="4258F80E" w14:textId="77777777" w:rsidR="008E709F" w:rsidRDefault="006463D9">
      <w:pPr>
        <w:spacing w:line="360" w:lineRule="auto"/>
        <w:rPr>
          <w:rFonts w:ascii="楷体_GB2312" w:eastAsia="楷体_GB2312" w:hAnsi="宋体"/>
          <w:color w:val="FF0000"/>
        </w:rPr>
      </w:pPr>
      <w:r>
        <w:rPr>
          <w:rFonts w:ascii="楷体_GB2312" w:eastAsia="楷体_GB2312" w:hAnsi="宋体" w:hint="eastAsia"/>
          <w:color w:val="FF0000"/>
        </w:rPr>
        <w:t>( 宋体小4号)</w:t>
      </w:r>
    </w:p>
    <w:p w14:paraId="6A31006F" w14:textId="77777777" w:rsidR="008E709F" w:rsidRDefault="006463D9">
      <w:pPr>
        <w:spacing w:line="360" w:lineRule="auto"/>
        <w:jc w:val="center"/>
        <w:rPr>
          <w:rFonts w:ascii="宋体" w:hAnsi="宋体"/>
        </w:rPr>
      </w:pPr>
      <w:r>
        <w:rPr>
          <w:rFonts w:ascii="宋体" w:hAnsi="宋体"/>
        </w:rPr>
        <w:t>……</w:t>
      </w:r>
    </w:p>
    <w:p w14:paraId="74EA89DF" w14:textId="77777777" w:rsidR="008E709F" w:rsidRDefault="006463D9">
      <w:pPr>
        <w:spacing w:line="360" w:lineRule="auto"/>
        <w:jc w:val="center"/>
        <w:rPr>
          <w:rFonts w:ascii="宋体" w:hAnsi="宋体"/>
        </w:rPr>
      </w:pPr>
      <w:r>
        <w:rPr>
          <w:rFonts w:ascii="宋体" w:hAnsi="宋体"/>
        </w:rPr>
        <w:t>……</w:t>
      </w:r>
    </w:p>
    <w:p w14:paraId="64B83143" w14:textId="77777777" w:rsidR="008E709F" w:rsidRDefault="006463D9">
      <w:pPr>
        <w:spacing w:line="360" w:lineRule="auto"/>
        <w:jc w:val="center"/>
        <w:rPr>
          <w:rFonts w:ascii="宋体" w:hAnsi="宋体"/>
        </w:rPr>
      </w:pPr>
      <w:r>
        <w:rPr>
          <w:rFonts w:ascii="宋体" w:hAnsi="宋体"/>
        </w:rPr>
        <w:t>……</w:t>
      </w:r>
    </w:p>
    <w:p w14:paraId="0946BDEC" w14:textId="77777777" w:rsidR="008E709F" w:rsidRDefault="008E709F">
      <w:pPr>
        <w:jc w:val="center"/>
        <w:rPr>
          <w:rFonts w:ascii="宋体" w:hAnsi="宋体"/>
        </w:rPr>
      </w:pPr>
    </w:p>
    <w:p w14:paraId="79F0AD65" w14:textId="77777777" w:rsidR="008E709F" w:rsidRDefault="008E709F">
      <w:pPr>
        <w:spacing w:line="460" w:lineRule="exact"/>
        <w:ind w:firstLineChars="200" w:firstLine="480"/>
      </w:pPr>
    </w:p>
    <w:p w14:paraId="2138F168" w14:textId="77777777" w:rsidR="008E709F" w:rsidRDefault="008E709F">
      <w:pPr>
        <w:spacing w:line="360" w:lineRule="auto"/>
        <w:jc w:val="center"/>
      </w:pPr>
    </w:p>
    <w:p w14:paraId="2091E40C" w14:textId="77777777" w:rsidR="008E709F" w:rsidRDefault="008E709F">
      <w:pPr>
        <w:spacing w:line="360" w:lineRule="auto"/>
        <w:jc w:val="center"/>
      </w:pPr>
    </w:p>
    <w:p w14:paraId="17E65BDB" w14:textId="77777777" w:rsidR="008E709F" w:rsidRDefault="008E709F">
      <w:pPr>
        <w:spacing w:line="360" w:lineRule="auto"/>
        <w:jc w:val="center"/>
      </w:pPr>
    </w:p>
    <w:p w14:paraId="7B5E9C93" w14:textId="77777777" w:rsidR="008E709F" w:rsidRDefault="008E709F">
      <w:pPr>
        <w:spacing w:line="360" w:lineRule="auto"/>
        <w:jc w:val="center"/>
      </w:pPr>
    </w:p>
    <w:p w14:paraId="77A9A032" w14:textId="77777777" w:rsidR="008E709F" w:rsidRDefault="008E709F">
      <w:pPr>
        <w:spacing w:line="360" w:lineRule="auto"/>
        <w:jc w:val="center"/>
      </w:pPr>
    </w:p>
    <w:p w14:paraId="4173947A" w14:textId="77777777" w:rsidR="008E709F" w:rsidRDefault="008E709F">
      <w:pPr>
        <w:spacing w:line="360" w:lineRule="auto"/>
        <w:jc w:val="center"/>
      </w:pPr>
    </w:p>
    <w:p w14:paraId="0A13DEF8" w14:textId="77777777" w:rsidR="008E709F" w:rsidRDefault="008E709F">
      <w:pPr>
        <w:spacing w:line="360" w:lineRule="auto"/>
        <w:jc w:val="center"/>
      </w:pPr>
    </w:p>
    <w:p w14:paraId="375D90FC" w14:textId="77777777" w:rsidR="008E709F" w:rsidRDefault="008E709F">
      <w:pPr>
        <w:spacing w:line="360" w:lineRule="auto"/>
        <w:jc w:val="center"/>
        <w:rPr>
          <w:rFonts w:ascii="宋体" w:hAnsi="宋体"/>
          <w:szCs w:val="21"/>
        </w:rPr>
      </w:pPr>
    </w:p>
    <w:p w14:paraId="1B8FD290" w14:textId="77777777" w:rsidR="008E709F" w:rsidRDefault="008E709F"/>
    <w:p w14:paraId="778DAEEF" w14:textId="77777777" w:rsidR="008E709F" w:rsidRDefault="008E709F"/>
    <w:p w14:paraId="117CF1C0" w14:textId="77777777" w:rsidR="008E709F" w:rsidRDefault="008E709F"/>
    <w:p w14:paraId="01530E06" w14:textId="77777777" w:rsidR="008E709F" w:rsidRDefault="008E709F"/>
    <w:p w14:paraId="6A4DA34A" w14:textId="77777777" w:rsidR="008E709F" w:rsidRDefault="008E709F"/>
    <w:p w14:paraId="3F7E470B" w14:textId="77777777" w:rsidR="008E709F" w:rsidRDefault="008E709F"/>
    <w:p w14:paraId="6A784B48" w14:textId="77777777" w:rsidR="008E709F" w:rsidRDefault="008E709F"/>
    <w:p w14:paraId="23ED04A4" w14:textId="77777777" w:rsidR="008E709F" w:rsidRDefault="008E709F"/>
    <w:p w14:paraId="56D7C83D" w14:textId="77777777" w:rsidR="008E709F" w:rsidRDefault="008E709F"/>
    <w:p w14:paraId="2F29C2FF" w14:textId="77777777" w:rsidR="008E709F" w:rsidRDefault="008E709F"/>
    <w:p w14:paraId="702A8D9F" w14:textId="77777777" w:rsidR="008E709F" w:rsidRDefault="008E709F"/>
    <w:p w14:paraId="2B87F690" w14:textId="77777777" w:rsidR="008E709F" w:rsidRDefault="008E709F"/>
    <w:p w14:paraId="1A0AB813" w14:textId="77777777" w:rsidR="008E709F" w:rsidRDefault="008E709F"/>
    <w:p w14:paraId="28446880" w14:textId="77777777" w:rsidR="008E709F" w:rsidRDefault="008E709F"/>
    <w:p w14:paraId="6369C7CC" w14:textId="77777777" w:rsidR="008E709F" w:rsidRDefault="008E709F"/>
    <w:p w14:paraId="6C22BA05" w14:textId="77777777" w:rsidR="008E709F" w:rsidRDefault="008E709F">
      <w:pPr>
        <w:pStyle w:val="1"/>
        <w:spacing w:before="480"/>
      </w:pPr>
    </w:p>
    <w:sectPr w:rsidR="008E709F">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6E9A4" w14:textId="77777777" w:rsidR="00B65B59" w:rsidRDefault="00B65B59">
      <w:pPr>
        <w:spacing w:line="240" w:lineRule="auto"/>
      </w:pPr>
      <w:r>
        <w:separator/>
      </w:r>
    </w:p>
  </w:endnote>
  <w:endnote w:type="continuationSeparator" w:id="0">
    <w:p w14:paraId="04A3BFA6" w14:textId="77777777" w:rsidR="00B65B59" w:rsidRDefault="00B65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9049D" w14:textId="77777777" w:rsidR="008E709F" w:rsidRDefault="008E709F">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37"/>
      <w:gridCol w:w="831"/>
      <w:gridCol w:w="3738"/>
    </w:tblGrid>
    <w:tr w:rsidR="008E709F" w14:paraId="2BB862F2" w14:textId="77777777">
      <w:trPr>
        <w:trHeight w:val="150"/>
      </w:trPr>
      <w:tc>
        <w:tcPr>
          <w:tcW w:w="2250" w:type="pct"/>
          <w:tcBorders>
            <w:top w:val="single" w:sz="4" w:space="0" w:color="4F81BD"/>
          </w:tcBorders>
        </w:tcPr>
        <w:p w14:paraId="08D9CEBD"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26DCD432"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00C54A19"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5BB8AACA" w14:textId="77777777" w:rsidR="008E709F" w:rsidRDefault="006463D9">
    <w:pPr>
      <w:pStyle w:val="a6"/>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737"/>
      <w:gridCol w:w="831"/>
      <w:gridCol w:w="3738"/>
    </w:tblGrid>
    <w:tr w:rsidR="008E709F" w14:paraId="61D84CB4" w14:textId="77777777">
      <w:trPr>
        <w:trHeight w:val="151"/>
      </w:trPr>
      <w:tc>
        <w:tcPr>
          <w:tcW w:w="2250" w:type="pct"/>
          <w:tcBorders>
            <w:bottom w:val="single" w:sz="4" w:space="0" w:color="4F81BD"/>
          </w:tcBorders>
        </w:tcPr>
        <w:p w14:paraId="3B64BB80"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14:paraId="2279E31C" w14:textId="77777777" w:rsidR="008E709F" w:rsidRDefault="006463D9">
          <w:pPr>
            <w:widowControl/>
            <w:snapToGrid/>
            <w:spacing w:line="240" w:lineRule="auto"/>
            <w:jc w:val="center"/>
            <w:rPr>
              <w:rFonts w:ascii="Cambria" w:hAnsi="Cambria"/>
              <w:sz w:val="22"/>
              <w:szCs w:val="22"/>
            </w:rPr>
          </w:pPr>
          <w:r>
            <w:rPr>
              <w:rFonts w:ascii="Calibri" w:hAnsi="Calibri" w:hint="eastAsia"/>
              <w:sz w:val="22"/>
              <w:szCs w:val="22"/>
            </w:rPr>
            <w:t>页码</w:t>
          </w:r>
        </w:p>
      </w:tc>
      <w:tc>
        <w:tcPr>
          <w:tcW w:w="2250" w:type="pct"/>
          <w:tcBorders>
            <w:bottom w:val="single" w:sz="4" w:space="0" w:color="4F81BD"/>
          </w:tcBorders>
        </w:tcPr>
        <w:p w14:paraId="390A7932"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r w:rsidR="008E709F" w14:paraId="2703360A" w14:textId="77777777">
      <w:trPr>
        <w:trHeight w:val="150"/>
      </w:trPr>
      <w:tc>
        <w:tcPr>
          <w:tcW w:w="2250" w:type="pct"/>
          <w:tcBorders>
            <w:top w:val="single" w:sz="4" w:space="0" w:color="4F81BD"/>
          </w:tcBorders>
        </w:tcPr>
        <w:p w14:paraId="4203718D"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vMerge/>
        </w:tcPr>
        <w:p w14:paraId="19281819"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323143CF" w14:textId="77777777" w:rsidR="008E709F" w:rsidRDefault="008E709F">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413CEF4E" w14:textId="77777777" w:rsidR="008E709F" w:rsidRDefault="008E709F">
    <w:pPr>
      <w:tabs>
        <w:tab w:val="center" w:pos="4153"/>
        <w:tab w:val="right" w:pos="8306"/>
      </w:tabs>
      <w:spacing w:line="240" w:lineRule="auto"/>
      <w:jc w:val="left"/>
      <w:rPr>
        <w:kern w:val="2"/>
        <w:sz w:val="18"/>
        <w:szCs w:val="20"/>
      </w:rPr>
    </w:pPr>
  </w:p>
  <w:p w14:paraId="59B55CB9" w14:textId="77777777" w:rsidR="008E709F" w:rsidRDefault="008E709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F25FF" w14:textId="77777777" w:rsidR="00B65B59" w:rsidRDefault="00B65B59">
      <w:pPr>
        <w:spacing w:line="240" w:lineRule="auto"/>
      </w:pPr>
      <w:r>
        <w:separator/>
      </w:r>
    </w:p>
  </w:footnote>
  <w:footnote w:type="continuationSeparator" w:id="0">
    <w:p w14:paraId="6439A728" w14:textId="77777777" w:rsidR="00B65B59" w:rsidRDefault="00B65B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35DC0" w14:textId="77777777" w:rsidR="008E709F" w:rsidRDefault="006463D9">
    <w:pPr>
      <w:pStyle w:val="a8"/>
    </w:pPr>
    <w:r>
      <w:rPr>
        <w:rFonts w:ascii="STZhongsong" w:eastAsia="STZhongsong" w:hAnsi="STZhongsong" w:hint="eastAsia"/>
        <w:sz w:val="21"/>
        <w:szCs w:val="21"/>
      </w:rPr>
      <w:t>华 中 科 技 大 学 计 算 机 科 学 与 技 术 学 院 软 工 项 目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8FD83" w14:textId="77777777" w:rsidR="008E709F" w:rsidRDefault="006463D9">
    <w:pPr>
      <w:pStyle w:val="a8"/>
      <w:pBdr>
        <w:bottom w:val="single" w:sz="6" w:space="0" w:color="auto"/>
      </w:pBdr>
      <w:rPr>
        <w:rFonts w:ascii="STZhongsong" w:eastAsia="STZhongsong" w:hAnsi="STZhongsong"/>
        <w:sz w:val="21"/>
        <w:szCs w:val="21"/>
      </w:rPr>
    </w:pPr>
    <w:r>
      <w:rPr>
        <w:rFonts w:ascii="STZhongsong" w:eastAsia="STZhongsong" w:hAnsi="STZhongsong" w:hint="eastAsia"/>
        <w:sz w:val="21"/>
        <w:szCs w:val="21"/>
      </w:rPr>
      <w:t>华 中 科 技 大 学 计 算 机 科 学 与 技 术 学 院 软 工 项 目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4F10"/>
    <w:multiLevelType w:val="multilevel"/>
    <w:tmpl w:val="9DA8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75DDF"/>
    <w:multiLevelType w:val="hybridMultilevel"/>
    <w:tmpl w:val="F2543D8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2" w15:restartNumberingAfterBreak="0">
    <w:nsid w:val="2C753D42"/>
    <w:multiLevelType w:val="multilevel"/>
    <w:tmpl w:val="9472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D7674"/>
    <w:multiLevelType w:val="hybridMultilevel"/>
    <w:tmpl w:val="446A2346"/>
    <w:lvl w:ilvl="0" w:tplc="04090001">
      <w:start w:val="1"/>
      <w:numFmt w:val="bullet"/>
      <w:lvlText w:val=""/>
      <w:lvlJc w:val="left"/>
      <w:pPr>
        <w:ind w:left="1617" w:hanging="420"/>
      </w:pPr>
      <w:rPr>
        <w:rFonts w:ascii="Wingdings" w:hAnsi="Wingdings" w:hint="default"/>
      </w:rPr>
    </w:lvl>
    <w:lvl w:ilvl="1" w:tplc="04090003" w:tentative="1">
      <w:start w:val="1"/>
      <w:numFmt w:val="bullet"/>
      <w:lvlText w:val=""/>
      <w:lvlJc w:val="left"/>
      <w:pPr>
        <w:ind w:left="2037" w:hanging="420"/>
      </w:pPr>
      <w:rPr>
        <w:rFonts w:ascii="Wingdings" w:hAnsi="Wingdings" w:hint="default"/>
      </w:rPr>
    </w:lvl>
    <w:lvl w:ilvl="2" w:tplc="04090005" w:tentative="1">
      <w:start w:val="1"/>
      <w:numFmt w:val="bullet"/>
      <w:lvlText w:val=""/>
      <w:lvlJc w:val="left"/>
      <w:pPr>
        <w:ind w:left="2457" w:hanging="420"/>
      </w:pPr>
      <w:rPr>
        <w:rFonts w:ascii="Wingdings" w:hAnsi="Wingdings" w:hint="default"/>
      </w:rPr>
    </w:lvl>
    <w:lvl w:ilvl="3" w:tplc="04090001" w:tentative="1">
      <w:start w:val="1"/>
      <w:numFmt w:val="bullet"/>
      <w:lvlText w:val=""/>
      <w:lvlJc w:val="left"/>
      <w:pPr>
        <w:ind w:left="2877" w:hanging="420"/>
      </w:pPr>
      <w:rPr>
        <w:rFonts w:ascii="Wingdings" w:hAnsi="Wingdings" w:hint="default"/>
      </w:rPr>
    </w:lvl>
    <w:lvl w:ilvl="4" w:tplc="04090003" w:tentative="1">
      <w:start w:val="1"/>
      <w:numFmt w:val="bullet"/>
      <w:lvlText w:val=""/>
      <w:lvlJc w:val="left"/>
      <w:pPr>
        <w:ind w:left="3297" w:hanging="420"/>
      </w:pPr>
      <w:rPr>
        <w:rFonts w:ascii="Wingdings" w:hAnsi="Wingdings" w:hint="default"/>
      </w:rPr>
    </w:lvl>
    <w:lvl w:ilvl="5" w:tplc="04090005" w:tentative="1">
      <w:start w:val="1"/>
      <w:numFmt w:val="bullet"/>
      <w:lvlText w:val=""/>
      <w:lvlJc w:val="left"/>
      <w:pPr>
        <w:ind w:left="3717" w:hanging="420"/>
      </w:pPr>
      <w:rPr>
        <w:rFonts w:ascii="Wingdings" w:hAnsi="Wingdings" w:hint="default"/>
      </w:rPr>
    </w:lvl>
    <w:lvl w:ilvl="6" w:tplc="04090001" w:tentative="1">
      <w:start w:val="1"/>
      <w:numFmt w:val="bullet"/>
      <w:lvlText w:val=""/>
      <w:lvlJc w:val="left"/>
      <w:pPr>
        <w:ind w:left="4137" w:hanging="420"/>
      </w:pPr>
      <w:rPr>
        <w:rFonts w:ascii="Wingdings" w:hAnsi="Wingdings" w:hint="default"/>
      </w:rPr>
    </w:lvl>
    <w:lvl w:ilvl="7" w:tplc="04090003" w:tentative="1">
      <w:start w:val="1"/>
      <w:numFmt w:val="bullet"/>
      <w:lvlText w:val=""/>
      <w:lvlJc w:val="left"/>
      <w:pPr>
        <w:ind w:left="4557" w:hanging="420"/>
      </w:pPr>
      <w:rPr>
        <w:rFonts w:ascii="Wingdings" w:hAnsi="Wingdings" w:hint="default"/>
      </w:rPr>
    </w:lvl>
    <w:lvl w:ilvl="8" w:tplc="04090005" w:tentative="1">
      <w:start w:val="1"/>
      <w:numFmt w:val="bullet"/>
      <w:lvlText w:val=""/>
      <w:lvlJc w:val="left"/>
      <w:pPr>
        <w:ind w:left="4977" w:hanging="420"/>
      </w:pPr>
      <w:rPr>
        <w:rFonts w:ascii="Wingdings" w:hAnsi="Wingdings" w:hint="default"/>
      </w:rPr>
    </w:lvl>
  </w:abstractNum>
  <w:abstractNum w:abstractNumId="4" w15:restartNumberingAfterBreak="0">
    <w:nsid w:val="4E3457A8"/>
    <w:multiLevelType w:val="multilevel"/>
    <w:tmpl w:val="0D32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E6A2E"/>
    <w:multiLevelType w:val="multilevel"/>
    <w:tmpl w:val="6744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34CB7"/>
    <w:multiLevelType w:val="multilevel"/>
    <w:tmpl w:val="B52E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28BA"/>
    <w:rsid w:val="0008365D"/>
    <w:rsid w:val="0008564B"/>
    <w:rsid w:val="0008742D"/>
    <w:rsid w:val="00087BC2"/>
    <w:rsid w:val="0009062E"/>
    <w:rsid w:val="00091AB9"/>
    <w:rsid w:val="00093D1F"/>
    <w:rsid w:val="00094410"/>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6572B"/>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0A82"/>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419E"/>
    <w:rsid w:val="002C63E6"/>
    <w:rsid w:val="002C683C"/>
    <w:rsid w:val="002D0E7F"/>
    <w:rsid w:val="002D127F"/>
    <w:rsid w:val="002D3B08"/>
    <w:rsid w:val="002D7F26"/>
    <w:rsid w:val="002E03CE"/>
    <w:rsid w:val="002E2542"/>
    <w:rsid w:val="002E45DA"/>
    <w:rsid w:val="002E6308"/>
    <w:rsid w:val="002F0359"/>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3B64"/>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463D9"/>
    <w:rsid w:val="00655F12"/>
    <w:rsid w:val="006579D6"/>
    <w:rsid w:val="00661EA0"/>
    <w:rsid w:val="006634A3"/>
    <w:rsid w:val="006635AF"/>
    <w:rsid w:val="006641B0"/>
    <w:rsid w:val="00664B7D"/>
    <w:rsid w:val="00665F62"/>
    <w:rsid w:val="0066637D"/>
    <w:rsid w:val="0067108B"/>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070"/>
    <w:rsid w:val="007628A8"/>
    <w:rsid w:val="00763F03"/>
    <w:rsid w:val="00764B0E"/>
    <w:rsid w:val="00765237"/>
    <w:rsid w:val="00765500"/>
    <w:rsid w:val="0077462E"/>
    <w:rsid w:val="0077490E"/>
    <w:rsid w:val="00776DE0"/>
    <w:rsid w:val="00781272"/>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4CF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2C"/>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09F"/>
    <w:rsid w:val="008E7A76"/>
    <w:rsid w:val="008F2640"/>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2359"/>
    <w:rsid w:val="00A53D74"/>
    <w:rsid w:val="00A562E3"/>
    <w:rsid w:val="00A60C6E"/>
    <w:rsid w:val="00A6288A"/>
    <w:rsid w:val="00A64458"/>
    <w:rsid w:val="00A64623"/>
    <w:rsid w:val="00A670CB"/>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D6FE3"/>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4FA7"/>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65B59"/>
    <w:rsid w:val="00B7088A"/>
    <w:rsid w:val="00B71F0F"/>
    <w:rsid w:val="00B732AC"/>
    <w:rsid w:val="00B777B7"/>
    <w:rsid w:val="00B802EE"/>
    <w:rsid w:val="00B8059C"/>
    <w:rsid w:val="00B82AD6"/>
    <w:rsid w:val="00B8566C"/>
    <w:rsid w:val="00B86D3C"/>
    <w:rsid w:val="00B86FB5"/>
    <w:rsid w:val="00B87B4E"/>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0126"/>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57237"/>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1DD6"/>
    <w:rsid w:val="00DD201A"/>
    <w:rsid w:val="00DD70F2"/>
    <w:rsid w:val="00DD79D0"/>
    <w:rsid w:val="00DE08CB"/>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6F0"/>
    <w:rsid w:val="00E32C9B"/>
    <w:rsid w:val="00E338E4"/>
    <w:rsid w:val="00E34233"/>
    <w:rsid w:val="00E3457B"/>
    <w:rsid w:val="00E375DD"/>
    <w:rsid w:val="00E4167C"/>
    <w:rsid w:val="00E44A31"/>
    <w:rsid w:val="00E475E3"/>
    <w:rsid w:val="00E50703"/>
    <w:rsid w:val="00E53358"/>
    <w:rsid w:val="00E53EE3"/>
    <w:rsid w:val="00E5585E"/>
    <w:rsid w:val="00E6008F"/>
    <w:rsid w:val="00E628F7"/>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3D6F60"/>
  <w15:docId w15:val="{D1EE29FF-3F04-4975-B7A3-DFF03898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pPr>
      <w:tabs>
        <w:tab w:val="center" w:pos="4153"/>
        <w:tab w:val="right" w:pos="8306"/>
      </w:tabs>
      <w:spacing w:line="240" w:lineRule="auto"/>
      <w:jc w:val="left"/>
    </w:pPr>
    <w:rPr>
      <w:sz w:val="18"/>
      <w:szCs w:val="18"/>
    </w:rPr>
  </w:style>
  <w:style w:type="paragraph" w:styleId="a8">
    <w:name w:val="header"/>
    <w:basedOn w:val="a"/>
    <w:link w:val="a9"/>
    <w:uiPriority w:val="99"/>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pPr>
      <w:tabs>
        <w:tab w:val="right" w:leader="dot" w:pos="9180"/>
        <w:tab w:val="right" w:leader="middleDot" w:pos="9240"/>
      </w:tabs>
      <w:snapToGrid/>
      <w:spacing w:line="360" w:lineRule="auto"/>
    </w:pPr>
    <w:rPr>
      <w:kern w:val="2"/>
    </w:rPr>
  </w:style>
  <w:style w:type="character" w:styleId="aa">
    <w:name w:val="line number"/>
    <w:basedOn w:val="a0"/>
  </w:style>
  <w:style w:type="character" w:styleId="ab">
    <w:name w:val="Hyperlink"/>
    <w:basedOn w:val="a0"/>
    <w:qFormat/>
    <w:rPr>
      <w:color w:val="0000FF"/>
      <w:u w:val="single"/>
    </w:rPr>
  </w:style>
  <w:style w:type="character" w:customStyle="1" w:styleId="searchcontent1">
    <w:name w:val="search_content1"/>
    <w:basedOn w:val="a0"/>
    <w:rPr>
      <w:sz w:val="20"/>
      <w:szCs w:val="20"/>
    </w:rPr>
  </w:style>
  <w:style w:type="character" w:customStyle="1" w:styleId="a5">
    <w:name w:val="批注框文本 字符"/>
    <w:basedOn w:val="a0"/>
    <w:link w:val="a4"/>
    <w:rPr>
      <w:sz w:val="18"/>
      <w:szCs w:val="18"/>
    </w:rPr>
  </w:style>
  <w:style w:type="character" w:customStyle="1" w:styleId="a7">
    <w:name w:val="页脚 字符"/>
    <w:basedOn w:val="a0"/>
    <w:link w:val="a6"/>
    <w:uiPriority w:val="99"/>
    <w:rPr>
      <w:sz w:val="18"/>
      <w:szCs w:val="18"/>
    </w:rPr>
  </w:style>
  <w:style w:type="paragraph" w:styleId="ac">
    <w:name w:val="No Spacing"/>
    <w:link w:val="ad"/>
    <w:uiPriority w:val="1"/>
    <w:qFormat/>
    <w:rPr>
      <w:rFonts w:ascii="Calibri" w:hAnsi="Calibri"/>
      <w:sz w:val="22"/>
      <w:szCs w:val="22"/>
    </w:rPr>
  </w:style>
  <w:style w:type="character" w:customStyle="1" w:styleId="ad">
    <w:name w:val="无间隔 字符"/>
    <w:basedOn w:val="a0"/>
    <w:link w:val="ac"/>
    <w:uiPriority w:val="1"/>
    <w:rPr>
      <w:rFonts w:ascii="Calibri" w:hAnsi="Calibri"/>
      <w:sz w:val="22"/>
      <w:szCs w:val="22"/>
    </w:rPr>
  </w:style>
  <w:style w:type="character" w:customStyle="1" w:styleId="a9">
    <w:name w:val="页眉 字符"/>
    <w:basedOn w:val="a0"/>
    <w:link w:val="a8"/>
    <w:uiPriority w:val="99"/>
    <w:rPr>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e">
    <w:name w:val="List Paragraph"/>
    <w:basedOn w:val="a"/>
    <w:uiPriority w:val="34"/>
    <w:qFormat/>
    <w:pPr>
      <w:ind w:firstLineChars="200" w:firstLine="420"/>
    </w:pPr>
  </w:style>
  <w:style w:type="character" w:styleId="af">
    <w:name w:val="Unresolved Mention"/>
    <w:basedOn w:val="a0"/>
    <w:uiPriority w:val="99"/>
    <w:semiHidden/>
    <w:unhideWhenUsed/>
    <w:rsid w:val="00763F03"/>
    <w:rPr>
      <w:color w:val="605E5C"/>
      <w:shd w:val="clear" w:color="auto" w:fill="E1DFDD"/>
    </w:rPr>
  </w:style>
  <w:style w:type="character" w:styleId="af0">
    <w:name w:val="FollowedHyperlink"/>
    <w:basedOn w:val="a0"/>
    <w:semiHidden/>
    <w:unhideWhenUsed/>
    <w:rsid w:val="00763F03"/>
    <w:rPr>
      <w:color w:val="800080" w:themeColor="followedHyperlink"/>
      <w:u w:val="single"/>
    </w:rPr>
  </w:style>
  <w:style w:type="character" w:customStyle="1" w:styleId="af1">
    <w:name w:val="题注 字符"/>
    <w:link w:val="af2"/>
    <w:semiHidden/>
    <w:locked/>
    <w:rsid w:val="00B24FA7"/>
    <w:rPr>
      <w:rFonts w:ascii="黑体" w:eastAsia="黑体" w:hAnsi="黑体" w:cs="Arial"/>
      <w:kern w:val="2"/>
      <w:sz w:val="21"/>
    </w:rPr>
  </w:style>
  <w:style w:type="paragraph" w:styleId="af2">
    <w:name w:val="caption"/>
    <w:basedOn w:val="a"/>
    <w:next w:val="a"/>
    <w:link w:val="af1"/>
    <w:semiHidden/>
    <w:unhideWhenUsed/>
    <w:qFormat/>
    <w:rsid w:val="00B24FA7"/>
    <w:pPr>
      <w:adjustRightInd w:val="0"/>
      <w:spacing w:beforeLines="20" w:afterLines="20" w:line="240" w:lineRule="auto"/>
      <w:jc w:val="center"/>
    </w:pPr>
    <w:rPr>
      <w:rFonts w:ascii="黑体" w:eastAsia="黑体" w:hAnsi="黑体" w:cs="Arial"/>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76969">
      <w:bodyDiv w:val="1"/>
      <w:marLeft w:val="0"/>
      <w:marRight w:val="0"/>
      <w:marTop w:val="0"/>
      <w:marBottom w:val="0"/>
      <w:divBdr>
        <w:top w:val="none" w:sz="0" w:space="0" w:color="auto"/>
        <w:left w:val="none" w:sz="0" w:space="0" w:color="auto"/>
        <w:bottom w:val="none" w:sz="0" w:space="0" w:color="auto"/>
        <w:right w:val="none" w:sz="0" w:space="0" w:color="auto"/>
      </w:divBdr>
      <w:divsChild>
        <w:div w:id="396434878">
          <w:marLeft w:val="0"/>
          <w:marRight w:val="0"/>
          <w:marTop w:val="0"/>
          <w:marBottom w:val="0"/>
          <w:divBdr>
            <w:top w:val="none" w:sz="0" w:space="0" w:color="auto"/>
            <w:left w:val="none" w:sz="0" w:space="0" w:color="auto"/>
            <w:bottom w:val="none" w:sz="0" w:space="0" w:color="auto"/>
            <w:right w:val="none" w:sz="0" w:space="0" w:color="auto"/>
          </w:divBdr>
        </w:div>
      </w:divsChild>
    </w:div>
    <w:div w:id="311838342">
      <w:bodyDiv w:val="1"/>
      <w:marLeft w:val="0"/>
      <w:marRight w:val="0"/>
      <w:marTop w:val="0"/>
      <w:marBottom w:val="0"/>
      <w:divBdr>
        <w:top w:val="none" w:sz="0" w:space="0" w:color="auto"/>
        <w:left w:val="none" w:sz="0" w:space="0" w:color="auto"/>
        <w:bottom w:val="none" w:sz="0" w:space="0" w:color="auto"/>
        <w:right w:val="none" w:sz="0" w:space="0" w:color="auto"/>
      </w:divBdr>
    </w:div>
    <w:div w:id="848181340">
      <w:bodyDiv w:val="1"/>
      <w:marLeft w:val="0"/>
      <w:marRight w:val="0"/>
      <w:marTop w:val="0"/>
      <w:marBottom w:val="0"/>
      <w:divBdr>
        <w:top w:val="none" w:sz="0" w:space="0" w:color="auto"/>
        <w:left w:val="none" w:sz="0" w:space="0" w:color="auto"/>
        <w:bottom w:val="none" w:sz="0" w:space="0" w:color="auto"/>
        <w:right w:val="none" w:sz="0" w:space="0" w:color="auto"/>
      </w:divBdr>
      <w:divsChild>
        <w:div w:id="558319962">
          <w:marLeft w:val="0"/>
          <w:marRight w:val="0"/>
          <w:marTop w:val="0"/>
          <w:marBottom w:val="0"/>
          <w:divBdr>
            <w:top w:val="none" w:sz="0" w:space="0" w:color="auto"/>
            <w:left w:val="none" w:sz="0" w:space="0" w:color="auto"/>
            <w:bottom w:val="none" w:sz="0" w:space="0" w:color="auto"/>
            <w:right w:val="none" w:sz="0" w:space="0" w:color="auto"/>
          </w:divBdr>
        </w:div>
      </w:divsChild>
    </w:div>
    <w:div w:id="1150441542">
      <w:bodyDiv w:val="1"/>
      <w:marLeft w:val="0"/>
      <w:marRight w:val="0"/>
      <w:marTop w:val="0"/>
      <w:marBottom w:val="0"/>
      <w:divBdr>
        <w:top w:val="none" w:sz="0" w:space="0" w:color="auto"/>
        <w:left w:val="none" w:sz="0" w:space="0" w:color="auto"/>
        <w:bottom w:val="none" w:sz="0" w:space="0" w:color="auto"/>
        <w:right w:val="none" w:sz="0" w:space="0" w:color="auto"/>
      </w:divBdr>
    </w:div>
    <w:div w:id="1455368445">
      <w:bodyDiv w:val="1"/>
      <w:marLeft w:val="0"/>
      <w:marRight w:val="0"/>
      <w:marTop w:val="0"/>
      <w:marBottom w:val="0"/>
      <w:divBdr>
        <w:top w:val="none" w:sz="0" w:space="0" w:color="auto"/>
        <w:left w:val="none" w:sz="0" w:space="0" w:color="auto"/>
        <w:bottom w:val="none" w:sz="0" w:space="0" w:color="auto"/>
        <w:right w:val="none" w:sz="0" w:space="0" w:color="auto"/>
      </w:divBdr>
      <w:divsChild>
        <w:div w:id="639267840">
          <w:marLeft w:val="0"/>
          <w:marRight w:val="0"/>
          <w:marTop w:val="0"/>
          <w:marBottom w:val="0"/>
          <w:divBdr>
            <w:top w:val="none" w:sz="0" w:space="0" w:color="auto"/>
            <w:left w:val="none" w:sz="0" w:space="0" w:color="auto"/>
            <w:bottom w:val="none" w:sz="0" w:space="0" w:color="auto"/>
            <w:right w:val="none" w:sz="0" w:space="0" w:color="auto"/>
          </w:divBdr>
        </w:div>
      </w:divsChild>
    </w:div>
    <w:div w:id="1496989023">
      <w:bodyDiv w:val="1"/>
      <w:marLeft w:val="0"/>
      <w:marRight w:val="0"/>
      <w:marTop w:val="0"/>
      <w:marBottom w:val="0"/>
      <w:divBdr>
        <w:top w:val="none" w:sz="0" w:space="0" w:color="auto"/>
        <w:left w:val="none" w:sz="0" w:space="0" w:color="auto"/>
        <w:bottom w:val="none" w:sz="0" w:space="0" w:color="auto"/>
        <w:right w:val="none" w:sz="0" w:space="0" w:color="auto"/>
      </w:divBdr>
      <w:divsChild>
        <w:div w:id="393627635">
          <w:marLeft w:val="0"/>
          <w:marRight w:val="0"/>
          <w:marTop w:val="0"/>
          <w:marBottom w:val="0"/>
          <w:divBdr>
            <w:top w:val="none" w:sz="0" w:space="0" w:color="auto"/>
            <w:left w:val="none" w:sz="0" w:space="0" w:color="auto"/>
            <w:bottom w:val="none" w:sz="0" w:space="0" w:color="auto"/>
            <w:right w:val="none" w:sz="0" w:space="0" w:color="auto"/>
          </w:divBdr>
        </w:div>
      </w:divsChild>
    </w:div>
    <w:div w:id="1635257324">
      <w:bodyDiv w:val="1"/>
      <w:marLeft w:val="0"/>
      <w:marRight w:val="0"/>
      <w:marTop w:val="0"/>
      <w:marBottom w:val="0"/>
      <w:divBdr>
        <w:top w:val="none" w:sz="0" w:space="0" w:color="auto"/>
        <w:left w:val="none" w:sz="0" w:space="0" w:color="auto"/>
        <w:bottom w:val="none" w:sz="0" w:space="0" w:color="auto"/>
        <w:right w:val="none" w:sz="0" w:space="0" w:color="auto"/>
      </w:divBdr>
      <w:divsChild>
        <w:div w:id="843670651">
          <w:marLeft w:val="0"/>
          <w:marRight w:val="0"/>
          <w:marTop w:val="0"/>
          <w:marBottom w:val="0"/>
          <w:divBdr>
            <w:top w:val="none" w:sz="0" w:space="0" w:color="auto"/>
            <w:left w:val="none" w:sz="0" w:space="0" w:color="auto"/>
            <w:bottom w:val="none" w:sz="0" w:space="0" w:color="auto"/>
            <w:right w:val="none" w:sz="0" w:space="0" w:color="auto"/>
          </w:divBdr>
        </w:div>
      </w:divsChild>
    </w:div>
    <w:div w:id="1845513413">
      <w:bodyDiv w:val="1"/>
      <w:marLeft w:val="0"/>
      <w:marRight w:val="0"/>
      <w:marTop w:val="0"/>
      <w:marBottom w:val="0"/>
      <w:divBdr>
        <w:top w:val="none" w:sz="0" w:space="0" w:color="auto"/>
        <w:left w:val="none" w:sz="0" w:space="0" w:color="auto"/>
        <w:bottom w:val="none" w:sz="0" w:space="0" w:color="auto"/>
        <w:right w:val="none" w:sz="0" w:space="0" w:color="auto"/>
      </w:divBdr>
    </w:div>
    <w:div w:id="1929773486">
      <w:bodyDiv w:val="1"/>
      <w:marLeft w:val="0"/>
      <w:marRight w:val="0"/>
      <w:marTop w:val="0"/>
      <w:marBottom w:val="0"/>
      <w:divBdr>
        <w:top w:val="none" w:sz="0" w:space="0" w:color="auto"/>
        <w:left w:val="none" w:sz="0" w:space="0" w:color="auto"/>
        <w:bottom w:val="none" w:sz="0" w:space="0" w:color="auto"/>
        <w:right w:val="none" w:sz="0" w:space="0" w:color="auto"/>
      </w:divBdr>
    </w:div>
    <w:div w:id="2046320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modao.cc/app/982ba8101cd078bedb1ef4223a1c189786f8eabc?simulator_type=outside_artboard&amp;sticky%23screen=skijtlcga64dgp2" TargetMode="Externa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image" Target="media/image4.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561288-DA7A-458C-81B9-F47F873DB08E}" type="doc">
      <dgm:prSet loTypeId="urn:microsoft.com/office/officeart/2005/8/layout/vList5" loCatId="list" qsTypeId="urn:microsoft.com/office/officeart/2005/8/quickstyle/simple1" qsCatId="simple" csTypeId="urn:microsoft.com/office/officeart/2005/8/colors/accent0_1" csCatId="mainScheme" phldr="1"/>
      <dgm:spPr/>
      <dgm:t>
        <a:bodyPr/>
        <a:lstStyle/>
        <a:p>
          <a:endParaRPr lang="zh-CN" altLang="en-US"/>
        </a:p>
      </dgm:t>
    </dgm:pt>
    <dgm:pt modelId="{26D0F2A2-AC1B-4B32-A9EA-FDF9369EAE9B}">
      <dgm:prSet phldrT="[文本]" custT="1"/>
      <dgm:spPr/>
      <dgm:t>
        <a:bodyPr/>
        <a:lstStyle/>
        <a:p>
          <a:r>
            <a:rPr lang="zh-CN" altLang="en-US" sz="1050"/>
            <a:t>组长：白泓政</a:t>
          </a:r>
        </a:p>
      </dgm:t>
    </dgm:pt>
    <dgm:pt modelId="{B5247BA8-506E-4794-B9BF-170653090CD3}" type="parTrans" cxnId="{C1AC2D61-2147-4647-B4F8-F4B7F3BF0634}">
      <dgm:prSet/>
      <dgm:spPr/>
      <dgm:t>
        <a:bodyPr/>
        <a:lstStyle/>
        <a:p>
          <a:endParaRPr lang="zh-CN" altLang="en-US"/>
        </a:p>
      </dgm:t>
    </dgm:pt>
    <dgm:pt modelId="{3E37A080-DB7B-4770-8F22-1BF75E92082C}" type="sibTrans" cxnId="{C1AC2D61-2147-4647-B4F8-F4B7F3BF0634}">
      <dgm:prSet/>
      <dgm:spPr/>
      <dgm:t>
        <a:bodyPr/>
        <a:lstStyle/>
        <a:p>
          <a:endParaRPr lang="zh-CN" altLang="en-US"/>
        </a:p>
      </dgm:t>
    </dgm:pt>
    <dgm:pt modelId="{60EEBB41-A99F-4436-9791-F99E593C791A}">
      <dgm:prSet phldrT="[文本]" phldr="1"/>
      <dgm:spPr/>
      <dgm:t>
        <a:bodyPr/>
        <a:lstStyle/>
        <a:p>
          <a:endParaRPr lang="zh-CN" altLang="en-US"/>
        </a:p>
      </dgm:t>
    </dgm:pt>
    <dgm:pt modelId="{3347582E-206E-4B97-9AC3-BE0C3F3D8530}" type="parTrans" cxnId="{09FDA6B2-6DCD-4F2A-8949-08F6A77282E6}">
      <dgm:prSet/>
      <dgm:spPr/>
      <dgm:t>
        <a:bodyPr/>
        <a:lstStyle/>
        <a:p>
          <a:endParaRPr lang="zh-CN" altLang="en-US"/>
        </a:p>
      </dgm:t>
    </dgm:pt>
    <dgm:pt modelId="{704086B9-CF2B-4F6F-A116-0EA2DF591DF4}" type="sibTrans" cxnId="{09FDA6B2-6DCD-4F2A-8949-08F6A77282E6}">
      <dgm:prSet/>
      <dgm:spPr/>
      <dgm:t>
        <a:bodyPr/>
        <a:lstStyle/>
        <a:p>
          <a:endParaRPr lang="zh-CN" altLang="en-US"/>
        </a:p>
      </dgm:t>
    </dgm:pt>
    <dgm:pt modelId="{8D8D60E3-9FDA-48C0-8C92-0E7D3328BD64}">
      <dgm:prSet phldrT="[文本]" phldr="1"/>
      <dgm:spPr/>
      <dgm:t>
        <a:bodyPr/>
        <a:lstStyle/>
        <a:p>
          <a:endParaRPr lang="zh-CN" altLang="en-US"/>
        </a:p>
      </dgm:t>
    </dgm:pt>
    <dgm:pt modelId="{0E8753D9-803C-4635-8A47-641267CEF0D5}" type="parTrans" cxnId="{30F82492-37BD-426B-884A-E9053D65DB0B}">
      <dgm:prSet/>
      <dgm:spPr/>
      <dgm:t>
        <a:bodyPr/>
        <a:lstStyle/>
        <a:p>
          <a:endParaRPr lang="zh-CN" altLang="en-US"/>
        </a:p>
      </dgm:t>
    </dgm:pt>
    <dgm:pt modelId="{6667F5E9-034D-4AA6-8BBA-E2E1ED4D91FB}" type="sibTrans" cxnId="{30F82492-37BD-426B-884A-E9053D65DB0B}">
      <dgm:prSet/>
      <dgm:spPr/>
      <dgm:t>
        <a:bodyPr/>
        <a:lstStyle/>
        <a:p>
          <a:endParaRPr lang="zh-CN" altLang="en-US"/>
        </a:p>
      </dgm:t>
    </dgm:pt>
    <dgm:pt modelId="{4FC22352-3CCF-4227-B9AF-11F118E5135C}" type="pres">
      <dgm:prSet presAssocID="{AE561288-DA7A-458C-81B9-F47F873DB08E}" presName="Name0" presStyleCnt="0">
        <dgm:presLayoutVars>
          <dgm:dir/>
          <dgm:animLvl val="lvl"/>
          <dgm:resizeHandles val="exact"/>
        </dgm:presLayoutVars>
      </dgm:prSet>
      <dgm:spPr/>
    </dgm:pt>
    <dgm:pt modelId="{353BBC39-2A52-42F5-A862-5BDA5CC8BA6F}" type="pres">
      <dgm:prSet presAssocID="{26D0F2A2-AC1B-4B32-A9EA-FDF9369EAE9B}" presName="linNode" presStyleCnt="0"/>
      <dgm:spPr/>
    </dgm:pt>
    <dgm:pt modelId="{7861217A-A9FF-43D8-86A0-1F9C4A91678F}" type="pres">
      <dgm:prSet presAssocID="{26D0F2A2-AC1B-4B32-A9EA-FDF9369EAE9B}" presName="parentText" presStyleLbl="node1" presStyleIdx="0" presStyleCnt="1" custLinFactNeighborX="677" custLinFactNeighborY="877">
        <dgm:presLayoutVars>
          <dgm:chMax val="1"/>
          <dgm:bulletEnabled val="1"/>
        </dgm:presLayoutVars>
      </dgm:prSet>
      <dgm:spPr/>
    </dgm:pt>
    <dgm:pt modelId="{F060F793-A2E1-4815-9CF7-2629366C0DAF}" type="pres">
      <dgm:prSet presAssocID="{26D0F2A2-AC1B-4B32-A9EA-FDF9369EAE9B}" presName="descendantText" presStyleLbl="alignAccFollowNode1" presStyleIdx="0" presStyleCnt="1">
        <dgm:presLayoutVars>
          <dgm:bulletEnabled val="1"/>
        </dgm:presLayoutVars>
      </dgm:prSet>
      <dgm:spPr/>
    </dgm:pt>
  </dgm:ptLst>
  <dgm:cxnLst>
    <dgm:cxn modelId="{D576805C-8F83-4C1D-ACD6-2BEAF1537848}" type="presOf" srcId="{8D8D60E3-9FDA-48C0-8C92-0E7D3328BD64}" destId="{F060F793-A2E1-4815-9CF7-2629366C0DAF}" srcOrd="0" destOrd="1" presId="urn:microsoft.com/office/officeart/2005/8/layout/vList5"/>
    <dgm:cxn modelId="{5B86AE5D-15B0-43F1-A63C-02D79C345C80}" type="presOf" srcId="{60EEBB41-A99F-4436-9791-F99E593C791A}" destId="{F060F793-A2E1-4815-9CF7-2629366C0DAF}" srcOrd="0" destOrd="0" presId="urn:microsoft.com/office/officeart/2005/8/layout/vList5"/>
    <dgm:cxn modelId="{C2E2B25D-DEA2-4DF0-89F6-695B5A16B075}" type="presOf" srcId="{26D0F2A2-AC1B-4B32-A9EA-FDF9369EAE9B}" destId="{7861217A-A9FF-43D8-86A0-1F9C4A91678F}" srcOrd="0" destOrd="0" presId="urn:microsoft.com/office/officeart/2005/8/layout/vList5"/>
    <dgm:cxn modelId="{C1AC2D61-2147-4647-B4F8-F4B7F3BF0634}" srcId="{AE561288-DA7A-458C-81B9-F47F873DB08E}" destId="{26D0F2A2-AC1B-4B32-A9EA-FDF9369EAE9B}" srcOrd="0" destOrd="0" parTransId="{B5247BA8-506E-4794-B9BF-170653090CD3}" sibTransId="{3E37A080-DB7B-4770-8F22-1BF75E92082C}"/>
    <dgm:cxn modelId="{30F82492-37BD-426B-884A-E9053D65DB0B}" srcId="{26D0F2A2-AC1B-4B32-A9EA-FDF9369EAE9B}" destId="{8D8D60E3-9FDA-48C0-8C92-0E7D3328BD64}" srcOrd="1" destOrd="0" parTransId="{0E8753D9-803C-4635-8A47-641267CEF0D5}" sibTransId="{6667F5E9-034D-4AA6-8BBA-E2E1ED4D91FB}"/>
    <dgm:cxn modelId="{7E87E19C-0F79-45CB-A3A9-F88B1EDF79C3}" type="presOf" srcId="{AE561288-DA7A-458C-81B9-F47F873DB08E}" destId="{4FC22352-3CCF-4227-B9AF-11F118E5135C}" srcOrd="0" destOrd="0" presId="urn:microsoft.com/office/officeart/2005/8/layout/vList5"/>
    <dgm:cxn modelId="{09FDA6B2-6DCD-4F2A-8949-08F6A77282E6}" srcId="{26D0F2A2-AC1B-4B32-A9EA-FDF9369EAE9B}" destId="{60EEBB41-A99F-4436-9791-F99E593C791A}" srcOrd="0" destOrd="0" parTransId="{3347582E-206E-4B97-9AC3-BE0C3F3D8530}" sibTransId="{704086B9-CF2B-4F6F-A116-0EA2DF591DF4}"/>
    <dgm:cxn modelId="{D76CFC8B-41FC-4A90-823C-8CC70934FBFD}" type="presParOf" srcId="{4FC22352-3CCF-4227-B9AF-11F118E5135C}" destId="{353BBC39-2A52-42F5-A862-5BDA5CC8BA6F}" srcOrd="0" destOrd="0" presId="urn:microsoft.com/office/officeart/2005/8/layout/vList5"/>
    <dgm:cxn modelId="{7F4D1E86-EA97-4E40-9576-D9C656BFF83D}" type="presParOf" srcId="{353BBC39-2A52-42F5-A862-5BDA5CC8BA6F}" destId="{7861217A-A9FF-43D8-86A0-1F9C4A91678F}" srcOrd="0" destOrd="0" presId="urn:microsoft.com/office/officeart/2005/8/layout/vList5"/>
    <dgm:cxn modelId="{753B823A-F3F9-41D4-ACF2-FF9AF37463ED}" type="presParOf" srcId="{353BBC39-2A52-42F5-A862-5BDA5CC8BA6F}" destId="{F060F793-A2E1-4815-9CF7-2629366C0DAF}"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561288-DA7A-458C-81B9-F47F873DB08E}" type="doc">
      <dgm:prSet loTypeId="urn:microsoft.com/office/officeart/2005/8/layout/vList5" loCatId="list" qsTypeId="urn:microsoft.com/office/officeart/2005/8/quickstyle/simple1" qsCatId="simple" csTypeId="urn:microsoft.com/office/officeart/2005/8/colors/accent0_1" csCatId="mainScheme" phldr="1"/>
      <dgm:spPr/>
      <dgm:t>
        <a:bodyPr/>
        <a:lstStyle/>
        <a:p>
          <a:endParaRPr lang="zh-CN" altLang="en-US"/>
        </a:p>
      </dgm:t>
    </dgm:pt>
    <dgm:pt modelId="{26D0F2A2-AC1B-4B32-A9EA-FDF9369EAE9B}">
      <dgm:prSet phldrT="[文本]" custT="1"/>
      <dgm:spPr/>
      <dgm:t>
        <a:bodyPr/>
        <a:lstStyle/>
        <a:p>
          <a:r>
            <a:rPr lang="zh-CN" altLang="en-US" sz="1050"/>
            <a:t>成员：刘慧佳</a:t>
          </a:r>
        </a:p>
      </dgm:t>
    </dgm:pt>
    <dgm:pt modelId="{B5247BA8-506E-4794-B9BF-170653090CD3}" type="parTrans" cxnId="{C1AC2D61-2147-4647-B4F8-F4B7F3BF0634}">
      <dgm:prSet/>
      <dgm:spPr/>
      <dgm:t>
        <a:bodyPr/>
        <a:lstStyle/>
        <a:p>
          <a:endParaRPr lang="zh-CN" altLang="en-US"/>
        </a:p>
      </dgm:t>
    </dgm:pt>
    <dgm:pt modelId="{3E37A080-DB7B-4770-8F22-1BF75E92082C}" type="sibTrans" cxnId="{C1AC2D61-2147-4647-B4F8-F4B7F3BF0634}">
      <dgm:prSet/>
      <dgm:spPr/>
      <dgm:t>
        <a:bodyPr/>
        <a:lstStyle/>
        <a:p>
          <a:endParaRPr lang="zh-CN" altLang="en-US"/>
        </a:p>
      </dgm:t>
    </dgm:pt>
    <dgm:pt modelId="{60EEBB41-A99F-4436-9791-F99E593C791A}">
      <dgm:prSet phldrT="[文本]" phldr="1"/>
      <dgm:spPr/>
      <dgm:t>
        <a:bodyPr/>
        <a:lstStyle/>
        <a:p>
          <a:endParaRPr lang="zh-CN" altLang="en-US"/>
        </a:p>
      </dgm:t>
    </dgm:pt>
    <dgm:pt modelId="{3347582E-206E-4B97-9AC3-BE0C3F3D8530}" type="parTrans" cxnId="{09FDA6B2-6DCD-4F2A-8949-08F6A77282E6}">
      <dgm:prSet/>
      <dgm:spPr/>
      <dgm:t>
        <a:bodyPr/>
        <a:lstStyle/>
        <a:p>
          <a:endParaRPr lang="zh-CN" altLang="en-US"/>
        </a:p>
      </dgm:t>
    </dgm:pt>
    <dgm:pt modelId="{704086B9-CF2B-4F6F-A116-0EA2DF591DF4}" type="sibTrans" cxnId="{09FDA6B2-6DCD-4F2A-8949-08F6A77282E6}">
      <dgm:prSet/>
      <dgm:spPr/>
      <dgm:t>
        <a:bodyPr/>
        <a:lstStyle/>
        <a:p>
          <a:endParaRPr lang="zh-CN" altLang="en-US"/>
        </a:p>
      </dgm:t>
    </dgm:pt>
    <dgm:pt modelId="{8D8D60E3-9FDA-48C0-8C92-0E7D3328BD64}">
      <dgm:prSet phldrT="[文本]" phldr="1"/>
      <dgm:spPr/>
      <dgm:t>
        <a:bodyPr/>
        <a:lstStyle/>
        <a:p>
          <a:endParaRPr lang="zh-CN" altLang="en-US"/>
        </a:p>
      </dgm:t>
    </dgm:pt>
    <dgm:pt modelId="{0E8753D9-803C-4635-8A47-641267CEF0D5}" type="parTrans" cxnId="{30F82492-37BD-426B-884A-E9053D65DB0B}">
      <dgm:prSet/>
      <dgm:spPr/>
      <dgm:t>
        <a:bodyPr/>
        <a:lstStyle/>
        <a:p>
          <a:endParaRPr lang="zh-CN" altLang="en-US"/>
        </a:p>
      </dgm:t>
    </dgm:pt>
    <dgm:pt modelId="{6667F5E9-034D-4AA6-8BBA-E2E1ED4D91FB}" type="sibTrans" cxnId="{30F82492-37BD-426B-884A-E9053D65DB0B}">
      <dgm:prSet/>
      <dgm:spPr/>
      <dgm:t>
        <a:bodyPr/>
        <a:lstStyle/>
        <a:p>
          <a:endParaRPr lang="zh-CN" altLang="en-US"/>
        </a:p>
      </dgm:t>
    </dgm:pt>
    <dgm:pt modelId="{12B1A02D-E409-4D43-B052-2B9F45D6D99D}">
      <dgm:prSet phldrT="[文本]" custT="1"/>
      <dgm:spPr/>
      <dgm:t>
        <a:bodyPr/>
        <a:lstStyle/>
        <a:p>
          <a:r>
            <a:rPr lang="zh-CN" altLang="en-US" sz="1050"/>
            <a:t>成员：王胤臻</a:t>
          </a:r>
        </a:p>
      </dgm:t>
    </dgm:pt>
    <dgm:pt modelId="{A740C3E9-CFA0-4BFF-98F4-23A85878241C}" type="parTrans" cxnId="{0C3BBFC1-DEFA-40E5-97CD-009C2940390C}">
      <dgm:prSet/>
      <dgm:spPr/>
      <dgm:t>
        <a:bodyPr/>
        <a:lstStyle/>
        <a:p>
          <a:endParaRPr lang="zh-CN" altLang="en-US"/>
        </a:p>
      </dgm:t>
    </dgm:pt>
    <dgm:pt modelId="{1ECC3187-DB4C-47CB-95F9-1299290678C4}" type="sibTrans" cxnId="{0C3BBFC1-DEFA-40E5-97CD-009C2940390C}">
      <dgm:prSet/>
      <dgm:spPr/>
      <dgm:t>
        <a:bodyPr/>
        <a:lstStyle/>
        <a:p>
          <a:endParaRPr lang="zh-CN" altLang="en-US"/>
        </a:p>
      </dgm:t>
    </dgm:pt>
    <dgm:pt modelId="{13BD8B82-E4FB-4366-AAEA-6ECBB7235CF4}">
      <dgm:prSet phldrT="[文本]" phldr="1"/>
      <dgm:spPr/>
      <dgm:t>
        <a:bodyPr/>
        <a:lstStyle/>
        <a:p>
          <a:endParaRPr lang="zh-CN" altLang="en-US"/>
        </a:p>
      </dgm:t>
    </dgm:pt>
    <dgm:pt modelId="{42F1345B-3CB5-4EB3-899E-920823D474B2}" type="parTrans" cxnId="{1CFB626B-D0E8-4319-8F6A-805EFE0F780C}">
      <dgm:prSet/>
      <dgm:spPr/>
      <dgm:t>
        <a:bodyPr/>
        <a:lstStyle/>
        <a:p>
          <a:endParaRPr lang="zh-CN" altLang="en-US"/>
        </a:p>
      </dgm:t>
    </dgm:pt>
    <dgm:pt modelId="{5A9F4A37-9DCC-426F-BE97-7C09DD50DCC8}" type="sibTrans" cxnId="{1CFB626B-D0E8-4319-8F6A-805EFE0F780C}">
      <dgm:prSet/>
      <dgm:spPr/>
      <dgm:t>
        <a:bodyPr/>
        <a:lstStyle/>
        <a:p>
          <a:endParaRPr lang="zh-CN" altLang="en-US"/>
        </a:p>
      </dgm:t>
    </dgm:pt>
    <dgm:pt modelId="{EA810DAE-D2EF-4C5F-A221-15B976D5ADCF}">
      <dgm:prSet phldrT="[文本]" phldr="1"/>
      <dgm:spPr/>
      <dgm:t>
        <a:bodyPr/>
        <a:lstStyle/>
        <a:p>
          <a:endParaRPr lang="zh-CN" altLang="en-US"/>
        </a:p>
      </dgm:t>
    </dgm:pt>
    <dgm:pt modelId="{E1A7F98B-77E9-4008-A519-67AE86A50CC5}" type="parTrans" cxnId="{2C1E501F-EF87-49F4-B999-9E79474C17A1}">
      <dgm:prSet/>
      <dgm:spPr/>
      <dgm:t>
        <a:bodyPr/>
        <a:lstStyle/>
        <a:p>
          <a:endParaRPr lang="zh-CN" altLang="en-US"/>
        </a:p>
      </dgm:t>
    </dgm:pt>
    <dgm:pt modelId="{2B1B342B-AADB-4BD0-9184-D0EAA309CEB2}" type="sibTrans" cxnId="{2C1E501F-EF87-49F4-B999-9E79474C17A1}">
      <dgm:prSet/>
      <dgm:spPr/>
      <dgm:t>
        <a:bodyPr/>
        <a:lstStyle/>
        <a:p>
          <a:endParaRPr lang="zh-CN" altLang="en-US"/>
        </a:p>
      </dgm:t>
    </dgm:pt>
    <dgm:pt modelId="{D6FA3316-75D8-4ED2-B83B-9B001D210607}">
      <dgm:prSet phldrT="[文本]" custT="1"/>
      <dgm:spPr/>
      <dgm:t>
        <a:bodyPr/>
        <a:lstStyle/>
        <a:p>
          <a:r>
            <a:rPr lang="zh-CN" altLang="en-US" sz="1050"/>
            <a:t>成员：王灏洲</a:t>
          </a:r>
        </a:p>
      </dgm:t>
    </dgm:pt>
    <dgm:pt modelId="{BC1ACDDC-76E7-4578-A25C-F36BF7B9A231}" type="parTrans" cxnId="{5BC7124F-0CB8-4C8A-92AB-C7DC7C0E7F24}">
      <dgm:prSet/>
      <dgm:spPr/>
      <dgm:t>
        <a:bodyPr/>
        <a:lstStyle/>
        <a:p>
          <a:endParaRPr lang="zh-CN" altLang="en-US"/>
        </a:p>
      </dgm:t>
    </dgm:pt>
    <dgm:pt modelId="{FAFB0DAC-4AD5-4BBA-9024-FE5BE5A8C1B0}" type="sibTrans" cxnId="{5BC7124F-0CB8-4C8A-92AB-C7DC7C0E7F24}">
      <dgm:prSet/>
      <dgm:spPr/>
      <dgm:t>
        <a:bodyPr/>
        <a:lstStyle/>
        <a:p>
          <a:endParaRPr lang="zh-CN" altLang="en-US"/>
        </a:p>
      </dgm:t>
    </dgm:pt>
    <dgm:pt modelId="{0CBC3866-711F-458E-9316-57CCFCCD68A9}">
      <dgm:prSet phldrT="[文本]" phldr="1"/>
      <dgm:spPr/>
      <dgm:t>
        <a:bodyPr/>
        <a:lstStyle/>
        <a:p>
          <a:endParaRPr lang="zh-CN" altLang="en-US"/>
        </a:p>
      </dgm:t>
    </dgm:pt>
    <dgm:pt modelId="{223565F2-2469-47B6-B829-50157F6360DC}" type="parTrans" cxnId="{B1C666C7-2BC0-4F7D-8A92-4DBD5359AD02}">
      <dgm:prSet/>
      <dgm:spPr/>
      <dgm:t>
        <a:bodyPr/>
        <a:lstStyle/>
        <a:p>
          <a:endParaRPr lang="zh-CN" altLang="en-US"/>
        </a:p>
      </dgm:t>
    </dgm:pt>
    <dgm:pt modelId="{FB90BCC1-8EC1-4FB7-B59B-A7AAA7EBF19D}" type="sibTrans" cxnId="{B1C666C7-2BC0-4F7D-8A92-4DBD5359AD02}">
      <dgm:prSet/>
      <dgm:spPr/>
      <dgm:t>
        <a:bodyPr/>
        <a:lstStyle/>
        <a:p>
          <a:endParaRPr lang="zh-CN" altLang="en-US"/>
        </a:p>
      </dgm:t>
    </dgm:pt>
    <dgm:pt modelId="{F0EFE15A-2CC5-4E65-91D9-381AA104E13A}">
      <dgm:prSet phldrT="[文本]" phldr="1"/>
      <dgm:spPr/>
      <dgm:t>
        <a:bodyPr/>
        <a:lstStyle/>
        <a:p>
          <a:endParaRPr lang="zh-CN" altLang="en-US"/>
        </a:p>
      </dgm:t>
    </dgm:pt>
    <dgm:pt modelId="{99570861-DECC-4215-98C3-EF4CAFCBDB17}" type="parTrans" cxnId="{E4A01723-2680-41A2-BE96-1079DF425101}">
      <dgm:prSet/>
      <dgm:spPr/>
      <dgm:t>
        <a:bodyPr/>
        <a:lstStyle/>
        <a:p>
          <a:endParaRPr lang="zh-CN" altLang="en-US"/>
        </a:p>
      </dgm:t>
    </dgm:pt>
    <dgm:pt modelId="{8CEF1350-7B4D-424A-BF25-A0FE30C7454E}" type="sibTrans" cxnId="{E4A01723-2680-41A2-BE96-1079DF425101}">
      <dgm:prSet/>
      <dgm:spPr/>
      <dgm:t>
        <a:bodyPr/>
        <a:lstStyle/>
        <a:p>
          <a:endParaRPr lang="zh-CN" altLang="en-US"/>
        </a:p>
      </dgm:t>
    </dgm:pt>
    <dgm:pt modelId="{4FC22352-3CCF-4227-B9AF-11F118E5135C}" type="pres">
      <dgm:prSet presAssocID="{AE561288-DA7A-458C-81B9-F47F873DB08E}" presName="Name0" presStyleCnt="0">
        <dgm:presLayoutVars>
          <dgm:dir/>
          <dgm:animLvl val="lvl"/>
          <dgm:resizeHandles val="exact"/>
        </dgm:presLayoutVars>
      </dgm:prSet>
      <dgm:spPr/>
    </dgm:pt>
    <dgm:pt modelId="{353BBC39-2A52-42F5-A862-5BDA5CC8BA6F}" type="pres">
      <dgm:prSet presAssocID="{26D0F2A2-AC1B-4B32-A9EA-FDF9369EAE9B}" presName="linNode" presStyleCnt="0"/>
      <dgm:spPr/>
    </dgm:pt>
    <dgm:pt modelId="{7861217A-A9FF-43D8-86A0-1F9C4A91678F}" type="pres">
      <dgm:prSet presAssocID="{26D0F2A2-AC1B-4B32-A9EA-FDF9369EAE9B}" presName="parentText" presStyleLbl="node1" presStyleIdx="0" presStyleCnt="3" custLinFactNeighborX="-4966" custLinFactNeighborY="-4310">
        <dgm:presLayoutVars>
          <dgm:chMax val="1"/>
          <dgm:bulletEnabled val="1"/>
        </dgm:presLayoutVars>
      </dgm:prSet>
      <dgm:spPr/>
    </dgm:pt>
    <dgm:pt modelId="{F060F793-A2E1-4815-9CF7-2629366C0DAF}" type="pres">
      <dgm:prSet presAssocID="{26D0F2A2-AC1B-4B32-A9EA-FDF9369EAE9B}" presName="descendantText" presStyleLbl="alignAccFollowNode1" presStyleIdx="0" presStyleCnt="3">
        <dgm:presLayoutVars>
          <dgm:bulletEnabled val="1"/>
        </dgm:presLayoutVars>
      </dgm:prSet>
      <dgm:spPr/>
    </dgm:pt>
    <dgm:pt modelId="{EF5CE7B8-D766-432A-B628-FBD249FF13D2}" type="pres">
      <dgm:prSet presAssocID="{3E37A080-DB7B-4770-8F22-1BF75E92082C}" presName="sp" presStyleCnt="0"/>
      <dgm:spPr/>
    </dgm:pt>
    <dgm:pt modelId="{9D44D316-F301-4885-877A-8C9116752732}" type="pres">
      <dgm:prSet presAssocID="{12B1A02D-E409-4D43-B052-2B9F45D6D99D}" presName="linNode" presStyleCnt="0"/>
      <dgm:spPr/>
    </dgm:pt>
    <dgm:pt modelId="{0885CC41-945E-4899-95C5-D587AAF331C1}" type="pres">
      <dgm:prSet presAssocID="{12B1A02D-E409-4D43-B052-2B9F45D6D99D}" presName="parentText" presStyleLbl="node1" presStyleIdx="1" presStyleCnt="3">
        <dgm:presLayoutVars>
          <dgm:chMax val="1"/>
          <dgm:bulletEnabled val="1"/>
        </dgm:presLayoutVars>
      </dgm:prSet>
      <dgm:spPr/>
    </dgm:pt>
    <dgm:pt modelId="{F44A4A46-397C-4153-AE42-B595C36A4A93}" type="pres">
      <dgm:prSet presAssocID="{12B1A02D-E409-4D43-B052-2B9F45D6D99D}" presName="descendantText" presStyleLbl="alignAccFollowNode1" presStyleIdx="1" presStyleCnt="3">
        <dgm:presLayoutVars>
          <dgm:bulletEnabled val="1"/>
        </dgm:presLayoutVars>
      </dgm:prSet>
      <dgm:spPr/>
    </dgm:pt>
    <dgm:pt modelId="{C7ADCCF3-AD6A-49D3-ADD3-E007455B7AA0}" type="pres">
      <dgm:prSet presAssocID="{1ECC3187-DB4C-47CB-95F9-1299290678C4}" presName="sp" presStyleCnt="0"/>
      <dgm:spPr/>
    </dgm:pt>
    <dgm:pt modelId="{678B815A-FE27-458E-8E97-37A7048EFA12}" type="pres">
      <dgm:prSet presAssocID="{D6FA3316-75D8-4ED2-B83B-9B001D210607}" presName="linNode" presStyleCnt="0"/>
      <dgm:spPr/>
    </dgm:pt>
    <dgm:pt modelId="{F5672374-379B-4D56-ACC0-108235F3B5F1}" type="pres">
      <dgm:prSet presAssocID="{D6FA3316-75D8-4ED2-B83B-9B001D210607}" presName="parentText" presStyleLbl="node1" presStyleIdx="2" presStyleCnt="3">
        <dgm:presLayoutVars>
          <dgm:chMax val="1"/>
          <dgm:bulletEnabled val="1"/>
        </dgm:presLayoutVars>
      </dgm:prSet>
      <dgm:spPr/>
    </dgm:pt>
    <dgm:pt modelId="{F564F9C7-6F5F-4D06-BAE3-E8975216AE14}" type="pres">
      <dgm:prSet presAssocID="{D6FA3316-75D8-4ED2-B83B-9B001D210607}" presName="descendantText" presStyleLbl="alignAccFollowNode1" presStyleIdx="2" presStyleCnt="3" custLinFactNeighborX="-401" custLinFactNeighborY="-5268">
        <dgm:presLayoutVars>
          <dgm:bulletEnabled val="1"/>
        </dgm:presLayoutVars>
      </dgm:prSet>
      <dgm:spPr/>
    </dgm:pt>
  </dgm:ptLst>
  <dgm:cxnLst>
    <dgm:cxn modelId="{553D1604-140A-4A53-9969-86BE4C5C1C99}" type="presOf" srcId="{EA810DAE-D2EF-4C5F-A221-15B976D5ADCF}" destId="{F44A4A46-397C-4153-AE42-B595C36A4A93}" srcOrd="0" destOrd="1" presId="urn:microsoft.com/office/officeart/2005/8/layout/vList5"/>
    <dgm:cxn modelId="{2C1E501F-EF87-49F4-B999-9E79474C17A1}" srcId="{12B1A02D-E409-4D43-B052-2B9F45D6D99D}" destId="{EA810DAE-D2EF-4C5F-A221-15B976D5ADCF}" srcOrd="1" destOrd="0" parTransId="{E1A7F98B-77E9-4008-A519-67AE86A50CC5}" sibTransId="{2B1B342B-AADB-4BD0-9184-D0EAA309CEB2}"/>
    <dgm:cxn modelId="{E4A01723-2680-41A2-BE96-1079DF425101}" srcId="{D6FA3316-75D8-4ED2-B83B-9B001D210607}" destId="{F0EFE15A-2CC5-4E65-91D9-381AA104E13A}" srcOrd="1" destOrd="0" parTransId="{99570861-DECC-4215-98C3-EF4CAFCBDB17}" sibTransId="{8CEF1350-7B4D-424A-BF25-A0FE30C7454E}"/>
    <dgm:cxn modelId="{D576805C-8F83-4C1D-ACD6-2BEAF1537848}" type="presOf" srcId="{8D8D60E3-9FDA-48C0-8C92-0E7D3328BD64}" destId="{F060F793-A2E1-4815-9CF7-2629366C0DAF}" srcOrd="0" destOrd="1" presId="urn:microsoft.com/office/officeart/2005/8/layout/vList5"/>
    <dgm:cxn modelId="{5B86AE5D-15B0-43F1-A63C-02D79C345C80}" type="presOf" srcId="{60EEBB41-A99F-4436-9791-F99E593C791A}" destId="{F060F793-A2E1-4815-9CF7-2629366C0DAF}" srcOrd="0" destOrd="0" presId="urn:microsoft.com/office/officeart/2005/8/layout/vList5"/>
    <dgm:cxn modelId="{C2E2B25D-DEA2-4DF0-89F6-695B5A16B075}" type="presOf" srcId="{26D0F2A2-AC1B-4B32-A9EA-FDF9369EAE9B}" destId="{7861217A-A9FF-43D8-86A0-1F9C4A91678F}" srcOrd="0" destOrd="0" presId="urn:microsoft.com/office/officeart/2005/8/layout/vList5"/>
    <dgm:cxn modelId="{C1AC2D61-2147-4647-B4F8-F4B7F3BF0634}" srcId="{AE561288-DA7A-458C-81B9-F47F873DB08E}" destId="{26D0F2A2-AC1B-4B32-A9EA-FDF9369EAE9B}" srcOrd="0" destOrd="0" parTransId="{B5247BA8-506E-4794-B9BF-170653090CD3}" sibTransId="{3E37A080-DB7B-4770-8F22-1BF75E92082C}"/>
    <dgm:cxn modelId="{1CFB626B-D0E8-4319-8F6A-805EFE0F780C}" srcId="{12B1A02D-E409-4D43-B052-2B9F45D6D99D}" destId="{13BD8B82-E4FB-4366-AAEA-6ECBB7235CF4}" srcOrd="0" destOrd="0" parTransId="{42F1345B-3CB5-4EB3-899E-920823D474B2}" sibTransId="{5A9F4A37-9DCC-426F-BE97-7C09DD50DCC8}"/>
    <dgm:cxn modelId="{5BC7124F-0CB8-4C8A-92AB-C7DC7C0E7F24}" srcId="{AE561288-DA7A-458C-81B9-F47F873DB08E}" destId="{D6FA3316-75D8-4ED2-B83B-9B001D210607}" srcOrd="2" destOrd="0" parTransId="{BC1ACDDC-76E7-4578-A25C-F36BF7B9A231}" sibTransId="{FAFB0DAC-4AD5-4BBA-9024-FE5BE5A8C1B0}"/>
    <dgm:cxn modelId="{6D33BE7E-B062-4BA7-A64C-9B4B6E15E383}" type="presOf" srcId="{12B1A02D-E409-4D43-B052-2B9F45D6D99D}" destId="{0885CC41-945E-4899-95C5-D587AAF331C1}" srcOrd="0" destOrd="0" presId="urn:microsoft.com/office/officeart/2005/8/layout/vList5"/>
    <dgm:cxn modelId="{30F82492-37BD-426B-884A-E9053D65DB0B}" srcId="{26D0F2A2-AC1B-4B32-A9EA-FDF9369EAE9B}" destId="{8D8D60E3-9FDA-48C0-8C92-0E7D3328BD64}" srcOrd="1" destOrd="0" parTransId="{0E8753D9-803C-4635-8A47-641267CEF0D5}" sibTransId="{6667F5E9-034D-4AA6-8BBA-E2E1ED4D91FB}"/>
    <dgm:cxn modelId="{7E87E19C-0F79-45CB-A3A9-F88B1EDF79C3}" type="presOf" srcId="{AE561288-DA7A-458C-81B9-F47F873DB08E}" destId="{4FC22352-3CCF-4227-B9AF-11F118E5135C}" srcOrd="0" destOrd="0" presId="urn:microsoft.com/office/officeart/2005/8/layout/vList5"/>
    <dgm:cxn modelId="{FC33639F-B05F-4286-8C12-3AD54CCD3838}" type="presOf" srcId="{0CBC3866-711F-458E-9316-57CCFCCD68A9}" destId="{F564F9C7-6F5F-4D06-BAE3-E8975216AE14}" srcOrd="0" destOrd="0" presId="urn:microsoft.com/office/officeart/2005/8/layout/vList5"/>
    <dgm:cxn modelId="{CD2E8EA5-B986-46A3-980C-B16B7E4790AB}" type="presOf" srcId="{F0EFE15A-2CC5-4E65-91D9-381AA104E13A}" destId="{F564F9C7-6F5F-4D06-BAE3-E8975216AE14}" srcOrd="0" destOrd="1" presId="urn:microsoft.com/office/officeart/2005/8/layout/vList5"/>
    <dgm:cxn modelId="{09FDA6B2-6DCD-4F2A-8949-08F6A77282E6}" srcId="{26D0F2A2-AC1B-4B32-A9EA-FDF9369EAE9B}" destId="{60EEBB41-A99F-4436-9791-F99E593C791A}" srcOrd="0" destOrd="0" parTransId="{3347582E-206E-4B97-9AC3-BE0C3F3D8530}" sibTransId="{704086B9-CF2B-4F6F-A116-0EA2DF591DF4}"/>
    <dgm:cxn modelId="{0C3BBFC1-DEFA-40E5-97CD-009C2940390C}" srcId="{AE561288-DA7A-458C-81B9-F47F873DB08E}" destId="{12B1A02D-E409-4D43-B052-2B9F45D6D99D}" srcOrd="1" destOrd="0" parTransId="{A740C3E9-CFA0-4BFF-98F4-23A85878241C}" sibTransId="{1ECC3187-DB4C-47CB-95F9-1299290678C4}"/>
    <dgm:cxn modelId="{30E06BC3-4EAB-495A-9BC5-7CA4D94ACCC0}" type="presOf" srcId="{13BD8B82-E4FB-4366-AAEA-6ECBB7235CF4}" destId="{F44A4A46-397C-4153-AE42-B595C36A4A93}" srcOrd="0" destOrd="0" presId="urn:microsoft.com/office/officeart/2005/8/layout/vList5"/>
    <dgm:cxn modelId="{B1C666C7-2BC0-4F7D-8A92-4DBD5359AD02}" srcId="{D6FA3316-75D8-4ED2-B83B-9B001D210607}" destId="{0CBC3866-711F-458E-9316-57CCFCCD68A9}" srcOrd="0" destOrd="0" parTransId="{223565F2-2469-47B6-B829-50157F6360DC}" sibTransId="{FB90BCC1-8EC1-4FB7-B59B-A7AAA7EBF19D}"/>
    <dgm:cxn modelId="{0B57DDEB-65AF-4C03-9793-B919EC4EF4A5}" type="presOf" srcId="{D6FA3316-75D8-4ED2-B83B-9B001D210607}" destId="{F5672374-379B-4D56-ACC0-108235F3B5F1}" srcOrd="0" destOrd="0" presId="urn:microsoft.com/office/officeart/2005/8/layout/vList5"/>
    <dgm:cxn modelId="{D76CFC8B-41FC-4A90-823C-8CC70934FBFD}" type="presParOf" srcId="{4FC22352-3CCF-4227-B9AF-11F118E5135C}" destId="{353BBC39-2A52-42F5-A862-5BDA5CC8BA6F}" srcOrd="0" destOrd="0" presId="urn:microsoft.com/office/officeart/2005/8/layout/vList5"/>
    <dgm:cxn modelId="{7F4D1E86-EA97-4E40-9576-D9C656BFF83D}" type="presParOf" srcId="{353BBC39-2A52-42F5-A862-5BDA5CC8BA6F}" destId="{7861217A-A9FF-43D8-86A0-1F9C4A91678F}" srcOrd="0" destOrd="0" presId="urn:microsoft.com/office/officeart/2005/8/layout/vList5"/>
    <dgm:cxn modelId="{753B823A-F3F9-41D4-ACF2-FF9AF37463ED}" type="presParOf" srcId="{353BBC39-2A52-42F5-A862-5BDA5CC8BA6F}" destId="{F060F793-A2E1-4815-9CF7-2629366C0DAF}" srcOrd="1" destOrd="0" presId="urn:microsoft.com/office/officeart/2005/8/layout/vList5"/>
    <dgm:cxn modelId="{EDB6BC4E-A1B1-496F-9750-91B0BB00CDA2}" type="presParOf" srcId="{4FC22352-3CCF-4227-B9AF-11F118E5135C}" destId="{EF5CE7B8-D766-432A-B628-FBD249FF13D2}" srcOrd="1" destOrd="0" presId="urn:microsoft.com/office/officeart/2005/8/layout/vList5"/>
    <dgm:cxn modelId="{7077B294-49FC-43CE-B892-70FEC806703B}" type="presParOf" srcId="{4FC22352-3CCF-4227-B9AF-11F118E5135C}" destId="{9D44D316-F301-4885-877A-8C9116752732}" srcOrd="2" destOrd="0" presId="urn:microsoft.com/office/officeart/2005/8/layout/vList5"/>
    <dgm:cxn modelId="{AB8CB585-FEA5-4FD1-BA7B-2CE2F32306AA}" type="presParOf" srcId="{9D44D316-F301-4885-877A-8C9116752732}" destId="{0885CC41-945E-4899-95C5-D587AAF331C1}" srcOrd="0" destOrd="0" presId="urn:microsoft.com/office/officeart/2005/8/layout/vList5"/>
    <dgm:cxn modelId="{E5685D42-A8F5-4B90-AA3E-8947CDE3B56B}" type="presParOf" srcId="{9D44D316-F301-4885-877A-8C9116752732}" destId="{F44A4A46-397C-4153-AE42-B595C36A4A93}" srcOrd="1" destOrd="0" presId="urn:microsoft.com/office/officeart/2005/8/layout/vList5"/>
    <dgm:cxn modelId="{E59EF77D-45BC-489B-A15A-A1146789EA59}" type="presParOf" srcId="{4FC22352-3CCF-4227-B9AF-11F118E5135C}" destId="{C7ADCCF3-AD6A-49D3-ADD3-E007455B7AA0}" srcOrd="3" destOrd="0" presId="urn:microsoft.com/office/officeart/2005/8/layout/vList5"/>
    <dgm:cxn modelId="{2270CA3E-1C26-4B27-B673-4080ABF117DF}" type="presParOf" srcId="{4FC22352-3CCF-4227-B9AF-11F118E5135C}" destId="{678B815A-FE27-458E-8E97-37A7048EFA12}" srcOrd="4" destOrd="0" presId="urn:microsoft.com/office/officeart/2005/8/layout/vList5"/>
    <dgm:cxn modelId="{9D85DE5A-3592-4536-BFEE-C6C8C97095C9}" type="presParOf" srcId="{678B815A-FE27-458E-8E97-37A7048EFA12}" destId="{F5672374-379B-4D56-ACC0-108235F3B5F1}" srcOrd="0" destOrd="0" presId="urn:microsoft.com/office/officeart/2005/8/layout/vList5"/>
    <dgm:cxn modelId="{74453E46-A5BB-4A6C-BF6D-F001A2250DF3}" type="presParOf" srcId="{678B815A-FE27-458E-8E97-37A7048EFA12}" destId="{F564F9C7-6F5F-4D06-BAE3-E8975216AE14}"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0F793-A2E1-4815-9CF7-2629366C0DAF}">
      <dsp:nvSpPr>
        <dsp:cNvPr id="0" name=""/>
        <dsp:cNvSpPr/>
      </dsp:nvSpPr>
      <dsp:spPr>
        <a:xfrm rot="5400000">
          <a:off x="3245154" y="-1261059"/>
          <a:ext cx="682752"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770" tIns="32385" rIns="64770" bIns="32385" numCol="1" spcCol="1270" anchor="ctr" anchorCtr="0">
          <a:noAutofit/>
        </a:bodyPr>
        <a:lstStyle/>
        <a:p>
          <a:pPr marL="171450" lvl="1" indent="-171450" algn="l" defTabSz="755650">
            <a:lnSpc>
              <a:spcPct val="90000"/>
            </a:lnSpc>
            <a:spcBef>
              <a:spcPct val="0"/>
            </a:spcBef>
            <a:spcAft>
              <a:spcPct val="15000"/>
            </a:spcAft>
            <a:buChar char="•"/>
          </a:pPr>
          <a:endParaRPr lang="zh-CN" altLang="en-US" sz="1700" kern="1200"/>
        </a:p>
        <a:p>
          <a:pPr marL="171450" lvl="1" indent="-171450" algn="l" defTabSz="755650">
            <a:lnSpc>
              <a:spcPct val="90000"/>
            </a:lnSpc>
            <a:spcBef>
              <a:spcPct val="0"/>
            </a:spcBef>
            <a:spcAft>
              <a:spcPct val="15000"/>
            </a:spcAft>
            <a:buChar char="•"/>
          </a:pPr>
          <a:endParaRPr lang="zh-CN" altLang="en-US" sz="1700" kern="1200"/>
        </a:p>
      </dsp:txBody>
      <dsp:txXfrm rot="-5400000">
        <a:off x="1898752" y="118672"/>
        <a:ext cx="3342229" cy="616094"/>
      </dsp:txXfrm>
    </dsp:sp>
    <dsp:sp modelId="{7861217A-A9FF-43D8-86A0-1F9C4A91678F}">
      <dsp:nvSpPr>
        <dsp:cNvPr id="0" name=""/>
        <dsp:cNvSpPr/>
      </dsp:nvSpPr>
      <dsp:spPr>
        <a:xfrm>
          <a:off x="22852" y="0"/>
          <a:ext cx="1898751" cy="85344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组长：白泓政</a:t>
          </a:r>
        </a:p>
      </dsp:txBody>
      <dsp:txXfrm>
        <a:off x="64514" y="41662"/>
        <a:ext cx="1815427" cy="7701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0F793-A2E1-4815-9CF7-2629366C0DAF}">
      <dsp:nvSpPr>
        <dsp:cNvPr id="0" name=""/>
        <dsp:cNvSpPr/>
      </dsp:nvSpPr>
      <dsp:spPr>
        <a:xfrm rot="5400000">
          <a:off x="3251578" y="-1267819"/>
          <a:ext cx="669905"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endParaRPr lang="zh-CN" altLang="en-US" sz="1600" kern="1200"/>
        </a:p>
        <a:p>
          <a:pPr marL="171450" lvl="1" indent="-171450" algn="l" defTabSz="711200">
            <a:lnSpc>
              <a:spcPct val="90000"/>
            </a:lnSpc>
            <a:spcBef>
              <a:spcPct val="0"/>
            </a:spcBef>
            <a:spcAft>
              <a:spcPct val="15000"/>
            </a:spcAft>
            <a:buChar char="•"/>
          </a:pPr>
          <a:endParaRPr lang="zh-CN" altLang="en-US" sz="1600" kern="1200"/>
        </a:p>
      </dsp:txBody>
      <dsp:txXfrm rot="-5400000">
        <a:off x="1898752" y="117709"/>
        <a:ext cx="3342856" cy="604501"/>
      </dsp:txXfrm>
    </dsp:sp>
    <dsp:sp modelId="{7861217A-A9FF-43D8-86A0-1F9C4A91678F}">
      <dsp:nvSpPr>
        <dsp:cNvPr id="0" name=""/>
        <dsp:cNvSpPr/>
      </dsp:nvSpPr>
      <dsp:spPr>
        <a:xfrm>
          <a:off x="0" y="0"/>
          <a:ext cx="1898751" cy="837381"/>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成员：刘慧佳</a:t>
          </a:r>
        </a:p>
      </dsp:txBody>
      <dsp:txXfrm>
        <a:off x="40878" y="40878"/>
        <a:ext cx="1816995" cy="755625"/>
      </dsp:txXfrm>
    </dsp:sp>
    <dsp:sp modelId="{F44A4A46-397C-4153-AE42-B595C36A4A93}">
      <dsp:nvSpPr>
        <dsp:cNvPr id="0" name=""/>
        <dsp:cNvSpPr/>
      </dsp:nvSpPr>
      <dsp:spPr>
        <a:xfrm rot="5400000">
          <a:off x="3251578" y="-388569"/>
          <a:ext cx="669905"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endParaRPr lang="zh-CN" altLang="en-US" sz="1600" kern="1200"/>
        </a:p>
        <a:p>
          <a:pPr marL="171450" lvl="1" indent="-171450" algn="l" defTabSz="711200">
            <a:lnSpc>
              <a:spcPct val="90000"/>
            </a:lnSpc>
            <a:spcBef>
              <a:spcPct val="0"/>
            </a:spcBef>
            <a:spcAft>
              <a:spcPct val="15000"/>
            </a:spcAft>
            <a:buChar char="•"/>
          </a:pPr>
          <a:endParaRPr lang="zh-CN" altLang="en-US" sz="1600" kern="1200"/>
        </a:p>
      </dsp:txBody>
      <dsp:txXfrm rot="-5400000">
        <a:off x="1898752" y="996959"/>
        <a:ext cx="3342856" cy="604501"/>
      </dsp:txXfrm>
    </dsp:sp>
    <dsp:sp modelId="{0885CC41-945E-4899-95C5-D587AAF331C1}">
      <dsp:nvSpPr>
        <dsp:cNvPr id="0" name=""/>
        <dsp:cNvSpPr/>
      </dsp:nvSpPr>
      <dsp:spPr>
        <a:xfrm>
          <a:off x="0" y="880519"/>
          <a:ext cx="1898751" cy="837381"/>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成员：王胤臻</a:t>
          </a:r>
        </a:p>
      </dsp:txBody>
      <dsp:txXfrm>
        <a:off x="40878" y="921397"/>
        <a:ext cx="1816995" cy="755625"/>
      </dsp:txXfrm>
    </dsp:sp>
    <dsp:sp modelId="{F564F9C7-6F5F-4D06-BAE3-E8975216AE14}">
      <dsp:nvSpPr>
        <dsp:cNvPr id="0" name=""/>
        <dsp:cNvSpPr/>
      </dsp:nvSpPr>
      <dsp:spPr>
        <a:xfrm rot="5400000">
          <a:off x="3243964" y="455390"/>
          <a:ext cx="669905" cy="3375558"/>
        </a:xfrm>
        <a:prstGeom prst="round2Same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endParaRPr lang="zh-CN" altLang="en-US" sz="1600" kern="1200"/>
        </a:p>
        <a:p>
          <a:pPr marL="171450" lvl="1" indent="-171450" algn="l" defTabSz="711200">
            <a:lnSpc>
              <a:spcPct val="90000"/>
            </a:lnSpc>
            <a:spcBef>
              <a:spcPct val="0"/>
            </a:spcBef>
            <a:spcAft>
              <a:spcPct val="15000"/>
            </a:spcAft>
            <a:buChar char="•"/>
          </a:pPr>
          <a:endParaRPr lang="zh-CN" altLang="en-US" sz="1600" kern="1200"/>
        </a:p>
      </dsp:txBody>
      <dsp:txXfrm rot="-5400000">
        <a:off x="1891138" y="1840918"/>
        <a:ext cx="3342856" cy="604501"/>
      </dsp:txXfrm>
    </dsp:sp>
    <dsp:sp modelId="{F5672374-379B-4D56-ACC0-108235F3B5F1}">
      <dsp:nvSpPr>
        <dsp:cNvPr id="0" name=""/>
        <dsp:cNvSpPr/>
      </dsp:nvSpPr>
      <dsp:spPr>
        <a:xfrm>
          <a:off x="0" y="1759769"/>
          <a:ext cx="1898751" cy="837381"/>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a:t>成员：王灏洲</a:t>
          </a:r>
        </a:p>
      </dsp:txBody>
      <dsp:txXfrm>
        <a:off x="40878" y="1800647"/>
        <a:ext cx="1816995" cy="75562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04FB816-1B17-4077-A4FE-514CC66800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937</Words>
  <Characters>5344</Characters>
  <Application>Microsoft Office Word</Application>
  <DocSecurity>0</DocSecurity>
  <Lines>44</Lines>
  <Paragraphs>12</Paragraphs>
  <ScaleCrop>false</ScaleCrop>
  <Company>HUST</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Eric Altman</cp:lastModifiedBy>
  <cp:revision>38</cp:revision>
  <dcterms:created xsi:type="dcterms:W3CDTF">2019-09-01T04:50:00Z</dcterms:created>
  <dcterms:modified xsi:type="dcterms:W3CDTF">2020-12-18T12:03:00Z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