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ВОСПИТАННИЦЫ САНКТ-ПЕТЕРБУРГСКОГО ПАНСИОНА ПРИНЯЛИ УЧАСТИЕ В ПОДГОТОВКЕ МЕЖДУНАРОДНОГО ФЕСТИВАЛЯ ЦВЕТОВ</w:t>
      </w:r>
    </w:p>
    <w:p w:rsidR="00A77427" w:rsidRDefault="007F1D13">
      <w:pPr>
        <w:ind/>
      </w:pPr>
      <w:r>
        <w:t>XI Международный Фестиваль Цветов в Санкт-Петербурге был посвящён 350-летию императора Петра I. Несколько дней на площади Островского проходили фестивальные мероприятия: конкурсы флористов, а также шоу-программы на цветочную тематику.</w:t>
      </w:r>
      <w:r>
        <w:br/>
      </w:r>
      <w:r>
        <w:br/>
      </w:r>
      <w:r>
        <w:t>В подготовке и проведении Фестиваля приняли участие воспитанницы, обучающиеся в Студии флористики и фитодизайна Пансиона (руководитель педагог дополнительного образования Мария Тараканова). Воспитанницы Пансиона работали в одной группе со сверстниками из Эколого-биологического центра «Крестовский остров».</w:t>
      </w:r>
      <w:r>
        <w:br/>
      </w:r>
      <w:r>
        <w:br/>
      </w:r>
      <w:r>
        <w:t>Девочки получили уникальную возможность работы в одной команде с ведущими флористами России, узнали секреты мастерства и тонкости профессии, а по окончании получили Благодарности за активное участие от оргкомитета Фестиваля.</w:t>
      </w:r>
      <w:r>
        <w:br/>
      </w:r>
      <w:r>
        <w:br/>
      </w:r>
      <w:r>
        <w:t>Воспитанницам Санкт-Петербургского Пансиона удалось поработать вместе с Владимиром Александровичем Бермяковым, одним из организаторов Фестиваля, создателем и популяризатором искусства флористики в России, многократным победителем международных конкурсов, выдающимся мастером-флористом.</w:t>
      </w:r>
      <w:r>
        <w:br/>
      </w: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2022-07-13T20:21:58Z</dcterms:created>
  <dcterms:modified xsi:type="dcterms:W3CDTF">2022-07-13T20:21:58Z</dcterms:modified>
</cp:coreProperties>
</file>