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2y3kqbfdqk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Problēmas Identifikācija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Identificētā Problēma:</w:t>
      </w:r>
      <w:r w:rsidDel="00000000" w:rsidR="00000000" w:rsidRPr="00000000">
        <w:rPr>
          <w:rtl w:val="0"/>
        </w:rPr>
        <w:t xml:space="preserve"> Pašvaldības sabiedriskā transporta pieturu apmeklētāju skaita monitoringam trūkst efektīva risinājuma. Tas apgrūtina optimālu transporta maršrutu plānošanu un resursu sadali.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Risinājums:</w:t>
      </w:r>
      <w:r w:rsidDel="00000000" w:rsidR="00000000" w:rsidRPr="00000000">
        <w:rPr>
          <w:rtl w:val="0"/>
        </w:rPr>
        <w:t xml:space="preserve"> Izstrādāt sistēmu, kas izmanto programmvadāmas ierīces un programmatūru, lai automātiski monitorētu un analizētu sabiedriskā transporta pieturu apmeklētāju skaitu.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aipfpxnp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Izpēte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Izpētes Mērķis:</w:t>
      </w:r>
      <w:r w:rsidDel="00000000" w:rsidR="00000000" w:rsidRPr="00000000">
        <w:rPr>
          <w:rtl w:val="0"/>
        </w:rPr>
        <w:t xml:space="preserve"> Noteikt risinājuma nepieciešamību, potenciālo pieprasījumu, vēlamo izskatu un funkcionalitāti.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Dati: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Apmeklētāju skaita uzskaite noteiktā laika periodā.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Analizēt pašreizējās transporta plūsmas datus.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Intervijas ar pašvaldības pārstāvjiem un sabiedriskā transporta lietotājiem.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Rezultāti: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Augsts pieprasījums pēc efektīvas sabiedriskā transporta plānošanas.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Lietotāji vēlas lietotājam draudzīgu interfeisu ar reāllaika datiem.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8prosyuc4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Tehniskā Specifikācija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Sistēmas Komponentes: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Sensoru tīkla ierīces, lai reģistrētu apmeklētāju skaitu.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Datu bāze, lai uzglabātu un pārvaldītu savāktos datus.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aplikācija vai mobilā lietotne, lai vizualizētu datus reāllaikā un sniegtu analītiskos pārskatus.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Galvenās Funkcijas: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Reāllaika datu uzskaite un vizualizācija.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Vēsturisko datu analīze un pārskati.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Brīdinājumi par pārslogotām pieturām.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Lietotājam draudzīgs interfeiss.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cmn1lttqd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Izstrādes Metodikas Izvēle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Izvēlētā Metodika:</w:t>
      </w:r>
      <w:r w:rsidDel="00000000" w:rsidR="00000000" w:rsidRPr="00000000">
        <w:rPr>
          <w:rtl w:val="0"/>
        </w:rPr>
        <w:t xml:space="preserve"> Agile </w:t>
      </w:r>
      <w:r w:rsidDel="00000000" w:rsidR="00000000" w:rsidRPr="00000000">
        <w:rPr>
          <w:b w:val="1"/>
          <w:rtl w:val="0"/>
        </w:rPr>
        <w:t xml:space="preserve">Pamatojums: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Ātrā pielāgošanās izmaiņām.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Regulāras starpposma pārbaudes un atgriezeniskā saite.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Komandas sadarbības veicināšana un uzdevumu sadalīšana iterācijās.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mg21pebm3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Darbu Sadalīšana un Izstrādes Plāns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Uzdevumu Sadale: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Izpēte un Datu Vākšana:</w:t>
      </w:r>
      <w:r w:rsidDel="00000000" w:rsidR="00000000" w:rsidRPr="00000000">
        <w:rPr>
          <w:rtl w:val="0"/>
        </w:rPr>
        <w:t xml:space="preserve"> Visu komandas locekļu iesaiste.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Sensora Ierīču Izstrāde un Iestatīšana:</w:t>
      </w:r>
      <w:r w:rsidDel="00000000" w:rsidR="00000000" w:rsidRPr="00000000">
        <w:rPr>
          <w:rtl w:val="0"/>
        </w:rPr>
        <w:t xml:space="preserve"> 1. skolēns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Datu Bāzes Izstrāde:</w:t>
      </w:r>
      <w:r w:rsidDel="00000000" w:rsidR="00000000" w:rsidRPr="00000000">
        <w:rPr>
          <w:rtl w:val="0"/>
        </w:rPr>
        <w:t xml:space="preserve"> 2. skolēns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Aplikācijas Izstrāde:</w:t>
      </w:r>
      <w:r w:rsidDel="00000000" w:rsidR="00000000" w:rsidRPr="00000000">
        <w:rPr>
          <w:rtl w:val="0"/>
        </w:rPr>
        <w:t xml:space="preserve"> 3. skolēns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Testēšana un Labojumi:</w:t>
      </w:r>
      <w:r w:rsidDel="00000000" w:rsidR="00000000" w:rsidRPr="00000000">
        <w:rPr>
          <w:rtl w:val="0"/>
        </w:rPr>
        <w:t xml:space="preserve"> Visu komandas locekļu iesaiste.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Dokumentācijas Izstrāde:</w:t>
      </w:r>
      <w:r w:rsidDel="00000000" w:rsidR="00000000" w:rsidRPr="00000000">
        <w:rPr>
          <w:rtl w:val="0"/>
        </w:rPr>
        <w:t xml:space="preserve"> Visu komandas locekļu iesaiste.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Laika Plāns:</w:t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nedēļa: Izpēte un plānošana.</w:t>
      </w:r>
    </w:p>
    <w:p w:rsidR="00000000" w:rsidDel="00000000" w:rsidP="00000000" w:rsidRDefault="00000000" w:rsidRPr="00000000" w14:paraId="00000026">
      <w:pPr>
        <w:numPr>
          <w:ilvl w:val="3"/>
          <w:numId w:val="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nedēļa: Sistēmas izstrāde.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nedēļa: Testēšana un labojumi.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nedēļa: Dokumentācijas izstrāde un projekta nodošana.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s5t91mcqdr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Projekta Izstrāde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Balstoties uz tehnisko specifikāciju, tiks izstrādāta visa projekta arhitektūra, ieskaitot sensora ierīces, datu bāzi un lietotāja interfeisu.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sqb8wxt0z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Testēšana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Veiksim rūpīgu testēšanu: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Sensora precizitātes pārbaude.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Datu bāzes integritātes pārbaude.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Web aplikācijas funkcionalitātes un lietojamības pārbaude.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g7uo5xzpc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Dokumentācijas Izstrāde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Dokumentācija Ietvers: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Lietošanas instrukciju.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Tehnisko specifikāciju.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Problēmu un risinājumu pārskatu.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Testēšanas pārskatu.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9y1y8yvbcl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Projekta Nodošana un Prezentācija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Projekta Nodošana: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Kods un dokumentācija tiks ievietota GitHub platformā.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Prezentācija: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Vienosimies par piemērotu laiku projekta prezentācijai.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2x1lnh96m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Komanda un Lomas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skolēns:</w:t>
      </w:r>
      <w:r w:rsidDel="00000000" w:rsidR="00000000" w:rsidRPr="00000000">
        <w:rPr>
          <w:rtl w:val="0"/>
        </w:rPr>
        <w:t xml:space="preserve"> Sensora ierīču izstrāde un uzstādīšana.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skolēns:</w:t>
      </w:r>
      <w:r w:rsidDel="00000000" w:rsidR="00000000" w:rsidRPr="00000000">
        <w:rPr>
          <w:rtl w:val="0"/>
        </w:rPr>
        <w:t xml:space="preserve"> Datu bāzes izstrāde un uzturēšana.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skolēns:</w:t>
      </w:r>
      <w:r w:rsidDel="00000000" w:rsidR="00000000" w:rsidRPr="00000000">
        <w:rPr>
          <w:rtl w:val="0"/>
        </w:rPr>
        <w:t xml:space="preserve"> Web aplikācijas izstrāde un testēšana.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4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