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lineRule="auto"/>
        <w:rPr>
          <w:b w:val="1"/>
          <w:sz w:val="36"/>
          <w:szCs w:val="36"/>
        </w:rPr>
      </w:pPr>
      <w:bookmarkStart w:colFirst="0" w:colLast="0" w:name="_v2dau337tyrh" w:id="0"/>
      <w:bookmarkEnd w:id="0"/>
      <w:r w:rsidDel="00000000" w:rsidR="00000000" w:rsidRPr="00000000">
        <w:rPr>
          <w:b w:val="1"/>
          <w:sz w:val="36"/>
          <w:szCs w:val="36"/>
          <w:rtl w:val="0"/>
        </w:rPr>
        <w:t xml:space="preserve">IEEE 802.11 CSMA/CA study with ns3</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numPr>
          <w:ilvl w:val="0"/>
          <w:numId w:val="1"/>
        </w:numPr>
        <w:spacing w:line="240" w:lineRule="auto"/>
        <w:ind w:left="720" w:hanging="360"/>
        <w:jc w:val="both"/>
        <w:rPr>
          <w:sz w:val="24"/>
          <w:szCs w:val="24"/>
        </w:rPr>
      </w:pPr>
      <w:r w:rsidDel="00000000" w:rsidR="00000000" w:rsidRPr="00000000">
        <w:rPr>
          <w:sz w:val="24"/>
          <w:szCs w:val="24"/>
          <w:rtl w:val="0"/>
        </w:rPr>
        <w:t xml:space="preserve">Download the ns3 code file lab05-wifi-2hidden-stns.cc.  This file models 3 stations n0, n1 and n2, in a configuration such n1-n0 can hear each other, n2-n0 can hear each other, but n1 - n2 cannot. Thus n1, n2 are </w:t>
      </w:r>
      <w:r w:rsidDel="00000000" w:rsidR="00000000" w:rsidRPr="00000000">
        <w:rPr>
          <w:i w:val="1"/>
          <w:sz w:val="24"/>
          <w:szCs w:val="24"/>
          <w:rtl w:val="0"/>
        </w:rPr>
        <w:t xml:space="preserve">hidden terminals w.r.t. each other.   </w:t>
      </w:r>
    </w:p>
    <w:p w:rsidR="00000000" w:rsidDel="00000000" w:rsidP="00000000" w:rsidRDefault="00000000" w:rsidRPr="00000000" w14:paraId="00000005">
      <w:pPr>
        <w:spacing w:line="240" w:lineRule="auto"/>
        <w:ind w:left="720" w:firstLine="0"/>
        <w:jc w:val="both"/>
        <w:rPr>
          <w:sz w:val="24"/>
          <w:szCs w:val="24"/>
        </w:rPr>
      </w:pPr>
      <w:r w:rsidDel="00000000" w:rsidR="00000000" w:rsidRPr="00000000">
        <w:rPr>
          <w:sz w:val="24"/>
          <w:szCs w:val="24"/>
          <w:rtl w:val="0"/>
        </w:rPr>
        <w:t xml:space="preserve">Study the code - it is well-commented, make sure you understand every line. The basic concept  of an abstract helper object which gets installed on some concrete object representing an actual networking entity is the same as you studied in the previous lab. Move the file to scratch directory and run it as you learnt in the previous lab. Now answer the following questions (download this as odt, and answer by making space below the question). Wherever applicable answer all questions for with and without RTS/CTS.</w:t>
      </w:r>
    </w:p>
    <w:p w:rsidR="00000000" w:rsidDel="00000000" w:rsidP="00000000" w:rsidRDefault="00000000" w:rsidRPr="00000000" w14:paraId="00000006">
      <w:pPr>
        <w:numPr>
          <w:ilvl w:val="1"/>
          <w:numId w:val="1"/>
        </w:numPr>
        <w:spacing w:line="240" w:lineRule="auto"/>
        <w:ind w:left="1440" w:hanging="360"/>
        <w:rPr>
          <w:sz w:val="24"/>
          <w:szCs w:val="24"/>
        </w:rPr>
      </w:pPr>
      <w:r w:rsidDel="00000000" w:rsidR="00000000" w:rsidRPr="00000000">
        <w:rPr>
          <w:sz w:val="24"/>
          <w:szCs w:val="24"/>
          <w:rtl w:val="0"/>
        </w:rPr>
        <w:t xml:space="preserve">What is the mechanism used in the code to achieve the topology of ‘hidden-ness’ vs reachability of the nodes? </w:t>
      </w:r>
      <w:r w:rsidDel="00000000" w:rsidR="00000000" w:rsidRPr="00000000">
        <w:rPr>
          <w:b w:val="1"/>
          <w:sz w:val="24"/>
          <w:szCs w:val="24"/>
          <w:rtl w:val="0"/>
        </w:rPr>
        <w:t xml:space="preserve">First a default large loss of 200dB is set. This would disconnect all links. Then the loss for n0 -- n1 and n0 -- n2 link is set to 50dB. Thus, only these two links are live i.e n0 -- n1 can communicate, n0 -- n2 can communicate</w:t>
      </w:r>
    </w:p>
    <w:p w:rsidR="00000000" w:rsidDel="00000000" w:rsidP="00000000" w:rsidRDefault="00000000" w:rsidRPr="00000000" w14:paraId="00000007">
      <w:pPr>
        <w:numPr>
          <w:ilvl w:val="1"/>
          <w:numId w:val="1"/>
        </w:numPr>
        <w:spacing w:line="240" w:lineRule="auto"/>
        <w:ind w:left="1440" w:hanging="360"/>
        <w:rPr>
          <w:sz w:val="24"/>
          <w:szCs w:val="24"/>
        </w:rPr>
      </w:pPr>
      <w:r w:rsidDel="00000000" w:rsidR="00000000" w:rsidRPr="00000000">
        <w:rPr>
          <w:sz w:val="24"/>
          <w:szCs w:val="24"/>
          <w:rtl w:val="0"/>
        </w:rPr>
        <w:t xml:space="preserve">Which particular one of the 802.11 family of protocols is selected in this simulation (for PHY layer)? </w:t>
      </w:r>
      <w:r w:rsidDel="00000000" w:rsidR="00000000" w:rsidRPr="00000000">
        <w:rPr>
          <w:b w:val="1"/>
          <w:sz w:val="24"/>
          <w:szCs w:val="24"/>
          <w:rtl w:val="0"/>
        </w:rPr>
        <w:t xml:space="preserve">802.11a</w:t>
      </w:r>
    </w:p>
    <w:p w:rsidR="00000000" w:rsidDel="00000000" w:rsidP="00000000" w:rsidRDefault="00000000" w:rsidRPr="00000000" w14:paraId="00000008">
      <w:pPr>
        <w:numPr>
          <w:ilvl w:val="1"/>
          <w:numId w:val="1"/>
        </w:numPr>
        <w:spacing w:line="240" w:lineRule="auto"/>
        <w:ind w:left="1440" w:hanging="360"/>
        <w:rPr>
          <w:sz w:val="24"/>
          <w:szCs w:val="24"/>
        </w:rPr>
      </w:pPr>
      <w:r w:rsidDel="00000000" w:rsidR="00000000" w:rsidRPr="00000000">
        <w:rPr>
          <w:sz w:val="24"/>
          <w:szCs w:val="24"/>
          <w:rtl w:val="0"/>
        </w:rPr>
        <w:t xml:space="preserve">What is the data rate of the channel? </w:t>
      </w:r>
      <w:r w:rsidDel="00000000" w:rsidR="00000000" w:rsidRPr="00000000">
        <w:rPr>
          <w:b w:val="1"/>
          <w:sz w:val="24"/>
          <w:szCs w:val="24"/>
          <w:rtl w:val="0"/>
        </w:rPr>
        <w:t xml:space="preserve">54Mbps</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ind w:left="720" w:firstLine="0"/>
        <w:rPr>
          <w:sz w:val="24"/>
          <w:szCs w:val="24"/>
        </w:rPr>
      </w:pPr>
      <w:r w:rsidDel="00000000" w:rsidR="00000000" w:rsidRPr="00000000">
        <w:rPr>
          <w:sz w:val="24"/>
          <w:szCs w:val="24"/>
          <w:rtl w:val="0"/>
        </w:rPr>
        <w:t xml:space="preserve">d.e.</w:t>
        <w:tab/>
        <w:t xml:space="preserve">What is the flow configuration? (Who’s sending what to whom?) What are the flow parameters?</w:t>
      </w:r>
    </w:p>
    <w:p w:rsidR="00000000" w:rsidDel="00000000" w:rsidP="00000000" w:rsidRDefault="00000000" w:rsidRPr="00000000" w14:paraId="0000000B">
      <w:pPr>
        <w:numPr>
          <w:ilvl w:val="2"/>
          <w:numId w:val="1"/>
        </w:numPr>
        <w:spacing w:line="240" w:lineRule="auto"/>
        <w:ind w:left="216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n1 → n0  CBR via UDP  2200Bpayload 10Mbps startTime 1.01s </w:t>
      </w:r>
    </w:p>
    <w:p w:rsidR="00000000" w:rsidDel="00000000" w:rsidP="00000000" w:rsidRDefault="00000000" w:rsidRPr="00000000" w14:paraId="0000000C">
      <w:pPr>
        <w:numPr>
          <w:ilvl w:val="2"/>
          <w:numId w:val="1"/>
        </w:numPr>
        <w:spacing w:line="240" w:lineRule="auto"/>
        <w:ind w:left="216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n2 → n0  CBR via UDP  2200Bpayload 10Mbps startTime 1.02s</w:t>
      </w:r>
    </w:p>
    <w:p w:rsidR="00000000" w:rsidDel="00000000" w:rsidP="00000000" w:rsidRDefault="00000000" w:rsidRPr="00000000" w14:paraId="0000000D">
      <w:pPr>
        <w:spacing w:line="240" w:lineRule="auto"/>
        <w:ind w:left="144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At t=0.001s one packet of size 10B is sent as n1 → n0 </w:t>
      </w:r>
    </w:p>
    <w:p w:rsidR="00000000" w:rsidDel="00000000" w:rsidP="00000000" w:rsidRDefault="00000000" w:rsidRPr="00000000" w14:paraId="0000000E">
      <w:pPr>
        <w:spacing w:line="240" w:lineRule="auto"/>
        <w:ind w:left="144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At t=0.002s one packet of size 10B is sent as n2 → n0 </w:t>
      </w:r>
    </w:p>
    <w:p w:rsidR="00000000" w:rsidDel="00000000" w:rsidP="00000000" w:rsidRDefault="00000000" w:rsidRPr="00000000" w14:paraId="0000000F">
      <w:pPr>
        <w:spacing w:line="240" w:lineRule="auto"/>
        <w:ind w:left="1440" w:firstLine="0"/>
        <w:rPr>
          <w:b w:val="1"/>
          <w:sz w:val="24"/>
          <w:szCs w:val="24"/>
        </w:rPr>
      </w:pPr>
      <w:r w:rsidDel="00000000" w:rsidR="00000000" w:rsidRPr="00000000">
        <w:rPr>
          <w:b w:val="1"/>
          <w:sz w:val="24"/>
          <w:szCs w:val="24"/>
          <w:rtl w:val="0"/>
        </w:rPr>
        <w:t xml:space="preserve">The single packets have to be sent to workaround lack of perfect ARP</w:t>
      </w:r>
    </w:p>
    <w:p w:rsidR="00000000" w:rsidDel="00000000" w:rsidP="00000000" w:rsidRDefault="00000000" w:rsidRPr="00000000" w14:paraId="00000010">
      <w:pPr>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For the above parameters, what’s the per node throughput? What’s the total channel throughput? </w:t>
      </w:r>
    </w:p>
    <w:p w:rsidR="00000000" w:rsidDel="00000000" w:rsidP="00000000" w:rsidRDefault="00000000" w:rsidRPr="00000000" w14:paraId="00000012">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Without RTS/CTS</w:t>
        <w:tab/>
        <w:t xml:space="preserve">n1 → n0 : 9.4289</w:t>
      </w:r>
    </w:p>
    <w:p w:rsidR="00000000" w:rsidDel="00000000" w:rsidP="00000000" w:rsidRDefault="00000000" w:rsidRPr="00000000" w14:paraId="00000013">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ab/>
        <w:tab/>
        <w:tab/>
        <w:t xml:space="preserve">n2 → n0 : 8.91709</w:t>
      </w:r>
    </w:p>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ab/>
        <w:tab/>
        <w:tab/>
        <w:t xml:space="preserve">Total channel: 18.346</w:t>
      </w:r>
    </w:p>
    <w:p w:rsidR="00000000" w:rsidDel="00000000" w:rsidP="00000000" w:rsidRDefault="00000000" w:rsidRPr="00000000" w14:paraId="00000015">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With RTS/CTS</w:t>
        <w:tab/>
        <w:t xml:space="preserve">n1 → n0 : 10.1113</w:t>
      </w:r>
    </w:p>
    <w:p w:rsidR="00000000" w:rsidDel="00000000" w:rsidP="00000000" w:rsidRDefault="00000000" w:rsidRPr="00000000" w14:paraId="00000016">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ab/>
        <w:tab/>
        <w:tab/>
        <w:t xml:space="preserve">n2 → n0 : 10.096</w:t>
      </w:r>
    </w:p>
    <w:p w:rsidR="00000000" w:rsidDel="00000000" w:rsidP="00000000" w:rsidRDefault="00000000" w:rsidRPr="00000000" w14:paraId="00000017">
      <w:pPr>
        <w:spacing w:line="240" w:lineRule="auto"/>
        <w:rPr>
          <w:b w:val="1"/>
          <w:sz w:val="24"/>
          <w:szCs w:val="24"/>
        </w:rPr>
      </w:pPr>
      <w:r w:rsidDel="00000000" w:rsidR="00000000" w:rsidRPr="00000000">
        <w:rPr>
          <w:b w:val="1"/>
          <w:sz w:val="24"/>
          <w:szCs w:val="24"/>
          <w:rtl w:val="0"/>
        </w:rPr>
        <w:tab/>
        <w:tab/>
        <w:tab/>
        <w:t xml:space="preserve">Total channel: 20.2073</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Change the values so that the total data rate offered to the channel is about 10% of the channel data rate, equally divided among all sources. Keep increasing it to 20%, 30% … 90%. What’s the maximum throughput achieved for each value? What is the trend of the throughput vs offered load? Tabulate/plot the values and paste here.(For these experiments you may want to change the code to take values as input, not hardcoded, else recompiling will take time).</w:t>
      </w:r>
    </w:p>
    <w:p w:rsidR="00000000" w:rsidDel="00000000" w:rsidP="00000000" w:rsidRDefault="00000000" w:rsidRPr="00000000" w14:paraId="0000001A">
      <w:pPr>
        <w:spacing w:line="240" w:lineRule="auto"/>
        <w:ind w:firstLine="720"/>
        <w:rPr>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sz w:val="24"/>
          <w:szCs w:val="24"/>
        </w:rPr>
      </w:pPr>
      <w:r w:rsidDel="00000000" w:rsidR="00000000" w:rsidRPr="00000000">
        <w:rPr>
          <w:rtl w:val="0"/>
        </w:rPr>
      </w:r>
    </w:p>
    <w:tbl>
      <w:tblPr>
        <w:tblStyle w:val="Table1"/>
        <w:tblW w:w="84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1755"/>
        <w:gridCol w:w="1500"/>
        <w:gridCol w:w="1575"/>
        <w:gridCol w:w="1500"/>
        <w:tblGridChange w:id="0">
          <w:tblGrid>
            <w:gridCol w:w="2115"/>
            <w:gridCol w:w="1755"/>
            <w:gridCol w:w="1500"/>
            <w:gridCol w:w="1575"/>
            <w:gridCol w:w="1500"/>
          </w:tblGrid>
        </w:tblGridChange>
      </w:tblGrid>
      <w:tr>
        <w:trPr>
          <w:trHeight w:val="555" w:hRule="atLeast"/>
        </w:trPr>
        <w:tc>
          <w:tcP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input load per node (Mbps)</w:t>
            </w:r>
          </w:p>
        </w:tc>
        <w:tc>
          <w:tcP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n1 tput</w:t>
            </w:r>
          </w:p>
        </w:tc>
        <w:tc>
          <w:tcP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n2 tput</w:t>
            </w:r>
          </w:p>
        </w:tc>
        <w:tc>
          <w:tcP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Total tput</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w/o CTS/RTS</w:t>
            </w:r>
          </w:p>
        </w:tc>
        <w:tc>
          <w:tcPr>
            <w:vMerge w:val="restart"/>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2.7</w:t>
            </w:r>
          </w:p>
        </w:tc>
        <w:tc>
          <w:tcP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2.72962</w:t>
            </w:r>
          </w:p>
        </w:tc>
        <w:tc>
          <w:tcP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2.72453</w:t>
            </w:r>
          </w:p>
        </w:tc>
        <w:tc>
          <w:tcP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5.45414</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2.72962</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2.72453</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5.45414</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5.4</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5.37012</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5.33956</w:t>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10.7097</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5.45924</w:t>
            </w:r>
          </w:p>
        </w:tc>
        <w:tc>
          <w:tcPr>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5.4516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10.9108</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8.1</w:t>
            </w:r>
          </w:p>
        </w:tc>
        <w:tc>
          <w:tcPr>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8.18885</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8.17867</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16.3675</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8.18885</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8.17867</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16.3675</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10.8</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8.78978</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9.57913</w:t>
            </w:r>
          </w:p>
        </w:tc>
        <w:tc>
          <w:tcPr>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18.3689</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10.5136</w:t>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10.8854</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21.399</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13.5</w:t>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9.55112</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8.94256</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18.4937</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10.6027</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11.4252</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22.0279</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16.2</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9.33723</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9.28121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18.6184</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11.3157</w:t>
            </w:r>
          </w:p>
        </w:tc>
        <w:tc>
          <w:tcPr>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10.7173</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22.033</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18.9</w:t>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9.05205</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9.52056</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18.5726</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10.9236</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11.2291</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22.1527</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21.6</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8.94001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9.5995</w:t>
            </w:r>
          </w:p>
        </w:tc>
        <w:tc>
          <w:tcPr>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18.5395</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13.4597</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8.70066</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22.1603</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24.3</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9.4238</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9.01385</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18.4377</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7.84765</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14.3483</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22.196</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9.69626</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8.76941</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18.4657</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9.01131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13.1668</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22.1781</w:t>
            </w:r>
          </w:p>
        </w:tc>
      </w:tr>
      <w:tr>
        <w:trPr>
          <w:trHeight w:val="315" w:hRule="atLeast"/>
        </w:trPr>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b w:val="1"/>
                <w:sz w:val="20"/>
                <w:szCs w:val="20"/>
              </w:rPr>
            </w:pPr>
            <w:r w:rsidDel="00000000" w:rsidR="00000000" w:rsidRPr="00000000">
              <w:rPr>
                <w:b w:val="1"/>
                <w:sz w:val="20"/>
                <w:szCs w:val="20"/>
                <w:rtl w:val="0"/>
              </w:rPr>
              <w:t xml:space="preserve">MAX</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w/o CTS/RTS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b w:val="1"/>
                <w:sz w:val="20"/>
                <w:szCs w:val="20"/>
                <w:rtl w:val="0"/>
              </w:rPr>
              <w:t xml:space="preserve">9.69626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b w:val="1"/>
                <w:sz w:val="20"/>
                <w:szCs w:val="20"/>
                <w:rtl w:val="0"/>
              </w:rPr>
              <w:t xml:space="preserve">9.5995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b w:val="1"/>
                <w:sz w:val="20"/>
                <w:szCs w:val="20"/>
                <w:rtl w:val="0"/>
              </w:rPr>
              <w:t xml:space="preserve">18.6184</w:t>
            </w:r>
            <w:r w:rsidDel="00000000" w:rsidR="00000000" w:rsidRPr="00000000">
              <w:rPr>
                <w:rtl w:val="0"/>
              </w:rPr>
            </w:r>
          </w:p>
        </w:tc>
      </w:tr>
      <w:tr>
        <w:trPr>
          <w:trHeight w:val="31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with CTS/RTS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b w:val="1"/>
                <w:sz w:val="20"/>
                <w:szCs w:val="20"/>
                <w:rtl w:val="0"/>
              </w:rPr>
              <w:t xml:space="preserve">13.4597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b w:val="1"/>
                <w:sz w:val="20"/>
                <w:szCs w:val="20"/>
                <w:rtl w:val="0"/>
              </w:rPr>
              <w:t xml:space="preserve">14.3483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b w:val="1"/>
                <w:sz w:val="20"/>
                <w:szCs w:val="20"/>
                <w:rtl w:val="0"/>
              </w:rPr>
              <w:t xml:space="preserve">22.196</w:t>
            </w:r>
            <w:r w:rsidDel="00000000" w:rsidR="00000000" w:rsidRPr="00000000">
              <w:rPr>
                <w:rtl w:val="0"/>
              </w:rPr>
            </w:r>
          </w:p>
        </w:tc>
      </w:tr>
    </w:tbl>
    <w:p w:rsidR="00000000" w:rsidDel="00000000" w:rsidP="00000000" w:rsidRDefault="00000000" w:rsidRPr="00000000" w14:paraId="0000008F">
      <w:pPr>
        <w:spacing w:line="240" w:lineRule="auto"/>
        <w:ind w:left="0" w:firstLine="0"/>
        <w:rPr>
          <w:b w:val="1"/>
          <w:sz w:val="24"/>
          <w:szCs w:val="24"/>
        </w:rPr>
      </w:pPr>
      <w:r w:rsidDel="00000000" w:rsidR="00000000" w:rsidRPr="00000000">
        <w:rPr>
          <w:sz w:val="24"/>
          <w:szCs w:val="24"/>
          <w:rtl w:val="0"/>
        </w:rPr>
        <w:br w:type="textWrapping"/>
        <w:tab/>
      </w:r>
      <w:r w:rsidDel="00000000" w:rsidR="00000000" w:rsidRPr="00000000">
        <w:rPr>
          <w:b w:val="1"/>
          <w:sz w:val="24"/>
          <w:szCs w:val="24"/>
          <w:rtl w:val="0"/>
        </w:rPr>
        <w:t xml:space="preserve">All the throughputs roughly increase with input load upto a certain point and then start decreasing with further increase in load (decrease is due to increase in traffic causing interference and packet losses) </w:t>
      </w:r>
    </w:p>
    <w:p w:rsidR="00000000" w:rsidDel="00000000" w:rsidP="00000000" w:rsidRDefault="00000000" w:rsidRPr="00000000" w14:paraId="00000090">
      <w:pPr>
        <w:spacing w:line="240" w:lineRule="auto"/>
        <w:rPr>
          <w:sz w:val="24"/>
          <w:szCs w:val="24"/>
        </w:rPr>
      </w:pP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Q) Find out the maximum throughput possible when there is no contention (only one source). </w:t>
      </w:r>
    </w:p>
    <w:p w:rsidR="00000000" w:rsidDel="00000000" w:rsidP="00000000" w:rsidRDefault="00000000" w:rsidRPr="00000000" w14:paraId="00000092">
      <w:pPr>
        <w:spacing w:line="240" w:lineRule="auto"/>
        <w:rPr>
          <w:sz w:val="24"/>
          <w:szCs w:val="24"/>
        </w:rPr>
      </w:pPr>
      <w:r w:rsidDel="00000000" w:rsidR="00000000" w:rsidRPr="00000000">
        <w:rPr>
          <w:rtl w:val="0"/>
        </w:rPr>
      </w:r>
    </w:p>
    <w:tbl>
      <w:tblPr>
        <w:tblStyle w:val="Table2"/>
        <w:tblW w:w="598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2115"/>
        <w:gridCol w:w="1755"/>
        <w:tblGridChange w:id="0">
          <w:tblGrid>
            <w:gridCol w:w="2115"/>
            <w:gridCol w:w="2115"/>
            <w:gridCol w:w="1755"/>
          </w:tblGrid>
        </w:tblGridChange>
      </w:tblGrid>
      <w:tr>
        <w:trPr>
          <w:trHeight w:val="555" w:hRule="atLeast"/>
        </w:trPr>
        <w:tc>
          <w:tcP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input load per node (Mbps)</w:t>
            </w:r>
          </w:p>
        </w:tc>
        <w:tc>
          <w:tcP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n1 tput = total tput</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w/o CTS/RTS</w:t>
            </w:r>
          </w:p>
        </w:tc>
        <w:tc>
          <w:tcPr>
            <w:vMerge w:val="restart"/>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32.4</w:t>
            </w:r>
          </w:p>
        </w:tc>
        <w:tc>
          <w:tcP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25.6156</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22.611</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43.2</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25.72</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22.5448</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54</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25.7277</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22.5575</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64.8</w:t>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25.6029</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22.5372</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75.6</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25.6666</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22.5754</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86.4</w:t>
            </w:r>
          </w:p>
        </w:tc>
        <w:tc>
          <w:tcPr>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25.6615</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22.555</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97.2</w:t>
            </w:r>
          </w:p>
        </w:tc>
        <w:tc>
          <w:tcPr>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25.5876</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22.5474</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108</w:t>
            </w:r>
          </w:p>
        </w:tc>
        <w:tc>
          <w:tcPr>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25.6538</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22.5703</w:t>
            </w:r>
          </w:p>
        </w:tc>
      </w:tr>
      <w:tr>
        <w:trPr>
          <w:trHeight w:val="315" w:hRule="atLeast"/>
        </w:trPr>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b w:val="1"/>
                <w:sz w:val="20"/>
                <w:szCs w:val="20"/>
              </w:rPr>
            </w:pPr>
            <w:r w:rsidDel="00000000" w:rsidR="00000000" w:rsidRPr="00000000">
              <w:rPr>
                <w:b w:val="1"/>
                <w:sz w:val="20"/>
                <w:szCs w:val="20"/>
                <w:rtl w:val="0"/>
              </w:rPr>
              <w:t xml:space="preserve">MAX</w:t>
            </w:r>
          </w:p>
        </w:tc>
        <w:tc>
          <w:tcPr>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w/o CTS/RTS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b w:val="1"/>
                <w:sz w:val="20"/>
                <w:szCs w:val="20"/>
                <w:rtl w:val="0"/>
              </w:rPr>
              <w:t xml:space="preserve">25.7277</w:t>
            </w:r>
            <w:r w:rsidDel="00000000" w:rsidR="00000000" w:rsidRPr="00000000">
              <w:rPr>
                <w:rtl w:val="0"/>
              </w:rPr>
            </w:r>
          </w:p>
        </w:tc>
      </w:tr>
      <w:tr>
        <w:trPr>
          <w:trHeight w:val="31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with CTS/RTS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b w:val="1"/>
                <w:sz w:val="20"/>
                <w:szCs w:val="20"/>
                <w:rtl w:val="0"/>
              </w:rPr>
              <w:t xml:space="preserve">22.611</w:t>
            </w:r>
            <w:r w:rsidDel="00000000" w:rsidR="00000000" w:rsidRPr="00000000">
              <w:rPr>
                <w:rtl w:val="0"/>
              </w:rPr>
            </w:r>
          </w:p>
        </w:tc>
      </w:tr>
    </w:tbl>
    <w:p w:rsidR="00000000" w:rsidDel="00000000" w:rsidP="00000000" w:rsidRDefault="00000000" w:rsidRPr="00000000" w14:paraId="000000CC">
      <w:pPr>
        <w:spacing w:line="240" w:lineRule="auto"/>
        <w:rPr>
          <w:sz w:val="24"/>
          <w:szCs w:val="24"/>
        </w:rPr>
      </w:pPr>
      <w:r w:rsidDel="00000000" w:rsidR="00000000" w:rsidRPr="00000000">
        <w:rPr>
          <w:rtl w:val="0"/>
        </w:rPr>
      </w:r>
    </w:p>
    <w:p w:rsidR="00000000" w:rsidDel="00000000" w:rsidP="00000000" w:rsidRDefault="00000000" w:rsidRPr="00000000" w14:paraId="000000CD">
      <w:pPr>
        <w:spacing w:line="240" w:lineRule="auto"/>
        <w:rPr>
          <w:b w:val="1"/>
          <w:sz w:val="24"/>
          <w:szCs w:val="24"/>
        </w:rPr>
      </w:pPr>
      <w:r w:rsidDel="00000000" w:rsidR="00000000" w:rsidRPr="00000000">
        <w:rPr>
          <w:b w:val="1"/>
          <w:sz w:val="24"/>
          <w:szCs w:val="24"/>
          <w:rtl w:val="0"/>
        </w:rPr>
        <w:t xml:space="preserve">Note that the values are greater than the tput values obtained with contention</w:t>
      </w:r>
    </w:p>
    <w:p w:rsidR="00000000" w:rsidDel="00000000" w:rsidP="00000000" w:rsidRDefault="00000000" w:rsidRPr="00000000" w14:paraId="000000CE">
      <w:pPr>
        <w:spacing w:line="240" w:lineRule="auto"/>
        <w:rPr>
          <w:sz w:val="24"/>
          <w:szCs w:val="24"/>
        </w:rPr>
      </w:pPr>
      <w:r w:rsidDel="00000000" w:rsidR="00000000" w:rsidRPr="00000000">
        <w:rPr>
          <w:rtl w:val="0"/>
        </w:rPr>
      </w:r>
    </w:p>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Q) Make any observations of the numbers with and without RTS/CTS</w:t>
      </w:r>
    </w:p>
    <w:p w:rsidR="00000000" w:rsidDel="00000000" w:rsidP="00000000" w:rsidRDefault="00000000" w:rsidRPr="00000000" w14:paraId="000000D0">
      <w:pPr>
        <w:spacing w:line="240" w:lineRule="auto"/>
        <w:rPr>
          <w:sz w:val="24"/>
          <w:szCs w:val="24"/>
        </w:rPr>
      </w:pPr>
      <w:r w:rsidDel="00000000" w:rsidR="00000000" w:rsidRPr="00000000">
        <w:rPr>
          <w:rtl w:val="0"/>
        </w:rPr>
      </w:r>
    </w:p>
    <w:p w:rsidR="00000000" w:rsidDel="00000000" w:rsidP="00000000" w:rsidRDefault="00000000" w:rsidRPr="00000000" w14:paraId="000000D1">
      <w:pPr>
        <w:spacing w:line="240" w:lineRule="auto"/>
        <w:ind w:firstLine="720"/>
        <w:rPr>
          <w:b w:val="1"/>
          <w:sz w:val="24"/>
          <w:szCs w:val="24"/>
        </w:rPr>
      </w:pPr>
      <w:r w:rsidDel="00000000" w:rsidR="00000000" w:rsidRPr="00000000">
        <w:rPr>
          <w:b w:val="1"/>
          <w:sz w:val="24"/>
          <w:szCs w:val="24"/>
          <w:rtl w:val="0"/>
        </w:rPr>
        <w:t xml:space="preserve">When there is no contention, not using RTS/CTS gives higher tput</w:t>
      </w:r>
    </w:p>
    <w:p w:rsidR="00000000" w:rsidDel="00000000" w:rsidP="00000000" w:rsidRDefault="00000000" w:rsidRPr="00000000" w14:paraId="000000D2">
      <w:pPr>
        <w:spacing w:line="240" w:lineRule="auto"/>
        <w:rPr>
          <w:b w:val="1"/>
          <w:sz w:val="24"/>
          <w:szCs w:val="24"/>
        </w:rPr>
      </w:pPr>
      <w:r w:rsidDel="00000000" w:rsidR="00000000" w:rsidRPr="00000000">
        <w:rPr>
          <w:b w:val="1"/>
          <w:sz w:val="24"/>
          <w:szCs w:val="24"/>
          <w:rtl w:val="0"/>
        </w:rPr>
        <w:tab/>
        <w:t xml:space="preserve">WIth contention, using RTS/CTS (if nodes hidden) gives better tput values for almost all offered loads.</w:t>
      </w:r>
      <w:r w:rsidDel="00000000" w:rsidR="00000000" w:rsidRPr="00000000">
        <w:rPr>
          <w:rtl w:val="0"/>
        </w:rPr>
      </w:r>
    </w:p>
    <w:p w:rsidR="00000000" w:rsidDel="00000000" w:rsidP="00000000" w:rsidRDefault="00000000" w:rsidRPr="00000000" w14:paraId="000000D3">
      <w:pPr>
        <w:spacing w:line="240" w:lineRule="auto"/>
        <w:rPr>
          <w:sz w:val="24"/>
          <w:szCs w:val="24"/>
        </w:rPr>
      </w:pPr>
      <w:r w:rsidDel="00000000" w:rsidR="00000000" w:rsidRPr="00000000">
        <w:rPr>
          <w:rtl w:val="0"/>
        </w:rPr>
      </w:r>
    </w:p>
    <w:p w:rsidR="00000000" w:rsidDel="00000000" w:rsidP="00000000" w:rsidRDefault="00000000" w:rsidRPr="00000000" w14:paraId="000000D4">
      <w:pPr>
        <w:spacing w:line="240" w:lineRule="auto"/>
        <w:rPr>
          <w:sz w:val="24"/>
          <w:szCs w:val="24"/>
        </w:rPr>
      </w:pPr>
      <w:r w:rsidDel="00000000" w:rsidR="00000000" w:rsidRPr="00000000">
        <w:rPr>
          <w:sz w:val="24"/>
          <w:szCs w:val="24"/>
          <w:rtl w:val="0"/>
        </w:rPr>
        <w:t xml:space="preserve">Q) RTS/CTS was designed mainly to solve the hidden terminal problem. So perhaps it is not very useful when there aren’t hidden terminals? Modify the code and design and run experiments to validate/invalidate this hypothesis. Paste all results and conclusions below:</w:t>
      </w:r>
    </w:p>
    <w:p w:rsidR="00000000" w:rsidDel="00000000" w:rsidP="00000000" w:rsidRDefault="00000000" w:rsidRPr="00000000" w14:paraId="000000D5">
      <w:pPr>
        <w:spacing w:line="240" w:lineRule="auto"/>
        <w:rPr>
          <w:b w:val="1"/>
          <w:sz w:val="24"/>
          <w:szCs w:val="24"/>
        </w:rPr>
      </w:pPr>
      <w:r w:rsidDel="00000000" w:rsidR="00000000" w:rsidRPr="00000000">
        <w:rPr>
          <w:b w:val="1"/>
          <w:sz w:val="24"/>
          <w:szCs w:val="24"/>
          <w:rtl w:val="0"/>
        </w:rPr>
        <w:t xml:space="preserve">Same table when n1 n2 can see each other</w:t>
      </w:r>
    </w:p>
    <w:p w:rsidR="00000000" w:rsidDel="00000000" w:rsidP="00000000" w:rsidRDefault="00000000" w:rsidRPr="00000000" w14:paraId="000000D6">
      <w:pPr>
        <w:spacing w:line="240" w:lineRule="auto"/>
        <w:rPr>
          <w:b w:val="1"/>
          <w:sz w:val="24"/>
          <w:szCs w:val="24"/>
        </w:rPr>
      </w:pPr>
      <w:r w:rsidDel="00000000" w:rsidR="00000000" w:rsidRPr="00000000">
        <w:rPr>
          <w:rtl w:val="0"/>
        </w:rPr>
      </w:r>
    </w:p>
    <w:p w:rsidR="00000000" w:rsidDel="00000000" w:rsidP="00000000" w:rsidRDefault="00000000" w:rsidRPr="00000000" w14:paraId="000000D7">
      <w:pPr>
        <w:spacing w:line="240" w:lineRule="auto"/>
        <w:rPr>
          <w:sz w:val="24"/>
          <w:szCs w:val="24"/>
        </w:rPr>
      </w:pPr>
      <w:r w:rsidDel="00000000" w:rsidR="00000000" w:rsidRPr="00000000">
        <w:rPr>
          <w:rtl w:val="0"/>
        </w:rPr>
      </w:r>
    </w:p>
    <w:tbl>
      <w:tblPr>
        <w:tblStyle w:val="Table3"/>
        <w:tblW w:w="84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1755"/>
        <w:gridCol w:w="1500"/>
        <w:gridCol w:w="1575"/>
        <w:gridCol w:w="1500"/>
        <w:tblGridChange w:id="0">
          <w:tblGrid>
            <w:gridCol w:w="2115"/>
            <w:gridCol w:w="1755"/>
            <w:gridCol w:w="1500"/>
            <w:gridCol w:w="1575"/>
            <w:gridCol w:w="1500"/>
          </w:tblGrid>
        </w:tblGridChange>
      </w:tblGrid>
      <w:tr>
        <w:trPr>
          <w:trHeight w:val="555" w:hRule="atLeast"/>
        </w:trPr>
        <w:tc>
          <w:tcP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input load per node (Mbps)</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n1 tput</w:t>
            </w:r>
          </w:p>
        </w:tc>
        <w:tc>
          <w:tcP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n2 tput</w:t>
            </w:r>
          </w:p>
        </w:tc>
        <w:tc>
          <w:tcP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Total tput</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w/o CTS/RTS</w:t>
            </w:r>
          </w:p>
        </w:tc>
        <w:tc>
          <w:tcPr>
            <w:vMerge w:val="restart"/>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2.7</w:t>
            </w:r>
          </w:p>
        </w:tc>
        <w:tc>
          <w:tcP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2.72962</w:t>
            </w:r>
          </w:p>
        </w:tc>
        <w:tc>
          <w:tcP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2.72453</w:t>
            </w:r>
          </w:p>
        </w:tc>
        <w:tc>
          <w:tcP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5.45414</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2.72962</w:t>
            </w:r>
          </w:p>
        </w:tc>
        <w:tc>
          <w:tcPr>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2.72453</w:t>
            </w:r>
          </w:p>
        </w:tc>
        <w:tc>
          <w:tcPr>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5.45414</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5.4</w:t>
            </w:r>
          </w:p>
        </w:tc>
        <w:tc>
          <w:tcPr>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5.45924</w:t>
            </w:r>
          </w:p>
        </w:tc>
        <w:tc>
          <w:tcPr>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5.4516</w:t>
            </w:r>
          </w:p>
        </w:tc>
        <w:tc>
          <w:tcPr>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10.9108</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5.45924</w:t>
            </w:r>
          </w:p>
        </w:tc>
        <w:tc>
          <w:tcPr>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5.4516</w:t>
            </w:r>
          </w:p>
        </w:tc>
        <w:tc>
          <w:tcPr>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10.9108</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8.1</w:t>
            </w:r>
          </w:p>
        </w:tc>
        <w:tc>
          <w:tcPr>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8.18885</w:t>
            </w:r>
          </w:p>
        </w:tc>
        <w:tc>
          <w:tcPr>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8.17867</w:t>
            </w:r>
          </w:p>
        </w:tc>
        <w:tc>
          <w:tcPr>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16.3675</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8.18885</w:t>
            </w:r>
          </w:p>
        </w:tc>
        <w:tc>
          <w:tcPr>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8.17867</w:t>
            </w:r>
          </w:p>
        </w:tc>
        <w:tc>
          <w:tcPr>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16.3675</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10.8</w:t>
            </w:r>
          </w:p>
        </w:tc>
        <w:tc>
          <w:tcPr>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10.921</w:t>
            </w:r>
          </w:p>
        </w:tc>
        <w:tc>
          <w:tcPr>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10.9032</w:t>
            </w:r>
          </w:p>
        </w:tc>
        <w:tc>
          <w:tcPr>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21.8242</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10.9185</w:t>
            </w:r>
          </w:p>
        </w:tc>
        <w:tc>
          <w:tcPr>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10.9032</w:t>
            </w:r>
          </w:p>
        </w:tc>
        <w:tc>
          <w:tcPr>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21.8217</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13.5</w:t>
            </w:r>
          </w:p>
        </w:tc>
        <w:tc>
          <w:tcPr>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13.5488</w:t>
            </w:r>
          </w:p>
        </w:tc>
        <w:tc>
          <w:tcPr>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13.3655</w:t>
            </w:r>
          </w:p>
        </w:tc>
        <w:tc>
          <w:tcPr>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26.9142</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12.6092</w:t>
            </w:r>
          </w:p>
        </w:tc>
        <w:tc>
          <w:tcPr>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12.4997</w:t>
            </w:r>
          </w:p>
        </w:tc>
        <w:tc>
          <w:tcPr>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25.1089</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16.2</w:t>
            </w:r>
          </w:p>
        </w:tc>
        <w:tc>
          <w:tcPr>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12.9453</w:t>
            </w:r>
          </w:p>
        </w:tc>
        <w:tc>
          <w:tcPr>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14.165</w:t>
            </w:r>
          </w:p>
        </w:tc>
        <w:tc>
          <w:tcPr>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27.1103</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12.5277</w:t>
            </w:r>
          </w:p>
        </w:tc>
        <w:tc>
          <w:tcPr>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12.7824</w:t>
            </w:r>
          </w:p>
        </w:tc>
        <w:tc>
          <w:tcPr>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25.3101</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18.9</w:t>
            </w:r>
          </w:p>
        </w:tc>
        <w:tc>
          <w:tcPr>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13.5361</w:t>
            </w:r>
          </w:p>
        </w:tc>
        <w:tc>
          <w:tcPr>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13.7499</w:t>
            </w:r>
          </w:p>
        </w:tc>
        <w:tc>
          <w:tcPr>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27.286</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12.5455</w:t>
            </w:r>
          </w:p>
        </w:tc>
        <w:tc>
          <w:tcPr>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12.7009</w:t>
            </w:r>
          </w:p>
        </w:tc>
        <w:tc>
          <w:tcPr>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25.2464</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21.6</w:t>
            </w:r>
          </w:p>
        </w:tc>
        <w:tc>
          <w:tcPr>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13.8238</w:t>
            </w:r>
          </w:p>
        </w:tc>
        <w:tc>
          <w:tcPr>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13.2407</w:t>
            </w:r>
          </w:p>
        </w:tc>
        <w:tc>
          <w:tcPr>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27.0645</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12.6449</w:t>
            </w:r>
          </w:p>
        </w:tc>
        <w:tc>
          <w:tcPr>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12.5175</w:t>
            </w:r>
          </w:p>
        </w:tc>
        <w:tc>
          <w:tcPr>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25.1624</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24.3</w:t>
            </w:r>
          </w:p>
        </w:tc>
        <w:tc>
          <w:tcPr>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13.4062</w:t>
            </w:r>
          </w:p>
        </w:tc>
        <w:tc>
          <w:tcPr>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13.4367</w:t>
            </w:r>
          </w:p>
        </w:tc>
        <w:tc>
          <w:tcPr>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26.8429</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12.6958</w:t>
            </w:r>
          </w:p>
        </w:tc>
        <w:tc>
          <w:tcPr>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12.5506</w:t>
            </w:r>
          </w:p>
        </w:tc>
        <w:tc>
          <w:tcPr>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25.2464</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w/o CTS/RTS</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13.6634</w:t>
            </w:r>
          </w:p>
        </w:tc>
        <w:tc>
          <w:tcPr>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13.755</w:t>
            </w:r>
          </w:p>
        </w:tc>
        <w:tc>
          <w:tcPr>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27.4184</w:t>
            </w:r>
          </w:p>
        </w:tc>
      </w:tr>
      <w:tr>
        <w:trPr>
          <w:trHeight w:val="315"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with CTS/RTS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12.8486</w:t>
            </w:r>
          </w:p>
        </w:tc>
        <w:tc>
          <w:tcPr>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12.4412</w:t>
            </w:r>
          </w:p>
        </w:tc>
        <w:tc>
          <w:tcPr>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25.2897</w:t>
            </w:r>
          </w:p>
        </w:tc>
      </w:tr>
      <w:tr>
        <w:trPr>
          <w:trHeight w:val="315" w:hRule="atLeast"/>
        </w:trPr>
        <w:tc>
          <w:tcPr>
            <w:vMerge w:val="restart"/>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b w:val="1"/>
                <w:sz w:val="20"/>
                <w:szCs w:val="20"/>
              </w:rPr>
            </w:pPr>
            <w:r w:rsidDel="00000000" w:rsidR="00000000" w:rsidRPr="00000000">
              <w:rPr>
                <w:b w:val="1"/>
                <w:sz w:val="20"/>
                <w:szCs w:val="20"/>
                <w:rtl w:val="0"/>
              </w:rPr>
              <w:t xml:space="preserve">MAX</w:t>
            </w:r>
          </w:p>
        </w:tc>
        <w:tc>
          <w:tcPr>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w/o CTS/RTS</w:t>
            </w:r>
          </w:p>
        </w:tc>
        <w:tc>
          <w:tcPr>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b w:val="1"/>
                <w:sz w:val="20"/>
                <w:szCs w:val="20"/>
                <w:rtl w:val="0"/>
              </w:rPr>
              <w:t xml:space="preserve">13.8238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b w:val="1"/>
                <w:sz w:val="20"/>
                <w:szCs w:val="20"/>
                <w:rtl w:val="0"/>
              </w:rPr>
              <w:t xml:space="preserve">14.165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b w:val="1"/>
                <w:sz w:val="20"/>
                <w:szCs w:val="20"/>
                <w:rtl w:val="0"/>
              </w:rPr>
              <w:t xml:space="preserve">27.4184</w:t>
            </w:r>
            <w:r w:rsidDel="00000000" w:rsidR="00000000" w:rsidRPr="00000000">
              <w:rPr>
                <w:rtl w:val="0"/>
              </w:rPr>
            </w:r>
          </w:p>
        </w:tc>
      </w:tr>
      <w:tr>
        <w:trPr>
          <w:trHeight w:val="31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with CTS/RTS</w:t>
            </w:r>
          </w:p>
        </w:tc>
        <w:tc>
          <w:tcPr>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b w:val="1"/>
                <w:sz w:val="20"/>
                <w:szCs w:val="20"/>
                <w:rtl w:val="0"/>
              </w:rPr>
              <w:t xml:space="preserve">12.8486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b w:val="1"/>
                <w:sz w:val="20"/>
                <w:szCs w:val="20"/>
                <w:rtl w:val="0"/>
              </w:rPr>
              <w:t xml:space="preserve">12.7824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b w:val="1"/>
                <w:sz w:val="20"/>
                <w:szCs w:val="20"/>
                <w:rtl w:val="0"/>
              </w:rPr>
              <w:t xml:space="preserve">25.3101</w:t>
            </w:r>
            <w:r w:rsidDel="00000000" w:rsidR="00000000" w:rsidRPr="00000000">
              <w:rPr>
                <w:rtl w:val="0"/>
              </w:rPr>
            </w:r>
          </w:p>
        </w:tc>
      </w:tr>
    </w:tbl>
    <w:p w:rsidR="00000000" w:rsidDel="00000000" w:rsidP="00000000" w:rsidRDefault="00000000" w:rsidRPr="00000000" w14:paraId="0000014B">
      <w:pPr>
        <w:spacing w:line="240" w:lineRule="auto"/>
        <w:rPr>
          <w:sz w:val="24"/>
          <w:szCs w:val="24"/>
        </w:rPr>
      </w:pPr>
      <w:r w:rsidDel="00000000" w:rsidR="00000000" w:rsidRPr="00000000">
        <w:rPr>
          <w:rtl w:val="0"/>
        </w:rPr>
      </w:r>
    </w:p>
    <w:p w:rsidR="00000000" w:rsidDel="00000000" w:rsidP="00000000" w:rsidRDefault="00000000" w:rsidRPr="00000000" w14:paraId="0000014C">
      <w:pPr>
        <w:spacing w:line="24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It can be seen that for low offered tput, using CTS/RTS does not affect observed tputs. However, as offered load increases, not using CTS/RTS is beneficial. Thus, the above values validate the hypothesis. CTS/RTS is effectively unnecessary when the “hidden node problem” does not arise. </w:t>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numPr>
          <w:ilvl w:val="0"/>
          <w:numId w:val="1"/>
        </w:numPr>
        <w:spacing w:line="240" w:lineRule="auto"/>
        <w:ind w:left="720" w:hanging="360"/>
        <w:rPr>
          <w:sz w:val="24"/>
          <w:szCs w:val="24"/>
        </w:rPr>
      </w:pPr>
      <w:r w:rsidDel="00000000" w:rsidR="00000000" w:rsidRPr="00000000">
        <w:rPr>
          <w:sz w:val="24"/>
          <w:szCs w:val="24"/>
          <w:rtl w:val="0"/>
        </w:rPr>
        <w:t xml:space="preserve">Modify the code to model a given </w:t>
      </w:r>
      <w:r w:rsidDel="00000000" w:rsidR="00000000" w:rsidRPr="00000000">
        <w:rPr>
          <w:i w:val="1"/>
          <w:sz w:val="24"/>
          <w:szCs w:val="24"/>
          <w:rtl w:val="0"/>
        </w:rPr>
        <w:t xml:space="preserve">M</w:t>
      </w:r>
      <w:r w:rsidDel="00000000" w:rsidR="00000000" w:rsidRPr="00000000">
        <w:rPr>
          <w:sz w:val="24"/>
          <w:szCs w:val="24"/>
          <w:rtl w:val="0"/>
        </w:rPr>
        <w:t xml:space="preserve"> number of source nodes  in the configuration that n1,....nM are all sending data to n0. Let all of n1...nM be hidden from each other. Each one can be just like the source nodes n1,n2 in the given file. Study the following - again, with and without  RTS/CTS, and in fact wherever applicable study what effect RTS/CTS has on the throughput.</w:t>
      </w:r>
    </w:p>
    <w:p w:rsidR="00000000" w:rsidDel="00000000" w:rsidP="00000000" w:rsidRDefault="00000000" w:rsidRPr="00000000" w14:paraId="0000014F">
      <w:pPr>
        <w:numPr>
          <w:ilvl w:val="1"/>
          <w:numId w:val="1"/>
        </w:numPr>
        <w:spacing w:line="240" w:lineRule="auto"/>
        <w:ind w:left="1440" w:hanging="360"/>
        <w:rPr>
          <w:sz w:val="24"/>
          <w:szCs w:val="24"/>
        </w:rPr>
      </w:pPr>
      <w:r w:rsidDel="00000000" w:rsidR="00000000" w:rsidRPr="00000000">
        <w:rPr>
          <w:sz w:val="24"/>
          <w:szCs w:val="24"/>
          <w:rtl w:val="0"/>
        </w:rPr>
        <w:t xml:space="preserve">Total channel throughput as a function of increasing number of nodes. Start with each node bring a low offered rate (e.g. only 2Mbps).Paste the table and plot here.</w:t>
      </w:r>
      <w:r w:rsidDel="00000000" w:rsidR="00000000" w:rsidRPr="00000000">
        <w:rPr>
          <w:sz w:val="24"/>
          <w:szCs w:val="24"/>
        </w:rPr>
        <w:drawing>
          <wp:inline distB="114300" distT="114300" distL="114300" distR="114300">
            <wp:extent cx="5110163" cy="3152905"/>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110163" cy="315290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5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51">
      <w:pPr>
        <w:spacing w:line="240"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15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53">
      <w:pPr>
        <w:numPr>
          <w:ilvl w:val="1"/>
          <w:numId w:val="1"/>
        </w:numPr>
        <w:spacing w:line="240" w:lineRule="auto"/>
        <w:ind w:left="1440" w:hanging="360"/>
        <w:rPr>
          <w:sz w:val="24"/>
          <w:szCs w:val="24"/>
        </w:rPr>
      </w:pPr>
      <w:r w:rsidDel="00000000" w:rsidR="00000000" w:rsidRPr="00000000">
        <w:rPr>
          <w:sz w:val="24"/>
          <w:szCs w:val="24"/>
          <w:rtl w:val="0"/>
        </w:rPr>
        <w:t xml:space="preserve">Now make all n1 to nM such that they are no longer hidden - all are audible to each other. Now do the same analysis, and compare with when hidden and RTS/CTS effect on the throughput in both case.</w:t>
      </w:r>
      <w:r w:rsidDel="00000000" w:rsidR="00000000" w:rsidRPr="00000000">
        <w:rPr>
          <w:sz w:val="24"/>
          <w:szCs w:val="24"/>
        </w:rPr>
        <w:drawing>
          <wp:inline distB="114300" distT="114300" distL="114300" distR="114300">
            <wp:extent cx="5253038" cy="3241057"/>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253038" cy="3241057"/>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