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0D58F" w14:textId="77777777" w:rsidR="00276798" w:rsidRDefault="00276798" w:rsidP="00F37BBD">
      <w:pPr>
        <w:pStyle w:val="Corpsdetexte"/>
        <w:spacing w:before="143"/>
        <w:ind w:left="712" w:right="813"/>
        <w:jc w:val="both"/>
        <w:rPr>
          <w:rFonts w:ascii="Times New Roman" w:hAnsi="Times New Roman" w:cs="Times New Roman"/>
          <w:sz w:val="24"/>
          <w:szCs w:val="24"/>
        </w:rPr>
      </w:pPr>
    </w:p>
    <w:p w14:paraId="3C9DCA4D" w14:textId="69F718D7" w:rsidR="00F37BBD" w:rsidRDefault="00F37BBD" w:rsidP="00F37BBD">
      <w:pPr>
        <w:pStyle w:val="Corpsdetexte"/>
        <w:spacing w:before="143"/>
        <w:ind w:left="712" w:right="813"/>
        <w:jc w:val="both"/>
        <w:rPr>
          <w:rFonts w:ascii="Times New Roman" w:hAnsi="Times New Roman" w:cs="Times New Roman"/>
          <w:sz w:val="24"/>
          <w:szCs w:val="24"/>
        </w:rPr>
      </w:pPr>
      <w:r w:rsidRPr="00F37BBD">
        <w:rPr>
          <w:rFonts w:ascii="Times New Roman" w:hAnsi="Times New Roman" w:cs="Times New Roman"/>
          <w:sz w:val="24"/>
          <w:szCs w:val="24"/>
        </w:rPr>
        <w:t xml:space="preserve">Afin de gérer les formations, assurées par des formateurs, le responsable informatique d’un centre de formation a conçu une base de données simplifiée et intitulée </w:t>
      </w:r>
      <w:r w:rsidRPr="00F37BBD">
        <w:rPr>
          <w:rFonts w:ascii="Times New Roman" w:hAnsi="Times New Roman" w:cs="Times New Roman"/>
          <w:w w:val="95"/>
          <w:sz w:val="24"/>
          <w:szCs w:val="24"/>
        </w:rPr>
        <w:t>"</w:t>
      </w:r>
      <w:r w:rsidRPr="00F37BBD">
        <w:rPr>
          <w:rFonts w:ascii="Times New Roman" w:hAnsi="Times New Roman" w:cs="Times New Roman"/>
          <w:b/>
          <w:w w:val="95"/>
          <w:sz w:val="24"/>
          <w:szCs w:val="24"/>
        </w:rPr>
        <w:t>Gestion_Formations</w:t>
      </w:r>
      <w:r w:rsidRPr="00F37BBD">
        <w:rPr>
          <w:rFonts w:ascii="Times New Roman" w:hAnsi="Times New Roman" w:cs="Times New Roman"/>
          <w:w w:val="95"/>
          <w:sz w:val="24"/>
          <w:szCs w:val="24"/>
        </w:rPr>
        <w:t xml:space="preserve">". Cette base de données comporte les tables </w:t>
      </w:r>
      <w:r w:rsidRPr="00F37BBD">
        <w:rPr>
          <w:rFonts w:ascii="Times New Roman" w:hAnsi="Times New Roman" w:cs="Times New Roman"/>
          <w:b/>
          <w:i/>
          <w:w w:val="95"/>
          <w:sz w:val="24"/>
          <w:szCs w:val="24"/>
        </w:rPr>
        <w:t>Formateur</w:t>
      </w:r>
      <w:r w:rsidRPr="00F37BBD">
        <w:rPr>
          <w:rFonts w:ascii="Times New Roman" w:hAnsi="Times New Roman" w:cs="Times New Roman"/>
          <w:w w:val="95"/>
          <w:sz w:val="24"/>
          <w:szCs w:val="24"/>
        </w:rPr>
        <w:t xml:space="preserve">, </w:t>
      </w:r>
      <w:r w:rsidRPr="00F37BBD">
        <w:rPr>
          <w:rFonts w:ascii="Times New Roman" w:hAnsi="Times New Roman" w:cs="Times New Roman"/>
          <w:b/>
          <w:i/>
          <w:w w:val="95"/>
          <w:sz w:val="24"/>
          <w:szCs w:val="24"/>
        </w:rPr>
        <w:t xml:space="preserve">Module </w:t>
      </w:r>
      <w:r w:rsidRPr="00F37BBD">
        <w:rPr>
          <w:rFonts w:ascii="Times New Roman" w:hAnsi="Times New Roman" w:cs="Times New Roman"/>
          <w:sz w:val="24"/>
          <w:szCs w:val="24"/>
        </w:rPr>
        <w:t xml:space="preserve">et </w:t>
      </w:r>
      <w:r w:rsidRPr="00F37BBD">
        <w:rPr>
          <w:rFonts w:ascii="Times New Roman" w:hAnsi="Times New Roman" w:cs="Times New Roman"/>
          <w:b/>
          <w:i/>
          <w:sz w:val="24"/>
          <w:szCs w:val="24"/>
        </w:rPr>
        <w:t xml:space="preserve">Formation </w:t>
      </w:r>
      <w:r w:rsidRPr="00F37BBD">
        <w:rPr>
          <w:rFonts w:ascii="Times New Roman" w:hAnsi="Times New Roman" w:cs="Times New Roman"/>
          <w:sz w:val="24"/>
          <w:szCs w:val="24"/>
        </w:rPr>
        <w:t>dont les extraits sont les suivants :</w:t>
      </w:r>
    </w:p>
    <w:p w14:paraId="70B49DC1" w14:textId="12DA29E8" w:rsidR="006C6F06" w:rsidRDefault="00E577A4" w:rsidP="00F37BBD">
      <w:pPr>
        <w:pStyle w:val="Corpsdetexte"/>
        <w:spacing w:before="143"/>
        <w:ind w:left="712" w:right="813"/>
        <w:jc w:val="both"/>
        <w:rPr>
          <w:rFonts w:ascii="Times New Roman" w:hAnsi="Times New Roman" w:cs="Times New Roman"/>
          <w:sz w:val="24"/>
          <w:szCs w:val="24"/>
        </w:rPr>
      </w:pPr>
      <w:r w:rsidRPr="00E577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8666F2" wp14:editId="49AFA577">
            <wp:extent cx="6049522" cy="5998191"/>
            <wp:effectExtent l="0" t="0" r="0" b="0"/>
            <wp:docPr id="12622065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065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4330" cy="601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BD56" w14:textId="408B4535" w:rsidR="00C15708" w:rsidRDefault="00C15708" w:rsidP="00621885">
      <w:pPr>
        <w:pStyle w:val="Corpsdetexte"/>
        <w:numPr>
          <w:ilvl w:val="0"/>
          <w:numId w:val="7"/>
        </w:numPr>
        <w:spacing w:before="143"/>
        <w:ind w:right="8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Donner le code pour créer la page </w:t>
      </w:r>
      <w:r w:rsidR="0092721F">
        <w:rPr>
          <w:rFonts w:ascii="Times New Roman" w:hAnsi="Times New Roman" w:cs="Times New Roman"/>
          <w:sz w:val="24"/>
          <w:szCs w:val="24"/>
        </w:rPr>
        <w:t>Ds1.html :</w:t>
      </w:r>
    </w:p>
    <w:p w14:paraId="6BA0719A" w14:textId="0D04CFCE" w:rsidR="009E687F" w:rsidRPr="006A5AA9" w:rsidRDefault="00171070" w:rsidP="00621885">
      <w:pPr>
        <w:pStyle w:val="Corpsdetexte"/>
        <w:numPr>
          <w:ilvl w:val="0"/>
          <w:numId w:val="7"/>
        </w:numPr>
        <w:spacing w:before="143"/>
        <w:ind w:right="8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click sur le bouton </w:t>
      </w:r>
      <w:r w:rsidR="00C773CD">
        <w:rPr>
          <w:rFonts w:ascii="Times New Roman" w:hAnsi="Times New Roman" w:cs="Times New Roman"/>
          <w:sz w:val="24"/>
          <w:szCs w:val="24"/>
        </w:rPr>
        <w:t xml:space="preserve">Envoyer fait appel à une fonction </w:t>
      </w:r>
      <w:r w:rsidR="00C773CD" w:rsidRPr="00C773CD">
        <w:rPr>
          <w:rFonts w:ascii="Times New Roman" w:hAnsi="Times New Roman" w:cs="Times New Roman"/>
          <w:b/>
          <w:bCs/>
          <w:sz w:val="24"/>
          <w:szCs w:val="24"/>
        </w:rPr>
        <w:t>test</w:t>
      </w:r>
      <w:r w:rsidR="00C773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73CD" w:rsidRPr="006A5AA9">
        <w:rPr>
          <w:rFonts w:ascii="Times New Roman" w:hAnsi="Times New Roman" w:cs="Times New Roman"/>
          <w:sz w:val="24"/>
          <w:szCs w:val="24"/>
        </w:rPr>
        <w:t xml:space="preserve">qui permet de vérifier si </w:t>
      </w:r>
      <w:r w:rsidR="00A51F96" w:rsidRPr="006A5AA9">
        <w:rPr>
          <w:rFonts w:ascii="Times New Roman" w:hAnsi="Times New Roman" w:cs="Times New Roman"/>
          <w:sz w:val="24"/>
          <w:szCs w:val="24"/>
        </w:rPr>
        <w:t xml:space="preserve">le champ </w:t>
      </w:r>
      <w:r w:rsidR="00A51F96" w:rsidRPr="006A5AA9">
        <w:rPr>
          <w:rFonts w:ascii="Times New Roman" w:hAnsi="Times New Roman" w:cs="Times New Roman"/>
          <w:b/>
          <w:bCs/>
          <w:sz w:val="24"/>
          <w:szCs w:val="24"/>
        </w:rPr>
        <w:t>CIN</w:t>
      </w:r>
      <w:r w:rsidR="00A51F96" w:rsidRPr="006A5AA9">
        <w:rPr>
          <w:rFonts w:ascii="Times New Roman" w:hAnsi="Times New Roman" w:cs="Times New Roman"/>
          <w:sz w:val="24"/>
          <w:szCs w:val="24"/>
        </w:rPr>
        <w:t xml:space="preserve"> contient que </w:t>
      </w:r>
      <w:r w:rsidR="009D3596" w:rsidRPr="006A5AA9">
        <w:rPr>
          <w:rFonts w:ascii="Times New Roman" w:hAnsi="Times New Roman" w:cs="Times New Roman"/>
          <w:sz w:val="24"/>
          <w:szCs w:val="24"/>
        </w:rPr>
        <w:t xml:space="preserve">huit </w:t>
      </w:r>
      <w:r w:rsidR="00A51F96" w:rsidRPr="006A5AA9">
        <w:rPr>
          <w:rFonts w:ascii="Times New Roman" w:hAnsi="Times New Roman" w:cs="Times New Roman"/>
          <w:sz w:val="24"/>
          <w:szCs w:val="24"/>
        </w:rPr>
        <w:t>chiffre</w:t>
      </w:r>
      <w:r w:rsidR="009D3596" w:rsidRPr="006A5AA9">
        <w:rPr>
          <w:rFonts w:ascii="Times New Roman" w:hAnsi="Times New Roman" w:cs="Times New Roman"/>
          <w:sz w:val="24"/>
          <w:szCs w:val="24"/>
        </w:rPr>
        <w:t>s</w:t>
      </w:r>
      <w:r w:rsidR="00A51F96" w:rsidRPr="006A5AA9">
        <w:rPr>
          <w:rFonts w:ascii="Times New Roman" w:hAnsi="Times New Roman" w:cs="Times New Roman"/>
          <w:sz w:val="24"/>
          <w:szCs w:val="24"/>
        </w:rPr>
        <w:t xml:space="preserve"> e</w:t>
      </w:r>
      <w:r w:rsidR="009D3596" w:rsidRPr="006A5AA9">
        <w:rPr>
          <w:rFonts w:ascii="Times New Roman" w:hAnsi="Times New Roman" w:cs="Times New Roman"/>
          <w:sz w:val="24"/>
          <w:szCs w:val="24"/>
        </w:rPr>
        <w:t xml:space="preserve">t que le </w:t>
      </w:r>
      <w:r w:rsidR="009D3596" w:rsidRPr="006A5AA9">
        <w:rPr>
          <w:rFonts w:ascii="Times New Roman" w:hAnsi="Times New Roman" w:cs="Times New Roman"/>
          <w:b/>
          <w:bCs/>
          <w:sz w:val="24"/>
          <w:szCs w:val="24"/>
        </w:rPr>
        <w:t>nom</w:t>
      </w:r>
      <w:r w:rsidR="009D3596" w:rsidRPr="006A5AA9">
        <w:rPr>
          <w:rFonts w:ascii="Times New Roman" w:hAnsi="Times New Roman" w:cs="Times New Roman"/>
          <w:sz w:val="24"/>
          <w:szCs w:val="24"/>
        </w:rPr>
        <w:t xml:space="preserve"> est </w:t>
      </w:r>
      <w:r w:rsidR="009D3596" w:rsidRPr="006A5AA9">
        <w:rPr>
          <w:rFonts w:ascii="Times New Roman" w:hAnsi="Times New Roman" w:cs="Times New Roman"/>
          <w:b/>
          <w:bCs/>
          <w:sz w:val="24"/>
          <w:szCs w:val="24"/>
        </w:rPr>
        <w:t>prénom</w:t>
      </w:r>
      <w:r w:rsidR="009D3596" w:rsidRPr="006A5AA9">
        <w:rPr>
          <w:rFonts w:ascii="Times New Roman" w:hAnsi="Times New Roman" w:cs="Times New Roman"/>
          <w:sz w:val="24"/>
          <w:szCs w:val="24"/>
        </w:rPr>
        <w:t xml:space="preserve"> son non vide et </w:t>
      </w:r>
      <w:r w:rsidR="006A5AA9" w:rsidRPr="006A5AA9">
        <w:rPr>
          <w:rFonts w:ascii="Times New Roman" w:hAnsi="Times New Roman" w:cs="Times New Roman"/>
          <w:sz w:val="24"/>
          <w:szCs w:val="24"/>
        </w:rPr>
        <w:t>contiennent</w:t>
      </w:r>
      <w:r w:rsidR="009D3596" w:rsidRPr="006A5AA9">
        <w:rPr>
          <w:rFonts w:ascii="Times New Roman" w:hAnsi="Times New Roman" w:cs="Times New Roman"/>
          <w:sz w:val="24"/>
          <w:szCs w:val="24"/>
        </w:rPr>
        <w:t xml:space="preserve"> que des </w:t>
      </w:r>
      <w:r w:rsidR="006A5AA9" w:rsidRPr="006A5AA9">
        <w:rPr>
          <w:rFonts w:ascii="Times New Roman" w:hAnsi="Times New Roman" w:cs="Times New Roman"/>
          <w:sz w:val="24"/>
          <w:szCs w:val="24"/>
        </w:rPr>
        <w:t>lettres avec des espaces</w:t>
      </w:r>
    </w:p>
    <w:p w14:paraId="01E7D7F2" w14:textId="77777777" w:rsidR="0092721F" w:rsidRDefault="0092721F" w:rsidP="00F37BBD">
      <w:pPr>
        <w:pStyle w:val="Corpsdetexte"/>
        <w:spacing w:before="143"/>
        <w:ind w:left="712" w:right="813"/>
        <w:jc w:val="both"/>
        <w:rPr>
          <w:rFonts w:ascii="Times New Roman" w:hAnsi="Times New Roman" w:cs="Times New Roman"/>
          <w:sz w:val="24"/>
          <w:szCs w:val="24"/>
        </w:rPr>
      </w:pPr>
    </w:p>
    <w:sectPr w:rsidR="0092721F" w:rsidSect="006C6F06">
      <w:pgSz w:w="11910" w:h="16840"/>
      <w:pgMar w:top="709" w:right="570" w:bottom="280" w:left="851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646E9" w14:textId="77777777" w:rsidR="00F37BBD" w:rsidRDefault="00F37BBD" w:rsidP="00F37BBD">
      <w:r>
        <w:separator/>
      </w:r>
    </w:p>
  </w:endnote>
  <w:endnote w:type="continuationSeparator" w:id="0">
    <w:p w14:paraId="0F564753" w14:textId="77777777" w:rsidR="00F37BBD" w:rsidRDefault="00F37BBD" w:rsidP="00F37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adea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8B71E" w14:textId="77777777" w:rsidR="00F37BBD" w:rsidRDefault="00F37BBD" w:rsidP="00F37BBD">
      <w:r>
        <w:separator/>
      </w:r>
    </w:p>
  </w:footnote>
  <w:footnote w:type="continuationSeparator" w:id="0">
    <w:p w14:paraId="62960C25" w14:textId="77777777" w:rsidR="00F37BBD" w:rsidRDefault="00F37BBD" w:rsidP="00F37B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B750C"/>
    <w:multiLevelType w:val="hybridMultilevel"/>
    <w:tmpl w:val="31A02D6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250996"/>
    <w:multiLevelType w:val="hybridMultilevel"/>
    <w:tmpl w:val="04F8DC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703C24"/>
    <w:multiLevelType w:val="hybridMultilevel"/>
    <w:tmpl w:val="BCBAB2F0"/>
    <w:lvl w:ilvl="0" w:tplc="4790E4BA">
      <w:numFmt w:val="bullet"/>
      <w:lvlText w:val=""/>
      <w:lvlJc w:val="left"/>
      <w:pPr>
        <w:ind w:left="919" w:hanging="360"/>
      </w:pPr>
      <w:rPr>
        <w:rFonts w:ascii="Symbol" w:eastAsia="Symbol" w:hAnsi="Symbol" w:cs="Symbol" w:hint="default"/>
        <w:w w:val="99"/>
        <w:sz w:val="26"/>
        <w:szCs w:val="26"/>
        <w:lang w:val="fr-FR" w:eastAsia="en-US" w:bidi="ar-SA"/>
      </w:rPr>
    </w:lvl>
    <w:lvl w:ilvl="1" w:tplc="30A2FD38">
      <w:numFmt w:val="bullet"/>
      <w:lvlText w:val="•"/>
      <w:lvlJc w:val="left"/>
      <w:pPr>
        <w:ind w:left="1715" w:hanging="360"/>
      </w:pPr>
      <w:rPr>
        <w:rFonts w:hint="default"/>
        <w:lang w:val="fr-FR" w:eastAsia="en-US" w:bidi="ar-SA"/>
      </w:rPr>
    </w:lvl>
    <w:lvl w:ilvl="2" w:tplc="DC3440EA">
      <w:numFmt w:val="bullet"/>
      <w:lvlText w:val="•"/>
      <w:lvlJc w:val="left"/>
      <w:pPr>
        <w:ind w:left="2510" w:hanging="360"/>
      </w:pPr>
      <w:rPr>
        <w:rFonts w:hint="default"/>
        <w:lang w:val="fr-FR" w:eastAsia="en-US" w:bidi="ar-SA"/>
      </w:rPr>
    </w:lvl>
    <w:lvl w:ilvl="3" w:tplc="9F7CD4F6">
      <w:numFmt w:val="bullet"/>
      <w:lvlText w:val="•"/>
      <w:lvlJc w:val="left"/>
      <w:pPr>
        <w:ind w:left="3306" w:hanging="360"/>
      </w:pPr>
      <w:rPr>
        <w:rFonts w:hint="default"/>
        <w:lang w:val="fr-FR" w:eastAsia="en-US" w:bidi="ar-SA"/>
      </w:rPr>
    </w:lvl>
    <w:lvl w:ilvl="4" w:tplc="5D9E0B7E">
      <w:numFmt w:val="bullet"/>
      <w:lvlText w:val="•"/>
      <w:lvlJc w:val="left"/>
      <w:pPr>
        <w:ind w:left="4101" w:hanging="360"/>
      </w:pPr>
      <w:rPr>
        <w:rFonts w:hint="default"/>
        <w:lang w:val="fr-FR" w:eastAsia="en-US" w:bidi="ar-SA"/>
      </w:rPr>
    </w:lvl>
    <w:lvl w:ilvl="5" w:tplc="3E4EA3F6">
      <w:numFmt w:val="bullet"/>
      <w:lvlText w:val="•"/>
      <w:lvlJc w:val="left"/>
      <w:pPr>
        <w:ind w:left="4897" w:hanging="360"/>
      </w:pPr>
      <w:rPr>
        <w:rFonts w:hint="default"/>
        <w:lang w:val="fr-FR" w:eastAsia="en-US" w:bidi="ar-SA"/>
      </w:rPr>
    </w:lvl>
    <w:lvl w:ilvl="6" w:tplc="8530F378">
      <w:numFmt w:val="bullet"/>
      <w:lvlText w:val="•"/>
      <w:lvlJc w:val="left"/>
      <w:pPr>
        <w:ind w:left="5692" w:hanging="360"/>
      </w:pPr>
      <w:rPr>
        <w:rFonts w:hint="default"/>
        <w:lang w:val="fr-FR" w:eastAsia="en-US" w:bidi="ar-SA"/>
      </w:rPr>
    </w:lvl>
    <w:lvl w:ilvl="7" w:tplc="C20E4824">
      <w:numFmt w:val="bullet"/>
      <w:lvlText w:val="•"/>
      <w:lvlJc w:val="left"/>
      <w:pPr>
        <w:ind w:left="6487" w:hanging="360"/>
      </w:pPr>
      <w:rPr>
        <w:rFonts w:hint="default"/>
        <w:lang w:val="fr-FR" w:eastAsia="en-US" w:bidi="ar-SA"/>
      </w:rPr>
    </w:lvl>
    <w:lvl w:ilvl="8" w:tplc="F5E62568">
      <w:numFmt w:val="bullet"/>
      <w:lvlText w:val="•"/>
      <w:lvlJc w:val="left"/>
      <w:pPr>
        <w:ind w:left="7283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63114E8B"/>
    <w:multiLevelType w:val="hybridMultilevel"/>
    <w:tmpl w:val="EA8C9CC8"/>
    <w:lvl w:ilvl="0" w:tplc="040C000F">
      <w:start w:val="1"/>
      <w:numFmt w:val="decimal"/>
      <w:lvlText w:val="%1."/>
      <w:lvlJc w:val="left"/>
      <w:pPr>
        <w:ind w:left="1432" w:hanging="360"/>
      </w:pPr>
    </w:lvl>
    <w:lvl w:ilvl="1" w:tplc="040C0019" w:tentative="1">
      <w:start w:val="1"/>
      <w:numFmt w:val="lowerLetter"/>
      <w:lvlText w:val="%2."/>
      <w:lvlJc w:val="left"/>
      <w:pPr>
        <w:ind w:left="2152" w:hanging="360"/>
      </w:pPr>
    </w:lvl>
    <w:lvl w:ilvl="2" w:tplc="040C001B" w:tentative="1">
      <w:start w:val="1"/>
      <w:numFmt w:val="lowerRoman"/>
      <w:lvlText w:val="%3."/>
      <w:lvlJc w:val="right"/>
      <w:pPr>
        <w:ind w:left="2872" w:hanging="180"/>
      </w:pPr>
    </w:lvl>
    <w:lvl w:ilvl="3" w:tplc="040C000F" w:tentative="1">
      <w:start w:val="1"/>
      <w:numFmt w:val="decimal"/>
      <w:lvlText w:val="%4."/>
      <w:lvlJc w:val="left"/>
      <w:pPr>
        <w:ind w:left="3592" w:hanging="360"/>
      </w:pPr>
    </w:lvl>
    <w:lvl w:ilvl="4" w:tplc="040C0019" w:tentative="1">
      <w:start w:val="1"/>
      <w:numFmt w:val="lowerLetter"/>
      <w:lvlText w:val="%5."/>
      <w:lvlJc w:val="left"/>
      <w:pPr>
        <w:ind w:left="4312" w:hanging="360"/>
      </w:pPr>
    </w:lvl>
    <w:lvl w:ilvl="5" w:tplc="040C001B" w:tentative="1">
      <w:start w:val="1"/>
      <w:numFmt w:val="lowerRoman"/>
      <w:lvlText w:val="%6."/>
      <w:lvlJc w:val="right"/>
      <w:pPr>
        <w:ind w:left="5032" w:hanging="180"/>
      </w:pPr>
    </w:lvl>
    <w:lvl w:ilvl="6" w:tplc="040C000F" w:tentative="1">
      <w:start w:val="1"/>
      <w:numFmt w:val="decimal"/>
      <w:lvlText w:val="%7."/>
      <w:lvlJc w:val="left"/>
      <w:pPr>
        <w:ind w:left="5752" w:hanging="360"/>
      </w:pPr>
    </w:lvl>
    <w:lvl w:ilvl="7" w:tplc="040C0019" w:tentative="1">
      <w:start w:val="1"/>
      <w:numFmt w:val="lowerLetter"/>
      <w:lvlText w:val="%8."/>
      <w:lvlJc w:val="left"/>
      <w:pPr>
        <w:ind w:left="6472" w:hanging="360"/>
      </w:pPr>
    </w:lvl>
    <w:lvl w:ilvl="8" w:tplc="040C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4" w15:restartNumberingAfterBreak="0">
    <w:nsid w:val="6A00601A"/>
    <w:multiLevelType w:val="hybridMultilevel"/>
    <w:tmpl w:val="4A8ADE24"/>
    <w:lvl w:ilvl="0" w:tplc="78B08B40">
      <w:start w:val="1"/>
      <w:numFmt w:val="decimal"/>
      <w:lvlText w:val="%1)"/>
      <w:lvlJc w:val="left"/>
      <w:pPr>
        <w:ind w:left="1246" w:hanging="577"/>
      </w:pPr>
      <w:rPr>
        <w:rFonts w:ascii="Caladea" w:eastAsia="Caladea" w:hAnsi="Caladea" w:cs="Caladea" w:hint="default"/>
        <w:b/>
        <w:bCs/>
        <w:spacing w:val="-1"/>
        <w:w w:val="98"/>
        <w:sz w:val="28"/>
        <w:szCs w:val="28"/>
        <w:lang w:val="fr-FR" w:eastAsia="en-US" w:bidi="ar-SA"/>
      </w:rPr>
    </w:lvl>
    <w:lvl w:ilvl="1" w:tplc="B44C3B0A">
      <w:numFmt w:val="bullet"/>
      <w:lvlText w:val="•"/>
      <w:lvlJc w:val="left"/>
      <w:pPr>
        <w:ind w:left="2232" w:hanging="577"/>
      </w:pPr>
      <w:rPr>
        <w:rFonts w:hint="default"/>
        <w:lang w:val="fr-FR" w:eastAsia="en-US" w:bidi="ar-SA"/>
      </w:rPr>
    </w:lvl>
    <w:lvl w:ilvl="2" w:tplc="40C6721C">
      <w:numFmt w:val="bullet"/>
      <w:lvlText w:val="•"/>
      <w:lvlJc w:val="left"/>
      <w:pPr>
        <w:ind w:left="3225" w:hanging="577"/>
      </w:pPr>
      <w:rPr>
        <w:rFonts w:hint="default"/>
        <w:lang w:val="fr-FR" w:eastAsia="en-US" w:bidi="ar-SA"/>
      </w:rPr>
    </w:lvl>
    <w:lvl w:ilvl="3" w:tplc="F5E273EC">
      <w:numFmt w:val="bullet"/>
      <w:lvlText w:val="•"/>
      <w:lvlJc w:val="left"/>
      <w:pPr>
        <w:ind w:left="4217" w:hanging="577"/>
      </w:pPr>
      <w:rPr>
        <w:rFonts w:hint="default"/>
        <w:lang w:val="fr-FR" w:eastAsia="en-US" w:bidi="ar-SA"/>
      </w:rPr>
    </w:lvl>
    <w:lvl w:ilvl="4" w:tplc="C5E2E76A">
      <w:numFmt w:val="bullet"/>
      <w:lvlText w:val="•"/>
      <w:lvlJc w:val="left"/>
      <w:pPr>
        <w:ind w:left="5210" w:hanging="577"/>
      </w:pPr>
      <w:rPr>
        <w:rFonts w:hint="default"/>
        <w:lang w:val="fr-FR" w:eastAsia="en-US" w:bidi="ar-SA"/>
      </w:rPr>
    </w:lvl>
    <w:lvl w:ilvl="5" w:tplc="530C80F4">
      <w:numFmt w:val="bullet"/>
      <w:lvlText w:val="•"/>
      <w:lvlJc w:val="left"/>
      <w:pPr>
        <w:ind w:left="6203" w:hanging="577"/>
      </w:pPr>
      <w:rPr>
        <w:rFonts w:hint="default"/>
        <w:lang w:val="fr-FR" w:eastAsia="en-US" w:bidi="ar-SA"/>
      </w:rPr>
    </w:lvl>
    <w:lvl w:ilvl="6" w:tplc="9180723A">
      <w:numFmt w:val="bullet"/>
      <w:lvlText w:val="•"/>
      <w:lvlJc w:val="left"/>
      <w:pPr>
        <w:ind w:left="7195" w:hanging="577"/>
      </w:pPr>
      <w:rPr>
        <w:rFonts w:hint="default"/>
        <w:lang w:val="fr-FR" w:eastAsia="en-US" w:bidi="ar-SA"/>
      </w:rPr>
    </w:lvl>
    <w:lvl w:ilvl="7" w:tplc="8BDCE162">
      <w:numFmt w:val="bullet"/>
      <w:lvlText w:val="•"/>
      <w:lvlJc w:val="left"/>
      <w:pPr>
        <w:ind w:left="8188" w:hanging="577"/>
      </w:pPr>
      <w:rPr>
        <w:rFonts w:hint="default"/>
        <w:lang w:val="fr-FR" w:eastAsia="en-US" w:bidi="ar-SA"/>
      </w:rPr>
    </w:lvl>
    <w:lvl w:ilvl="8" w:tplc="E6725D56">
      <w:numFmt w:val="bullet"/>
      <w:lvlText w:val="•"/>
      <w:lvlJc w:val="left"/>
      <w:pPr>
        <w:ind w:left="9181" w:hanging="577"/>
      </w:pPr>
      <w:rPr>
        <w:rFonts w:hint="default"/>
        <w:lang w:val="fr-FR" w:eastAsia="en-US" w:bidi="ar-SA"/>
      </w:rPr>
    </w:lvl>
  </w:abstractNum>
  <w:abstractNum w:abstractNumId="5" w15:restartNumberingAfterBreak="0">
    <w:nsid w:val="742202BE"/>
    <w:multiLevelType w:val="hybridMultilevel"/>
    <w:tmpl w:val="DC50A58A"/>
    <w:lvl w:ilvl="0" w:tplc="A2729852">
      <w:start w:val="3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DC2177"/>
    <w:multiLevelType w:val="hybridMultilevel"/>
    <w:tmpl w:val="337A1FA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987243">
    <w:abstractNumId w:val="4"/>
  </w:num>
  <w:num w:numId="2" w16cid:durableId="207229620">
    <w:abstractNumId w:val="2"/>
  </w:num>
  <w:num w:numId="3" w16cid:durableId="1719165620">
    <w:abstractNumId w:val="1"/>
  </w:num>
  <w:num w:numId="4" w16cid:durableId="815491537">
    <w:abstractNumId w:val="0"/>
  </w:num>
  <w:num w:numId="5" w16cid:durableId="923413389">
    <w:abstractNumId w:val="6"/>
  </w:num>
  <w:num w:numId="6" w16cid:durableId="1418096263">
    <w:abstractNumId w:val="5"/>
  </w:num>
  <w:num w:numId="7" w16cid:durableId="11273551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37BBD"/>
    <w:rsid w:val="00171070"/>
    <w:rsid w:val="00276798"/>
    <w:rsid w:val="0030005E"/>
    <w:rsid w:val="003E3023"/>
    <w:rsid w:val="00550991"/>
    <w:rsid w:val="005847BE"/>
    <w:rsid w:val="0060456B"/>
    <w:rsid w:val="00621885"/>
    <w:rsid w:val="006A2260"/>
    <w:rsid w:val="006A5AA9"/>
    <w:rsid w:val="006C6F06"/>
    <w:rsid w:val="0092721F"/>
    <w:rsid w:val="009D3596"/>
    <w:rsid w:val="009E687F"/>
    <w:rsid w:val="00A51F96"/>
    <w:rsid w:val="00BD23BE"/>
    <w:rsid w:val="00C15708"/>
    <w:rsid w:val="00C773CD"/>
    <w:rsid w:val="00DC4D44"/>
    <w:rsid w:val="00DF0F2D"/>
    <w:rsid w:val="00E57784"/>
    <w:rsid w:val="00E577A4"/>
    <w:rsid w:val="00EC307C"/>
    <w:rsid w:val="00F051C7"/>
    <w:rsid w:val="00F37BBD"/>
    <w:rsid w:val="00F5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68A4A110"/>
  <w15:chartTrackingRefBased/>
  <w15:docId w15:val="{FB4A418F-E1E4-4316-BE66-A9CAFEDF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BBD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  <w:kern w:val="0"/>
      <w14:ligatures w14:val="none"/>
    </w:rPr>
  </w:style>
  <w:style w:type="paragraph" w:styleId="Titre1">
    <w:name w:val="heading 1"/>
    <w:basedOn w:val="Normal"/>
    <w:link w:val="Titre1Car"/>
    <w:uiPriority w:val="9"/>
    <w:qFormat/>
    <w:rsid w:val="00F37BBD"/>
    <w:pPr>
      <w:ind w:left="712"/>
      <w:jc w:val="both"/>
      <w:outlineLvl w:val="0"/>
    </w:pPr>
    <w:rPr>
      <w:rFonts w:ascii="Verdana" w:eastAsia="Verdana" w:hAnsi="Verdana" w:cs="Verdana"/>
      <w:b/>
      <w:bCs/>
      <w:sz w:val="28"/>
      <w:szCs w:val="28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37BBD"/>
    <w:rPr>
      <w:rFonts w:ascii="Verdana" w:eastAsia="Verdana" w:hAnsi="Verdana" w:cs="Verdana"/>
      <w:b/>
      <w:bCs/>
      <w:kern w:val="0"/>
      <w:sz w:val="28"/>
      <w:szCs w:val="28"/>
      <w:u w:val="single" w:color="000000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F37BBD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F37BBD"/>
    <w:rPr>
      <w:sz w:val="26"/>
      <w:szCs w:val="26"/>
    </w:rPr>
  </w:style>
  <w:style w:type="character" w:customStyle="1" w:styleId="CorpsdetexteCar">
    <w:name w:val="Corps de texte Car"/>
    <w:basedOn w:val="Policepardfaut"/>
    <w:link w:val="Corpsdetexte"/>
    <w:uiPriority w:val="1"/>
    <w:rsid w:val="00F37BBD"/>
    <w:rPr>
      <w:rFonts w:ascii="Caladea" w:eastAsia="Caladea" w:hAnsi="Caladea" w:cs="Caladea"/>
      <w:kern w:val="0"/>
      <w:sz w:val="26"/>
      <w:szCs w:val="26"/>
      <w14:ligatures w14:val="none"/>
    </w:rPr>
  </w:style>
  <w:style w:type="paragraph" w:styleId="Paragraphedeliste">
    <w:name w:val="List Paragraph"/>
    <w:basedOn w:val="Normal"/>
    <w:uiPriority w:val="1"/>
    <w:qFormat/>
    <w:rsid w:val="00F37BBD"/>
    <w:pPr>
      <w:spacing w:before="123"/>
      <w:ind w:left="1246" w:hanging="578"/>
    </w:pPr>
  </w:style>
  <w:style w:type="paragraph" w:customStyle="1" w:styleId="TableParagraph">
    <w:name w:val="Table Paragraph"/>
    <w:basedOn w:val="Normal"/>
    <w:uiPriority w:val="1"/>
    <w:qFormat/>
    <w:rsid w:val="00F37BBD"/>
  </w:style>
  <w:style w:type="paragraph" w:styleId="En-tte">
    <w:name w:val="header"/>
    <w:basedOn w:val="Normal"/>
    <w:link w:val="En-tteCar"/>
    <w:uiPriority w:val="99"/>
    <w:unhideWhenUsed/>
    <w:rsid w:val="00F37BB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37BBD"/>
    <w:rPr>
      <w:rFonts w:ascii="Caladea" w:eastAsia="Caladea" w:hAnsi="Caladea" w:cs="Caladea"/>
      <w:kern w:val="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F37BB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37BBD"/>
    <w:rPr>
      <w:rFonts w:ascii="Caladea" w:eastAsia="Caladea" w:hAnsi="Caladea" w:cs="Calade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57A3D-E638-4C14-BE8B-6AFA6739B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اسامة التزغدانتي</dc:creator>
  <cp:keywords/>
  <dc:description/>
  <cp:lastModifiedBy>اسامة التزغدانتي</cp:lastModifiedBy>
  <cp:revision>19</cp:revision>
  <dcterms:created xsi:type="dcterms:W3CDTF">2023-12-11T03:43:00Z</dcterms:created>
  <dcterms:modified xsi:type="dcterms:W3CDTF">2023-12-11T05:06:00Z</dcterms:modified>
</cp:coreProperties>
</file>